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1F278" w14:textId="77777777" w:rsidR="00207A64" w:rsidRPr="00065C3A" w:rsidRDefault="0063451B" w:rsidP="008B3C2C">
      <w:pPr>
        <w:pStyle w:val="PlainText"/>
        <w:tabs>
          <w:tab w:val="left" w:pos="1418"/>
          <w:tab w:val="left" w:pos="1456"/>
          <w:tab w:val="center" w:pos="5040"/>
        </w:tabs>
        <w:ind w:left="2160" w:hanging="2160"/>
        <w:jc w:val="center"/>
        <w:rPr>
          <w:rFonts w:ascii="Arial Narrow" w:hAnsi="Arial Narrow"/>
          <w:b/>
          <w:color w:val="000000" w:themeColor="text1"/>
          <w:sz w:val="44"/>
          <w:szCs w:val="40"/>
        </w:rPr>
      </w:pPr>
      <w:r w:rsidRPr="00065C3A">
        <w:rPr>
          <w:rFonts w:ascii="Arial Narrow" w:hAnsi="Arial Narrow"/>
          <w:b/>
          <w:color w:val="000000" w:themeColor="text1"/>
          <w:sz w:val="44"/>
          <w:szCs w:val="40"/>
        </w:rPr>
        <w:t>Layer Farming for A</w:t>
      </w:r>
      <w:r w:rsidR="008E0205" w:rsidRPr="00065C3A">
        <w:rPr>
          <w:rFonts w:ascii="Arial Narrow" w:hAnsi="Arial Narrow"/>
          <w:b/>
          <w:color w:val="000000" w:themeColor="text1"/>
          <w:sz w:val="44"/>
          <w:szCs w:val="40"/>
        </w:rPr>
        <w:t xml:space="preserve">daptation </w:t>
      </w:r>
      <w:r w:rsidR="006A140E" w:rsidRPr="00065C3A">
        <w:rPr>
          <w:rFonts w:ascii="Arial Narrow" w:hAnsi="Arial Narrow"/>
          <w:b/>
          <w:color w:val="000000" w:themeColor="text1"/>
          <w:sz w:val="44"/>
          <w:szCs w:val="40"/>
        </w:rPr>
        <w:t>Project (</w:t>
      </w:r>
      <w:r w:rsidR="00207A64" w:rsidRPr="00065C3A">
        <w:rPr>
          <w:rFonts w:ascii="Arial Narrow" w:hAnsi="Arial Narrow"/>
          <w:b/>
          <w:color w:val="000000" w:themeColor="text1"/>
          <w:sz w:val="44"/>
          <w:szCs w:val="40"/>
        </w:rPr>
        <w:t>LFAP</w:t>
      </w:r>
      <w:r w:rsidR="006A140E" w:rsidRPr="00065C3A">
        <w:rPr>
          <w:rFonts w:ascii="Arial Narrow" w:hAnsi="Arial Narrow"/>
          <w:b/>
          <w:color w:val="000000" w:themeColor="text1"/>
          <w:sz w:val="44"/>
          <w:szCs w:val="40"/>
        </w:rPr>
        <w:t>)</w:t>
      </w:r>
    </w:p>
    <w:p w14:paraId="44BFC3EE" w14:textId="77777777" w:rsidR="004E1BFC" w:rsidRPr="000B1585" w:rsidRDefault="004E1BFC" w:rsidP="008B3C2C">
      <w:pPr>
        <w:pStyle w:val="PlainText"/>
        <w:tabs>
          <w:tab w:val="left" w:pos="1418"/>
          <w:tab w:val="left" w:pos="1456"/>
          <w:tab w:val="center" w:pos="5040"/>
        </w:tabs>
        <w:ind w:left="2160" w:hanging="2160"/>
        <w:jc w:val="center"/>
        <w:rPr>
          <w:rFonts w:ascii="Arial Narrow" w:hAnsi="Arial Narrow"/>
          <w:b/>
          <w:color w:val="000000" w:themeColor="text1"/>
          <w:sz w:val="40"/>
          <w:szCs w:val="40"/>
        </w:rPr>
      </w:pPr>
    </w:p>
    <w:p w14:paraId="0BCC4F51" w14:textId="77777777" w:rsidR="00065C3A" w:rsidRDefault="00207A64" w:rsidP="008B3C2C">
      <w:pPr>
        <w:pStyle w:val="PlainText"/>
        <w:tabs>
          <w:tab w:val="left" w:pos="1418"/>
        </w:tabs>
        <w:ind w:left="1440" w:hanging="1440"/>
        <w:jc w:val="center"/>
        <w:rPr>
          <w:rFonts w:ascii="Arial Narrow" w:hAnsi="Arial Narrow"/>
          <w:color w:val="000000" w:themeColor="text1"/>
          <w:szCs w:val="24"/>
        </w:rPr>
      </w:pPr>
      <w:r w:rsidRPr="00065C3A">
        <w:rPr>
          <w:rFonts w:ascii="Arial Narrow" w:hAnsi="Arial Narrow"/>
          <w:color w:val="000000" w:themeColor="text1"/>
          <w:szCs w:val="24"/>
        </w:rPr>
        <w:t>(Cultivating and marketing high value crops to improve food security</w:t>
      </w:r>
      <w:r w:rsidR="00065C3A">
        <w:rPr>
          <w:rFonts w:ascii="Arial Narrow" w:hAnsi="Arial Narrow"/>
          <w:color w:val="000000" w:themeColor="text1"/>
          <w:szCs w:val="24"/>
        </w:rPr>
        <w:t>,</w:t>
      </w:r>
      <w:r w:rsidRPr="00065C3A">
        <w:rPr>
          <w:rFonts w:ascii="Arial Narrow" w:hAnsi="Arial Narrow"/>
          <w:color w:val="000000" w:themeColor="text1"/>
          <w:szCs w:val="24"/>
        </w:rPr>
        <w:t xml:space="preserve"> </w:t>
      </w:r>
    </w:p>
    <w:p w14:paraId="380B7F56" w14:textId="77777777" w:rsidR="00207A64" w:rsidRPr="00065C3A" w:rsidRDefault="00207A64" w:rsidP="008B3C2C">
      <w:pPr>
        <w:pStyle w:val="PlainText"/>
        <w:tabs>
          <w:tab w:val="left" w:pos="1418"/>
        </w:tabs>
        <w:ind w:left="1440" w:hanging="1440"/>
        <w:jc w:val="center"/>
        <w:rPr>
          <w:rFonts w:ascii="Arial Narrow" w:hAnsi="Arial Narrow"/>
          <w:color w:val="000000" w:themeColor="text1"/>
          <w:szCs w:val="24"/>
        </w:rPr>
      </w:pPr>
      <w:r w:rsidRPr="00065C3A">
        <w:rPr>
          <w:rFonts w:ascii="Arial Narrow" w:hAnsi="Arial Narrow"/>
          <w:color w:val="000000" w:themeColor="text1"/>
          <w:szCs w:val="24"/>
        </w:rPr>
        <w:t>enhance livelihoods and adapt to climate change in Nepal)</w:t>
      </w:r>
    </w:p>
    <w:p w14:paraId="2C20E6D4" w14:textId="77777777" w:rsidR="004E1BFC" w:rsidRDefault="004E1BFC" w:rsidP="008B3C2C">
      <w:pPr>
        <w:pStyle w:val="PlainText"/>
        <w:tabs>
          <w:tab w:val="left" w:pos="1418"/>
        </w:tabs>
        <w:ind w:left="1440" w:hanging="1440"/>
        <w:jc w:val="center"/>
        <w:rPr>
          <w:rFonts w:ascii="Arial Narrow" w:hAnsi="Arial Narrow"/>
          <w:color w:val="000000" w:themeColor="text1"/>
          <w:sz w:val="24"/>
          <w:szCs w:val="24"/>
        </w:rPr>
      </w:pPr>
    </w:p>
    <w:p w14:paraId="05440BAA" w14:textId="77777777" w:rsidR="004E1BFC" w:rsidRPr="000B1585" w:rsidRDefault="004E1BFC" w:rsidP="008B3C2C">
      <w:pPr>
        <w:pStyle w:val="PlainText"/>
        <w:tabs>
          <w:tab w:val="left" w:pos="1418"/>
        </w:tabs>
        <w:ind w:left="1440" w:hanging="1440"/>
        <w:jc w:val="center"/>
        <w:rPr>
          <w:rFonts w:ascii="Arial Narrow" w:hAnsi="Arial Narrow"/>
          <w:color w:val="000000" w:themeColor="text1"/>
          <w:sz w:val="24"/>
          <w:szCs w:val="24"/>
        </w:rPr>
      </w:pPr>
    </w:p>
    <w:p w14:paraId="1E803886" w14:textId="77777777" w:rsidR="004E1BFC" w:rsidRDefault="004E1BFC" w:rsidP="007F3581">
      <w:pPr>
        <w:jc w:val="center"/>
        <w:rPr>
          <w:rFonts w:ascii="Arial Narrow" w:hAnsi="Arial Narrow"/>
          <w:noProof/>
          <w:color w:val="000000" w:themeColor="text1"/>
          <w:sz w:val="32"/>
          <w:szCs w:val="32"/>
        </w:rPr>
      </w:pPr>
    </w:p>
    <w:p w14:paraId="38053643" w14:textId="77777777" w:rsidR="00402FD4" w:rsidRPr="000B1585" w:rsidRDefault="00402FD4" w:rsidP="007F3581">
      <w:pPr>
        <w:jc w:val="center"/>
        <w:rPr>
          <w:rFonts w:ascii="Arial Narrow" w:hAnsi="Arial Narrow"/>
          <w:color w:val="000000" w:themeColor="text1"/>
          <w:sz w:val="32"/>
          <w:szCs w:val="32"/>
        </w:rPr>
      </w:pPr>
      <w:r w:rsidRPr="000B1585">
        <w:rPr>
          <w:rFonts w:ascii="Arial Narrow" w:hAnsi="Arial Narrow"/>
          <w:noProof/>
          <w:color w:val="000000" w:themeColor="text1"/>
          <w:sz w:val="32"/>
          <w:szCs w:val="32"/>
        </w:rPr>
        <w:drawing>
          <wp:inline distT="0" distB="0" distL="0" distR="0" wp14:anchorId="4487C145" wp14:editId="270E4F42">
            <wp:extent cx="5606716" cy="4203636"/>
            <wp:effectExtent l="0" t="0" r="0" b="6985"/>
            <wp:docPr id="3" name="Picture 3" descr="C:\Users\DELL\OneDrive\Deskt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Desktop\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6769" cy="4211173"/>
                    </a:xfrm>
                    <a:prstGeom prst="rect">
                      <a:avLst/>
                    </a:prstGeom>
                    <a:noFill/>
                    <a:ln>
                      <a:noFill/>
                    </a:ln>
                  </pic:spPr>
                </pic:pic>
              </a:graphicData>
            </a:graphic>
          </wp:inline>
        </w:drawing>
      </w:r>
    </w:p>
    <w:p w14:paraId="3AFF6A0D" w14:textId="77777777" w:rsidR="004E1BFC" w:rsidRDefault="004E1BFC" w:rsidP="007A7079">
      <w:pPr>
        <w:pStyle w:val="Heading2"/>
        <w:spacing w:before="0" w:after="0"/>
        <w:jc w:val="center"/>
        <w:rPr>
          <w:rFonts w:ascii="Arial Narrow" w:hAnsi="Arial Narrow"/>
          <w:i w:val="0"/>
          <w:color w:val="000000" w:themeColor="text1"/>
          <w:sz w:val="48"/>
          <w:szCs w:val="32"/>
        </w:rPr>
      </w:pPr>
    </w:p>
    <w:p w14:paraId="73945A06" w14:textId="77777777" w:rsidR="007A7079" w:rsidRPr="000B1585" w:rsidRDefault="007A7079" w:rsidP="007A7079">
      <w:pPr>
        <w:pStyle w:val="Heading2"/>
        <w:spacing w:before="0" w:after="0"/>
        <w:jc w:val="center"/>
        <w:rPr>
          <w:rFonts w:ascii="Arial Narrow" w:hAnsi="Arial Narrow"/>
          <w:i w:val="0"/>
          <w:color w:val="000000" w:themeColor="text1"/>
          <w:sz w:val="48"/>
          <w:szCs w:val="32"/>
        </w:rPr>
      </w:pPr>
      <w:r>
        <w:rPr>
          <w:rFonts w:ascii="Arial Narrow" w:hAnsi="Arial Narrow"/>
          <w:i w:val="0"/>
          <w:color w:val="000000" w:themeColor="text1"/>
          <w:sz w:val="48"/>
          <w:szCs w:val="32"/>
        </w:rPr>
        <w:t xml:space="preserve">Annual </w:t>
      </w:r>
      <w:r w:rsidR="00290BDA">
        <w:rPr>
          <w:rFonts w:ascii="Arial Narrow" w:hAnsi="Arial Narrow"/>
          <w:i w:val="0"/>
          <w:color w:val="000000" w:themeColor="text1"/>
          <w:sz w:val="48"/>
          <w:szCs w:val="32"/>
        </w:rPr>
        <w:t xml:space="preserve">Progress </w:t>
      </w:r>
      <w:r w:rsidRPr="000B1585">
        <w:rPr>
          <w:rFonts w:ascii="Arial Narrow" w:hAnsi="Arial Narrow"/>
          <w:i w:val="0"/>
          <w:color w:val="000000" w:themeColor="text1"/>
          <w:sz w:val="48"/>
          <w:szCs w:val="32"/>
        </w:rPr>
        <w:t xml:space="preserve">Report   </w:t>
      </w:r>
    </w:p>
    <w:p w14:paraId="1D4E8833" w14:textId="77777777" w:rsidR="007A7079" w:rsidRDefault="007A7079" w:rsidP="007A7079">
      <w:pPr>
        <w:jc w:val="center"/>
        <w:rPr>
          <w:rFonts w:ascii="Arial Narrow" w:hAnsi="Arial Narrow"/>
          <w:color w:val="000000" w:themeColor="text1"/>
          <w:sz w:val="20"/>
          <w:szCs w:val="32"/>
        </w:rPr>
      </w:pPr>
      <w:r w:rsidRPr="007A7079">
        <w:rPr>
          <w:rFonts w:ascii="Arial Narrow" w:hAnsi="Arial Narrow"/>
          <w:color w:val="000000" w:themeColor="text1"/>
          <w:sz w:val="20"/>
          <w:szCs w:val="32"/>
        </w:rPr>
        <w:t>(15 Sept 2021 – 14 Sept 2022)</w:t>
      </w:r>
    </w:p>
    <w:p w14:paraId="68CBD548" w14:textId="77777777" w:rsidR="007A7079" w:rsidRDefault="00D163D0" w:rsidP="00425A08">
      <w:pPr>
        <w:tabs>
          <w:tab w:val="left" w:pos="0"/>
        </w:tabs>
        <w:jc w:val="center"/>
        <w:rPr>
          <w:rFonts w:ascii="Arial Narrow" w:hAnsi="Arial Narrow" w:cs="Times New Roman"/>
          <w:b/>
          <w:color w:val="000000" w:themeColor="text1"/>
          <w:sz w:val="32"/>
          <w:szCs w:val="32"/>
        </w:rPr>
      </w:pPr>
      <w:r w:rsidRPr="004E5C48">
        <w:rPr>
          <w:rFonts w:ascii="Arial Narrow" w:hAnsi="Arial Narrow"/>
          <w:noProof/>
          <w:color w:val="000000" w:themeColor="text1"/>
          <w:sz w:val="20"/>
          <w:szCs w:val="32"/>
        </w:rPr>
        <mc:AlternateContent>
          <mc:Choice Requires="wps">
            <w:drawing>
              <wp:anchor distT="91440" distB="91440" distL="114300" distR="114300" simplePos="0" relativeHeight="251663360" behindDoc="0" locked="0" layoutInCell="1" allowOverlap="1" wp14:anchorId="6B034C9F" wp14:editId="789F720F">
                <wp:simplePos x="0" y="0"/>
                <wp:positionH relativeFrom="page">
                  <wp:posOffset>1050591</wp:posOffset>
                </wp:positionH>
                <wp:positionV relativeFrom="paragraph">
                  <wp:posOffset>793516</wp:posOffset>
                </wp:positionV>
                <wp:extent cx="6179820" cy="65341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653415"/>
                        </a:xfrm>
                        <a:prstGeom prst="rect">
                          <a:avLst/>
                        </a:prstGeom>
                        <a:noFill/>
                        <a:ln w="9525">
                          <a:noFill/>
                          <a:miter lim="800000"/>
                          <a:headEnd/>
                          <a:tailEnd/>
                        </a:ln>
                      </wps:spPr>
                      <wps:txbx>
                        <w:txbxContent>
                          <w:p w14:paraId="3FFBF887" w14:textId="77777777" w:rsidR="004E1BFC" w:rsidRDefault="004E1BFC" w:rsidP="004E1BFC">
                            <w:pPr>
                              <w:tabs>
                                <w:tab w:val="left" w:pos="0"/>
                              </w:tabs>
                              <w:rPr>
                                <w:rFonts w:ascii="Arial Narrow" w:hAnsi="Arial Narrow" w:cs="Times New Roman"/>
                                <w:b/>
                                <w:color w:val="000000" w:themeColor="text1"/>
                                <w:szCs w:val="32"/>
                              </w:rPr>
                            </w:pPr>
                            <w:r w:rsidRPr="007A7079">
                              <w:rPr>
                                <w:rFonts w:ascii="Arial Narrow" w:hAnsi="Arial Narrow" w:cs="Times New Roman"/>
                                <w:b/>
                                <w:color w:val="000000" w:themeColor="text1"/>
                                <w:szCs w:val="32"/>
                              </w:rPr>
                              <w:t xml:space="preserve">Submitted </w:t>
                            </w:r>
                            <w:r>
                              <w:rPr>
                                <w:rFonts w:ascii="Arial Narrow" w:hAnsi="Arial Narrow" w:cs="Times New Roman"/>
                                <w:b/>
                                <w:color w:val="000000" w:themeColor="text1"/>
                                <w:szCs w:val="32"/>
                              </w:rPr>
                              <w:t>to</w:t>
                            </w:r>
                            <w:r w:rsidRPr="007A7079">
                              <w:rPr>
                                <w:rFonts w:ascii="Arial Narrow" w:hAnsi="Arial Narrow" w:cs="Times New Roman"/>
                                <w:b/>
                                <w:color w:val="000000" w:themeColor="text1"/>
                                <w:szCs w:val="32"/>
                              </w:rPr>
                              <w:t xml:space="preserve">: </w:t>
                            </w:r>
                            <w:r>
                              <w:rPr>
                                <w:rFonts w:ascii="Arial Narrow" w:hAnsi="Arial Narrow" w:cs="Times New Roman"/>
                                <w:b/>
                                <w:color w:val="000000" w:themeColor="text1"/>
                                <w:szCs w:val="32"/>
                              </w:rPr>
                              <w:tab/>
                              <w:t xml:space="preserve">                                                           </w:t>
                            </w:r>
                            <w:r w:rsidRPr="007A7079">
                              <w:rPr>
                                <w:rFonts w:ascii="Arial Narrow" w:hAnsi="Arial Narrow" w:cs="Times New Roman"/>
                                <w:b/>
                                <w:color w:val="000000" w:themeColor="text1"/>
                                <w:szCs w:val="32"/>
                              </w:rPr>
                              <w:t>Submitted by:</w:t>
                            </w:r>
                            <w:r>
                              <w:rPr>
                                <w:rFonts w:ascii="Arial Narrow" w:hAnsi="Arial Narrow" w:cs="Times New Roman"/>
                                <w:b/>
                                <w:color w:val="000000" w:themeColor="text1"/>
                                <w:szCs w:val="32"/>
                              </w:rPr>
                              <w:tab/>
                            </w:r>
                            <w:r>
                              <w:rPr>
                                <w:rFonts w:ascii="Arial Narrow" w:hAnsi="Arial Narrow" w:cs="Times New Roman"/>
                                <w:b/>
                                <w:color w:val="000000" w:themeColor="text1"/>
                                <w:szCs w:val="32"/>
                              </w:rPr>
                              <w:tab/>
                            </w:r>
                            <w:r>
                              <w:rPr>
                                <w:rFonts w:ascii="Arial Narrow" w:hAnsi="Arial Narrow" w:cs="Times New Roman"/>
                                <w:b/>
                                <w:color w:val="000000" w:themeColor="text1"/>
                                <w:szCs w:val="32"/>
                              </w:rPr>
                              <w:tab/>
                            </w:r>
                          </w:p>
                          <w:p w14:paraId="407A1E59" w14:textId="77777777" w:rsidR="004E1BFC" w:rsidRPr="000B1585" w:rsidRDefault="004E1BFC" w:rsidP="004E1BFC">
                            <w:pPr>
                              <w:tabs>
                                <w:tab w:val="left" w:pos="0"/>
                              </w:tabs>
                              <w:rPr>
                                <w:rFonts w:ascii="Arial Narrow" w:hAnsi="Arial Narrow" w:cs="Times New Roman"/>
                                <w:b/>
                                <w:color w:val="000000" w:themeColor="text1"/>
                                <w:sz w:val="32"/>
                                <w:szCs w:val="32"/>
                              </w:rPr>
                            </w:pPr>
                            <w:r w:rsidRPr="007A7079">
                              <w:rPr>
                                <w:rFonts w:ascii="Arial Narrow" w:hAnsi="Arial Narrow" w:cs="Times New Roman"/>
                                <w:color w:val="000000" w:themeColor="text1"/>
                                <w:szCs w:val="32"/>
                              </w:rPr>
                              <w:t>The Glacier Trust (TGT)</w:t>
                            </w:r>
                            <w:r>
                              <w:rPr>
                                <w:rFonts w:ascii="Arial Narrow" w:hAnsi="Arial Narrow" w:cs="Times New Roman"/>
                                <w:b/>
                                <w:color w:val="000000" w:themeColor="text1"/>
                                <w:szCs w:val="32"/>
                              </w:rPr>
                              <w:t xml:space="preserve"> </w:t>
                            </w:r>
                            <w:r>
                              <w:rPr>
                                <w:rFonts w:ascii="Arial Narrow" w:hAnsi="Arial Narrow" w:cs="Times New Roman"/>
                                <w:b/>
                                <w:color w:val="000000" w:themeColor="text1"/>
                                <w:szCs w:val="32"/>
                              </w:rPr>
                              <w:tab/>
                              <w:t xml:space="preserve">                                         </w:t>
                            </w:r>
                            <w:r w:rsidRPr="007A7079">
                              <w:rPr>
                                <w:rFonts w:ascii="Arial Narrow" w:hAnsi="Arial Narrow" w:cs="Times New Roman"/>
                                <w:b/>
                                <w:color w:val="000000" w:themeColor="text1"/>
                                <w:szCs w:val="32"/>
                              </w:rPr>
                              <w:t xml:space="preserve"> </w:t>
                            </w:r>
                            <w:r w:rsidRPr="007A7079">
                              <w:rPr>
                                <w:rFonts w:ascii="Arial Narrow" w:hAnsi="Arial Narrow" w:cs="Times New Roman"/>
                                <w:color w:val="000000" w:themeColor="text1"/>
                                <w:szCs w:val="32"/>
                              </w:rPr>
                              <w:t>Himalayan Community Development Forum (HICODEF)</w:t>
                            </w:r>
                            <w:r>
                              <w:rPr>
                                <w:rFonts w:ascii="Arial Narrow" w:hAnsi="Arial Narrow" w:cs="Times New Roman"/>
                                <w:color w:val="000000" w:themeColor="text1"/>
                                <w:szCs w:val="32"/>
                              </w:rPr>
                              <w:t>,</w:t>
                            </w:r>
                            <w:r w:rsidRPr="007A7079">
                              <w:rPr>
                                <w:rFonts w:ascii="Arial Narrow" w:hAnsi="Arial Narrow" w:cs="Times New Roman"/>
                                <w:color w:val="000000" w:themeColor="text1"/>
                                <w:szCs w:val="32"/>
                              </w:rPr>
                              <w:t xml:space="preserve"> </w:t>
                            </w:r>
                            <w:r>
                              <w:rPr>
                                <w:rFonts w:ascii="Arial Narrow" w:hAnsi="Arial Narrow" w:cs="Times New Roman"/>
                                <w:color w:val="000000" w:themeColor="text1"/>
                                <w:szCs w:val="32"/>
                              </w:rPr>
                              <w:t>Nepal</w:t>
                            </w:r>
                          </w:p>
                          <w:p w14:paraId="27EB04DD" w14:textId="77777777" w:rsidR="004E1BFC" w:rsidRDefault="004E1BFC" w:rsidP="004E1BFC">
                            <w:pPr>
                              <w:pBdr>
                                <w:top w:val="single" w:sz="24" w:space="8" w:color="4F81BD" w:themeColor="accent1"/>
                                <w:bottom w:val="single" w:sz="24" w:space="8" w:color="4F81BD" w:themeColor="accent1"/>
                              </w:pBdr>
                              <w:spacing w:after="0"/>
                              <w:rPr>
                                <w:i/>
                                <w:iCs/>
                                <w:color w:val="4F81BD" w:themeColor="accen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034C9F" id="_x0000_t202" coordsize="21600,21600" o:spt="202" path="m,l,21600r21600,l21600,xe">
                <v:stroke joinstyle="miter"/>
                <v:path gradientshapeok="t" o:connecttype="rect"/>
              </v:shapetype>
              <v:shape id="Text Box 2" o:spid="_x0000_s1026" type="#_x0000_t202" style="position:absolute;left:0;text-align:left;margin-left:82.7pt;margin-top:62.5pt;width:486.6pt;height:51.45pt;z-index:25166336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" filled="f" stroked="f">
                <v:textbox>
                  <w:txbxContent>
                    <w:p w14:paraId="3FFBF887" w14:textId="77777777" w:rsidR="004E1BFC" w:rsidRDefault="004E1BFC" w:rsidP="004E1BFC">
                      <w:pPr>
                        <w:tabs>
                          <w:tab w:val="left" w:pos="0"/>
                        </w:tabs>
                        <w:rPr>
                          <w:rFonts w:ascii="Arial Narrow" w:hAnsi="Arial Narrow" w:cs="Times New Roman"/>
                          <w:b/>
                          <w:color w:val="000000" w:themeColor="text1"/>
                          <w:szCs w:val="32"/>
                        </w:rPr>
                      </w:pPr>
                      <w:r w:rsidRPr="007A7079">
                        <w:rPr>
                          <w:rFonts w:ascii="Arial Narrow" w:hAnsi="Arial Narrow" w:cs="Times New Roman"/>
                          <w:b/>
                          <w:color w:val="000000" w:themeColor="text1"/>
                          <w:szCs w:val="32"/>
                        </w:rPr>
                        <w:t xml:space="preserve">Submitted </w:t>
                      </w:r>
                      <w:r>
                        <w:rPr>
                          <w:rFonts w:ascii="Arial Narrow" w:hAnsi="Arial Narrow" w:cs="Times New Roman"/>
                          <w:b/>
                          <w:color w:val="000000" w:themeColor="text1"/>
                          <w:szCs w:val="32"/>
                        </w:rPr>
                        <w:t>to</w:t>
                      </w:r>
                      <w:r w:rsidRPr="007A7079">
                        <w:rPr>
                          <w:rFonts w:ascii="Arial Narrow" w:hAnsi="Arial Narrow" w:cs="Times New Roman"/>
                          <w:b/>
                          <w:color w:val="000000" w:themeColor="text1"/>
                          <w:szCs w:val="32"/>
                        </w:rPr>
                        <w:t xml:space="preserve">: </w:t>
                      </w:r>
                      <w:r>
                        <w:rPr>
                          <w:rFonts w:ascii="Arial Narrow" w:hAnsi="Arial Narrow" w:cs="Times New Roman"/>
                          <w:b/>
                          <w:color w:val="000000" w:themeColor="text1"/>
                          <w:szCs w:val="32"/>
                        </w:rPr>
                        <w:tab/>
                        <w:t xml:space="preserve">                                                           </w:t>
                      </w:r>
                      <w:r w:rsidRPr="007A7079">
                        <w:rPr>
                          <w:rFonts w:ascii="Arial Narrow" w:hAnsi="Arial Narrow" w:cs="Times New Roman"/>
                          <w:b/>
                          <w:color w:val="000000" w:themeColor="text1"/>
                          <w:szCs w:val="32"/>
                        </w:rPr>
                        <w:t>Submitted by:</w:t>
                      </w:r>
                      <w:r>
                        <w:rPr>
                          <w:rFonts w:ascii="Arial Narrow" w:hAnsi="Arial Narrow" w:cs="Times New Roman"/>
                          <w:b/>
                          <w:color w:val="000000" w:themeColor="text1"/>
                          <w:szCs w:val="32"/>
                        </w:rPr>
                        <w:tab/>
                      </w:r>
                      <w:r>
                        <w:rPr>
                          <w:rFonts w:ascii="Arial Narrow" w:hAnsi="Arial Narrow" w:cs="Times New Roman"/>
                          <w:b/>
                          <w:color w:val="000000" w:themeColor="text1"/>
                          <w:szCs w:val="32"/>
                        </w:rPr>
                        <w:tab/>
                      </w:r>
                      <w:r>
                        <w:rPr>
                          <w:rFonts w:ascii="Arial Narrow" w:hAnsi="Arial Narrow" w:cs="Times New Roman"/>
                          <w:b/>
                          <w:color w:val="000000" w:themeColor="text1"/>
                          <w:szCs w:val="32"/>
                        </w:rPr>
                        <w:tab/>
                      </w:r>
                    </w:p>
                    <w:p w14:paraId="407A1E59" w14:textId="77777777" w:rsidR="004E1BFC" w:rsidRPr="000B1585" w:rsidRDefault="004E1BFC" w:rsidP="004E1BFC">
                      <w:pPr>
                        <w:tabs>
                          <w:tab w:val="left" w:pos="0"/>
                        </w:tabs>
                        <w:rPr>
                          <w:rFonts w:ascii="Arial Narrow" w:hAnsi="Arial Narrow" w:cs="Times New Roman"/>
                          <w:b/>
                          <w:color w:val="000000" w:themeColor="text1"/>
                          <w:sz w:val="32"/>
                          <w:szCs w:val="32"/>
                        </w:rPr>
                      </w:pPr>
                      <w:r w:rsidRPr="007A7079">
                        <w:rPr>
                          <w:rFonts w:ascii="Arial Narrow" w:hAnsi="Arial Narrow" w:cs="Times New Roman"/>
                          <w:color w:val="000000" w:themeColor="text1"/>
                          <w:szCs w:val="32"/>
                        </w:rPr>
                        <w:t>The Glacier Trust (TGT)</w:t>
                      </w:r>
                      <w:r>
                        <w:rPr>
                          <w:rFonts w:ascii="Arial Narrow" w:hAnsi="Arial Narrow" w:cs="Times New Roman"/>
                          <w:b/>
                          <w:color w:val="000000" w:themeColor="text1"/>
                          <w:szCs w:val="32"/>
                        </w:rPr>
                        <w:t xml:space="preserve"> </w:t>
                      </w:r>
                      <w:r>
                        <w:rPr>
                          <w:rFonts w:ascii="Arial Narrow" w:hAnsi="Arial Narrow" w:cs="Times New Roman"/>
                          <w:b/>
                          <w:color w:val="000000" w:themeColor="text1"/>
                          <w:szCs w:val="32"/>
                        </w:rPr>
                        <w:tab/>
                        <w:t xml:space="preserve">                                         </w:t>
                      </w:r>
                      <w:r w:rsidRPr="007A7079">
                        <w:rPr>
                          <w:rFonts w:ascii="Arial Narrow" w:hAnsi="Arial Narrow" w:cs="Times New Roman"/>
                          <w:b/>
                          <w:color w:val="000000" w:themeColor="text1"/>
                          <w:szCs w:val="32"/>
                        </w:rPr>
                        <w:t xml:space="preserve"> </w:t>
                      </w:r>
                      <w:r w:rsidRPr="007A7079">
                        <w:rPr>
                          <w:rFonts w:ascii="Arial Narrow" w:hAnsi="Arial Narrow" w:cs="Times New Roman"/>
                          <w:color w:val="000000" w:themeColor="text1"/>
                          <w:szCs w:val="32"/>
                        </w:rPr>
                        <w:t>Himalayan Community Development Forum (HICODEF)</w:t>
                      </w:r>
                      <w:r>
                        <w:rPr>
                          <w:rFonts w:ascii="Arial Narrow" w:hAnsi="Arial Narrow" w:cs="Times New Roman"/>
                          <w:color w:val="000000" w:themeColor="text1"/>
                          <w:szCs w:val="32"/>
                        </w:rPr>
                        <w:t>,</w:t>
                      </w:r>
                      <w:r w:rsidRPr="007A7079">
                        <w:rPr>
                          <w:rFonts w:ascii="Arial Narrow" w:hAnsi="Arial Narrow" w:cs="Times New Roman"/>
                          <w:color w:val="000000" w:themeColor="text1"/>
                          <w:szCs w:val="32"/>
                        </w:rPr>
                        <w:t xml:space="preserve"> </w:t>
                      </w:r>
                      <w:r>
                        <w:rPr>
                          <w:rFonts w:ascii="Arial Narrow" w:hAnsi="Arial Narrow" w:cs="Times New Roman"/>
                          <w:color w:val="000000" w:themeColor="text1"/>
                          <w:szCs w:val="32"/>
                        </w:rPr>
                        <w:t>Nepal</w:t>
                      </w:r>
                    </w:p>
                    <w:p w14:paraId="27EB04DD" w14:textId="77777777" w:rsidR="004E1BFC" w:rsidRDefault="004E1BFC" w:rsidP="004E1BFC">
                      <w:pPr>
                        <w:pBdr>
                          <w:top w:val="single" w:sz="24" w:space="8" w:color="4F81BD" w:themeColor="accent1"/>
                          <w:bottom w:val="single" w:sz="24" w:space="8" w:color="4F81BD" w:themeColor="accent1"/>
                        </w:pBdr>
                        <w:spacing w:after="0"/>
                        <w:rPr>
                          <w:i/>
                          <w:iCs/>
                          <w:color w:val="4F81BD" w:themeColor="accent1"/>
                          <w:sz w:val="24"/>
                        </w:rPr>
                      </w:pPr>
                    </w:p>
                  </w:txbxContent>
                </v:textbox>
                <w10:wrap type="topAndBottom" anchorx="page"/>
              </v:shape>
            </w:pict>
          </mc:Fallback>
        </mc:AlternateContent>
      </w:r>
    </w:p>
    <w:p w14:paraId="6EC2134E" w14:textId="77777777" w:rsidR="00D80920" w:rsidRPr="000B1585" w:rsidRDefault="00D163D0" w:rsidP="00D163D0">
      <w:pPr>
        <w:tabs>
          <w:tab w:val="left" w:pos="0"/>
        </w:tabs>
        <w:rPr>
          <w:rFonts w:ascii="Arial Narrow" w:hAnsi="Arial Narrow" w:cstheme="minorHAnsi"/>
          <w:b/>
          <w:color w:val="000000" w:themeColor="text1"/>
          <w:sz w:val="32"/>
          <w:szCs w:val="32"/>
        </w:rPr>
      </w:pPr>
      <w:r>
        <w:rPr>
          <w:rFonts w:ascii="Arial Narrow" w:hAnsi="Arial Narrow" w:cs="Times New Roman"/>
          <w:b/>
          <w:color w:val="000000" w:themeColor="text1"/>
          <w:szCs w:val="32"/>
        </w:rPr>
        <w:lastRenderedPageBreak/>
        <w:t xml:space="preserve"> </w:t>
      </w:r>
      <w:r w:rsidR="00D80920" w:rsidRPr="000B1585">
        <w:rPr>
          <w:rFonts w:ascii="Arial Narrow" w:hAnsi="Arial Narrow" w:cstheme="minorHAnsi"/>
          <w:b/>
          <w:color w:val="000000" w:themeColor="text1"/>
          <w:sz w:val="32"/>
          <w:szCs w:val="32"/>
        </w:rPr>
        <w:t>Background</w:t>
      </w:r>
    </w:p>
    <w:p w14:paraId="266B839C" w14:textId="77777777" w:rsidR="00180888" w:rsidRPr="000B1585" w:rsidRDefault="00D80920" w:rsidP="00D80920">
      <w:pPr>
        <w:spacing w:line="240" w:lineRule="auto"/>
        <w:jc w:val="both"/>
        <w:rPr>
          <w:rFonts w:ascii="Arial Narrow" w:eastAsia="Calibri" w:hAnsi="Arial Narrow" w:cs="Calibri"/>
          <w:color w:val="000000" w:themeColor="text1"/>
          <w:sz w:val="24"/>
          <w:szCs w:val="24"/>
          <w:lang w:val="en-GB"/>
        </w:rPr>
      </w:pPr>
      <w:r w:rsidRPr="000B1585">
        <w:rPr>
          <w:rFonts w:ascii="Arial Narrow" w:eastAsia="Calibri" w:hAnsi="Arial Narrow" w:cs="Calibri"/>
          <w:color w:val="000000" w:themeColor="text1"/>
          <w:sz w:val="24"/>
          <w:szCs w:val="24"/>
          <w:lang w:val="en-GB"/>
        </w:rPr>
        <w:t xml:space="preserve">Himalayan Community Development Forum (HICODEF) has partnered with The Glacier Trust (TGT) in south-central Nepal to enable climate change adaptation in the remote mountain villages of the Siwalik range since 2009. </w:t>
      </w:r>
      <w:r w:rsidR="00FD73C5" w:rsidRPr="000B1585">
        <w:rPr>
          <w:rFonts w:ascii="Arial Narrow" w:eastAsia="Calibri" w:hAnsi="Arial Narrow" w:cs="Calibri"/>
          <w:color w:val="000000" w:themeColor="text1"/>
          <w:sz w:val="24"/>
          <w:szCs w:val="24"/>
          <w:lang w:val="en-GB"/>
        </w:rPr>
        <w:t xml:space="preserve">HICODEF's </w:t>
      </w:r>
      <w:r w:rsidR="003C1C9A" w:rsidRPr="000B1585">
        <w:rPr>
          <w:rFonts w:ascii="Arial Narrow" w:eastAsia="Calibri" w:hAnsi="Arial Narrow" w:cs="Calibri"/>
          <w:color w:val="000000" w:themeColor="text1"/>
          <w:sz w:val="24"/>
          <w:szCs w:val="24"/>
          <w:lang w:val="en-GB"/>
        </w:rPr>
        <w:t>work in this region has</w:t>
      </w:r>
      <w:r w:rsidRPr="000B1585">
        <w:rPr>
          <w:rFonts w:ascii="Arial Narrow" w:eastAsia="Calibri" w:hAnsi="Arial Narrow" w:cs="Calibri"/>
          <w:color w:val="000000" w:themeColor="text1"/>
          <w:sz w:val="24"/>
          <w:szCs w:val="24"/>
          <w:lang w:val="en-GB"/>
        </w:rPr>
        <w:t xml:space="preserve"> enabled people to increase their resilience to the growing impacts of </w:t>
      </w:r>
      <w:r w:rsidR="006C2198" w:rsidRPr="000B1585">
        <w:rPr>
          <w:rFonts w:ascii="Arial Narrow" w:eastAsia="Calibri" w:hAnsi="Arial Narrow" w:cs="Calibri"/>
          <w:color w:val="000000" w:themeColor="text1"/>
          <w:sz w:val="24"/>
          <w:szCs w:val="24"/>
          <w:lang w:val="en-GB"/>
        </w:rPr>
        <w:t xml:space="preserve">various </w:t>
      </w:r>
      <w:r w:rsidRPr="000B1585">
        <w:rPr>
          <w:rFonts w:ascii="Arial Narrow" w:eastAsia="Calibri" w:hAnsi="Arial Narrow" w:cs="Calibri"/>
          <w:color w:val="000000" w:themeColor="text1"/>
          <w:sz w:val="24"/>
          <w:szCs w:val="24"/>
          <w:lang w:val="en-GB"/>
        </w:rPr>
        <w:t xml:space="preserve">climate </w:t>
      </w:r>
      <w:r w:rsidR="003C1C9A" w:rsidRPr="000B1585">
        <w:rPr>
          <w:rFonts w:ascii="Arial Narrow" w:eastAsia="Calibri" w:hAnsi="Arial Narrow" w:cs="Calibri"/>
          <w:color w:val="000000" w:themeColor="text1"/>
          <w:sz w:val="24"/>
          <w:szCs w:val="24"/>
          <w:lang w:val="en-GB"/>
        </w:rPr>
        <w:t>changes</w:t>
      </w:r>
      <w:r w:rsidRPr="000B1585">
        <w:rPr>
          <w:rFonts w:ascii="Arial Narrow" w:eastAsia="Calibri" w:hAnsi="Arial Narrow" w:cs="Calibri"/>
          <w:color w:val="000000" w:themeColor="text1"/>
          <w:sz w:val="24"/>
          <w:szCs w:val="24"/>
          <w:lang w:val="en-GB"/>
        </w:rPr>
        <w:t xml:space="preserve">. From </w:t>
      </w:r>
      <w:r w:rsidR="00E81DB5" w:rsidRPr="000B1585">
        <w:rPr>
          <w:rFonts w:ascii="Arial Narrow" w:eastAsia="Calibri" w:hAnsi="Arial Narrow" w:cs="Calibri"/>
          <w:color w:val="000000" w:themeColor="text1"/>
          <w:sz w:val="24"/>
          <w:szCs w:val="24"/>
          <w:lang w:val="en-GB"/>
        </w:rPr>
        <w:t xml:space="preserve">15 Sept </w:t>
      </w:r>
      <w:r w:rsidRPr="000B1585">
        <w:rPr>
          <w:rFonts w:ascii="Arial Narrow" w:eastAsia="Calibri" w:hAnsi="Arial Narrow" w:cs="Calibri"/>
          <w:color w:val="000000" w:themeColor="text1"/>
          <w:sz w:val="24"/>
          <w:szCs w:val="24"/>
          <w:lang w:val="en-GB"/>
        </w:rPr>
        <w:t xml:space="preserve">2019 this project has </w:t>
      </w:r>
      <w:r w:rsidR="00E81DB5" w:rsidRPr="000B1585">
        <w:rPr>
          <w:rFonts w:ascii="Arial Narrow" w:eastAsia="Calibri" w:hAnsi="Arial Narrow" w:cs="Calibri"/>
          <w:color w:val="000000" w:themeColor="text1"/>
          <w:sz w:val="24"/>
          <w:szCs w:val="24"/>
          <w:lang w:val="en-GB"/>
        </w:rPr>
        <w:t>been implemented</w:t>
      </w:r>
      <w:r w:rsidRPr="000B1585">
        <w:rPr>
          <w:rFonts w:ascii="Arial Narrow" w:eastAsia="Calibri" w:hAnsi="Arial Narrow" w:cs="Calibri"/>
          <w:color w:val="000000" w:themeColor="text1"/>
          <w:sz w:val="24"/>
          <w:szCs w:val="24"/>
          <w:lang w:val="en-GB"/>
        </w:rPr>
        <w:t xml:space="preserve"> by </w:t>
      </w:r>
      <w:r w:rsidR="00E81DB5" w:rsidRPr="000B1585">
        <w:rPr>
          <w:rFonts w:ascii="Arial Narrow" w:eastAsia="Calibri" w:hAnsi="Arial Narrow" w:cs="Calibri"/>
          <w:color w:val="000000" w:themeColor="text1"/>
          <w:sz w:val="24"/>
          <w:szCs w:val="24"/>
          <w:lang w:val="en-GB"/>
        </w:rPr>
        <w:t xml:space="preserve">HICODEF in support of TGT and </w:t>
      </w:r>
      <w:r w:rsidRPr="000B1585">
        <w:rPr>
          <w:rFonts w:ascii="Arial Narrow" w:eastAsia="Calibri" w:hAnsi="Arial Narrow" w:cs="Calibri"/>
          <w:color w:val="000000" w:themeColor="text1"/>
          <w:sz w:val="24"/>
          <w:szCs w:val="24"/>
          <w:lang w:val="en-GB"/>
        </w:rPr>
        <w:t>in close collaboration with farmers</w:t>
      </w:r>
      <w:r w:rsidR="00E81DB5" w:rsidRPr="000B1585">
        <w:rPr>
          <w:rFonts w:ascii="Arial Narrow" w:eastAsia="Calibri" w:hAnsi="Arial Narrow" w:cs="Calibri"/>
          <w:color w:val="000000" w:themeColor="text1"/>
          <w:sz w:val="24"/>
          <w:szCs w:val="24"/>
          <w:lang w:val="en-GB"/>
        </w:rPr>
        <w:t xml:space="preserve">. </w:t>
      </w:r>
      <w:r w:rsidR="00FD73C5" w:rsidRPr="000B1585">
        <w:rPr>
          <w:rFonts w:ascii="Arial Narrow" w:eastAsia="Calibri" w:hAnsi="Arial Narrow" w:cs="Calibri"/>
          <w:color w:val="000000" w:themeColor="text1"/>
          <w:sz w:val="24"/>
          <w:szCs w:val="24"/>
          <w:lang w:val="en-GB"/>
        </w:rPr>
        <w:t>The first</w:t>
      </w:r>
      <w:r w:rsidR="00E81DB5" w:rsidRPr="000B1585">
        <w:rPr>
          <w:rFonts w:ascii="Arial Narrow" w:eastAsia="Calibri" w:hAnsi="Arial Narrow" w:cs="Calibri"/>
          <w:color w:val="000000" w:themeColor="text1"/>
          <w:sz w:val="24"/>
          <w:szCs w:val="24"/>
          <w:lang w:val="en-GB"/>
        </w:rPr>
        <w:t xml:space="preserve"> phase </w:t>
      </w:r>
      <w:r w:rsidR="00FD73C5" w:rsidRPr="000B1585">
        <w:rPr>
          <w:rFonts w:ascii="Arial Narrow" w:eastAsia="Calibri" w:hAnsi="Arial Narrow" w:cs="Calibri"/>
          <w:color w:val="000000" w:themeColor="text1"/>
          <w:sz w:val="24"/>
          <w:szCs w:val="24"/>
          <w:lang w:val="en-GB"/>
        </w:rPr>
        <w:t xml:space="preserve">of </w:t>
      </w:r>
      <w:r w:rsidR="00E81DB5" w:rsidRPr="000B1585">
        <w:rPr>
          <w:rFonts w:ascii="Arial Narrow" w:eastAsia="Calibri" w:hAnsi="Arial Narrow" w:cs="Calibri"/>
          <w:color w:val="000000" w:themeColor="text1"/>
          <w:sz w:val="24"/>
          <w:szCs w:val="24"/>
          <w:lang w:val="en-GB"/>
        </w:rPr>
        <w:t xml:space="preserve">the project worked in </w:t>
      </w:r>
      <w:r w:rsidRPr="000B1585">
        <w:rPr>
          <w:rFonts w:ascii="Arial Narrow" w:eastAsia="Calibri" w:hAnsi="Arial Narrow" w:cs="Calibri"/>
          <w:color w:val="000000" w:themeColor="text1"/>
          <w:sz w:val="24"/>
          <w:szCs w:val="24"/>
          <w:lang w:val="en-GB"/>
        </w:rPr>
        <w:t>thr</w:t>
      </w:r>
      <w:r w:rsidR="00FD73C5" w:rsidRPr="000B1585">
        <w:rPr>
          <w:rFonts w:ascii="Arial Narrow" w:eastAsia="Calibri" w:hAnsi="Arial Narrow" w:cs="Calibri"/>
          <w:color w:val="000000" w:themeColor="text1"/>
          <w:sz w:val="24"/>
          <w:szCs w:val="24"/>
          <w:lang w:val="en-GB"/>
        </w:rPr>
        <w:t>ee villages (</w:t>
      </w:r>
      <w:r w:rsidR="008035F7" w:rsidRPr="000B1585">
        <w:rPr>
          <w:rFonts w:ascii="Arial Narrow" w:eastAsia="Calibri" w:hAnsi="Arial Narrow" w:cs="Calibri"/>
          <w:color w:val="000000" w:themeColor="text1"/>
          <w:sz w:val="24"/>
          <w:szCs w:val="24"/>
          <w:lang w:val="en-GB"/>
        </w:rPr>
        <w:t>Ripaha, Ma</w:t>
      </w:r>
      <w:r w:rsidRPr="000B1585">
        <w:rPr>
          <w:rFonts w:ascii="Arial Narrow" w:eastAsia="Calibri" w:hAnsi="Arial Narrow" w:cs="Calibri"/>
          <w:color w:val="000000" w:themeColor="text1"/>
          <w:sz w:val="24"/>
          <w:szCs w:val="24"/>
          <w:lang w:val="en-GB"/>
        </w:rPr>
        <w:t>thillo Bas</w:t>
      </w:r>
      <w:r w:rsidR="00FD73C5" w:rsidRPr="000B1585">
        <w:rPr>
          <w:rFonts w:ascii="Arial Narrow" w:eastAsia="Calibri" w:hAnsi="Arial Narrow" w:cs="Calibri"/>
          <w:color w:val="000000" w:themeColor="text1"/>
          <w:sz w:val="24"/>
          <w:szCs w:val="24"/>
          <w:lang w:val="en-GB"/>
        </w:rPr>
        <w:t xml:space="preserve">eni </w:t>
      </w:r>
      <w:r w:rsidRPr="000B1585">
        <w:rPr>
          <w:rFonts w:ascii="Arial Narrow" w:eastAsia="Calibri" w:hAnsi="Arial Narrow" w:cs="Calibri"/>
          <w:color w:val="000000" w:themeColor="text1"/>
          <w:sz w:val="24"/>
          <w:szCs w:val="24"/>
          <w:lang w:val="en-GB"/>
        </w:rPr>
        <w:t xml:space="preserve">and Lahape) </w:t>
      </w:r>
      <w:r w:rsidR="00FD73C5" w:rsidRPr="000B1585">
        <w:rPr>
          <w:rFonts w:ascii="Arial Narrow" w:eastAsia="Calibri" w:hAnsi="Arial Narrow" w:cs="Calibri"/>
          <w:color w:val="000000" w:themeColor="text1"/>
          <w:sz w:val="24"/>
          <w:szCs w:val="24"/>
          <w:lang w:val="en-GB"/>
        </w:rPr>
        <w:t xml:space="preserve">during </w:t>
      </w:r>
      <w:r w:rsidR="00E81DB5" w:rsidRPr="000B1585">
        <w:rPr>
          <w:rFonts w:ascii="Arial Narrow" w:eastAsia="Calibri" w:hAnsi="Arial Narrow" w:cs="Calibri"/>
          <w:color w:val="000000" w:themeColor="text1"/>
          <w:sz w:val="24"/>
          <w:szCs w:val="24"/>
          <w:lang w:val="en-GB"/>
        </w:rPr>
        <w:t xml:space="preserve">15 Sept 2019 to 14 Sept 2021. </w:t>
      </w:r>
      <w:r w:rsidR="00036CCA">
        <w:rPr>
          <w:rFonts w:ascii="Arial Narrow" w:eastAsia="Calibri" w:hAnsi="Arial Narrow" w:cs="Calibri"/>
          <w:color w:val="000000" w:themeColor="text1"/>
          <w:sz w:val="24"/>
          <w:szCs w:val="24"/>
          <w:lang w:val="en-GB"/>
        </w:rPr>
        <w:t xml:space="preserve">The </w:t>
      </w:r>
      <w:r w:rsidR="00FA6507" w:rsidRPr="000B1585">
        <w:rPr>
          <w:rFonts w:ascii="Arial Narrow" w:eastAsia="Calibri" w:hAnsi="Arial Narrow" w:cs="Calibri"/>
          <w:color w:val="000000" w:themeColor="text1"/>
          <w:sz w:val="24"/>
          <w:szCs w:val="24"/>
          <w:lang w:val="en-GB"/>
        </w:rPr>
        <w:t xml:space="preserve">second </w:t>
      </w:r>
      <w:r w:rsidR="00180888" w:rsidRPr="000B1585">
        <w:rPr>
          <w:rFonts w:ascii="Arial Narrow" w:eastAsia="Calibri" w:hAnsi="Arial Narrow" w:cs="Calibri"/>
          <w:color w:val="000000" w:themeColor="text1"/>
          <w:sz w:val="24"/>
          <w:szCs w:val="24"/>
          <w:lang w:val="en-GB"/>
        </w:rPr>
        <w:t xml:space="preserve">phase </w:t>
      </w:r>
      <w:r w:rsidR="00036CCA">
        <w:rPr>
          <w:rFonts w:ascii="Arial Narrow" w:eastAsia="Calibri" w:hAnsi="Arial Narrow" w:cs="Calibri"/>
          <w:color w:val="000000" w:themeColor="text1"/>
          <w:sz w:val="24"/>
          <w:szCs w:val="24"/>
          <w:lang w:val="en-GB"/>
        </w:rPr>
        <w:t xml:space="preserve">of the project in being implemented </w:t>
      </w:r>
      <w:r w:rsidR="00180888" w:rsidRPr="000B1585">
        <w:rPr>
          <w:rFonts w:ascii="Arial Narrow" w:eastAsia="Calibri" w:hAnsi="Arial Narrow" w:cs="Calibri"/>
          <w:color w:val="000000" w:themeColor="text1"/>
          <w:sz w:val="24"/>
          <w:szCs w:val="24"/>
          <w:lang w:val="en-GB"/>
        </w:rPr>
        <w:t>in</w:t>
      </w:r>
      <w:r w:rsidR="00FA6507" w:rsidRPr="000B1585">
        <w:rPr>
          <w:rFonts w:ascii="Arial Narrow" w:eastAsia="Calibri" w:hAnsi="Arial Narrow" w:cs="Calibri"/>
          <w:color w:val="000000" w:themeColor="text1"/>
          <w:sz w:val="24"/>
          <w:szCs w:val="24"/>
          <w:lang w:val="en-GB"/>
        </w:rPr>
        <w:t xml:space="preserve"> </w:t>
      </w:r>
      <w:r w:rsidR="00FD73C5" w:rsidRPr="000B1585">
        <w:rPr>
          <w:rFonts w:ascii="Arial Narrow" w:eastAsia="Calibri" w:hAnsi="Arial Narrow" w:cs="Calibri"/>
          <w:color w:val="000000" w:themeColor="text1"/>
          <w:sz w:val="24"/>
          <w:szCs w:val="24"/>
          <w:lang w:val="en-GB"/>
        </w:rPr>
        <w:t xml:space="preserve">adjoining villages of </w:t>
      </w:r>
      <w:r w:rsidR="00FA6507" w:rsidRPr="000B1585">
        <w:rPr>
          <w:rFonts w:ascii="Arial Narrow" w:eastAsia="Calibri" w:hAnsi="Arial Narrow" w:cs="Calibri"/>
          <w:color w:val="000000" w:themeColor="text1"/>
          <w:sz w:val="24"/>
          <w:szCs w:val="24"/>
          <w:lang w:val="en-GB"/>
        </w:rPr>
        <w:t>Dh</w:t>
      </w:r>
      <w:r w:rsidR="00FD73C5" w:rsidRPr="000B1585">
        <w:rPr>
          <w:rFonts w:ascii="Arial Narrow" w:eastAsia="Calibri" w:hAnsi="Arial Narrow" w:cs="Calibri"/>
          <w:color w:val="000000" w:themeColor="text1"/>
          <w:sz w:val="24"/>
          <w:szCs w:val="24"/>
          <w:lang w:val="en-GB"/>
        </w:rPr>
        <w:t>o</w:t>
      </w:r>
      <w:r w:rsidR="00FA6507" w:rsidRPr="000B1585">
        <w:rPr>
          <w:rFonts w:ascii="Arial Narrow" w:eastAsia="Calibri" w:hAnsi="Arial Narrow" w:cs="Calibri"/>
          <w:color w:val="000000" w:themeColor="text1"/>
          <w:sz w:val="24"/>
          <w:szCs w:val="24"/>
          <w:lang w:val="en-GB"/>
        </w:rPr>
        <w:t>ubadi, Pokhari</w:t>
      </w:r>
      <w:r w:rsidR="00FD73C5" w:rsidRPr="000B1585">
        <w:rPr>
          <w:rFonts w:ascii="Arial Narrow" w:eastAsia="Calibri" w:hAnsi="Arial Narrow" w:cs="Calibri"/>
          <w:color w:val="000000" w:themeColor="text1"/>
          <w:sz w:val="24"/>
          <w:szCs w:val="24"/>
          <w:lang w:val="en-GB"/>
        </w:rPr>
        <w:t xml:space="preserve">, Dulunga and Charghare. These villages fall under two adjoining </w:t>
      </w:r>
      <w:r w:rsidR="00993C1D" w:rsidRPr="000B1585">
        <w:rPr>
          <w:rFonts w:ascii="Arial Narrow" w:eastAsia="Calibri" w:hAnsi="Arial Narrow" w:cs="Calibri"/>
          <w:color w:val="000000" w:themeColor="text1"/>
          <w:sz w:val="24"/>
          <w:szCs w:val="24"/>
          <w:lang w:val="en-GB"/>
        </w:rPr>
        <w:t>Rural Municipalities namely H</w:t>
      </w:r>
      <w:r w:rsidR="00FA6507" w:rsidRPr="000B1585">
        <w:rPr>
          <w:rFonts w:ascii="Arial Narrow" w:eastAsia="Calibri" w:hAnsi="Arial Narrow" w:cs="Calibri"/>
          <w:color w:val="000000" w:themeColor="text1"/>
          <w:sz w:val="24"/>
          <w:szCs w:val="24"/>
          <w:lang w:val="en-GB"/>
        </w:rPr>
        <w:t>upsekot</w:t>
      </w:r>
      <w:r w:rsidR="00993C1D" w:rsidRPr="000B1585">
        <w:rPr>
          <w:rFonts w:ascii="Arial Narrow" w:eastAsia="Calibri" w:hAnsi="Arial Narrow" w:cs="Calibri"/>
          <w:color w:val="000000" w:themeColor="text1"/>
          <w:sz w:val="24"/>
          <w:szCs w:val="24"/>
          <w:lang w:val="en-GB"/>
        </w:rPr>
        <w:t xml:space="preserve"> and Boundi</w:t>
      </w:r>
      <w:r w:rsidR="00A85589" w:rsidRPr="000B1585">
        <w:rPr>
          <w:rFonts w:ascii="Arial Narrow" w:eastAsia="Calibri" w:hAnsi="Arial Narrow" w:cs="Calibri"/>
          <w:color w:val="000000" w:themeColor="text1"/>
          <w:sz w:val="24"/>
          <w:szCs w:val="24"/>
          <w:lang w:val="en-GB"/>
        </w:rPr>
        <w:t>k</w:t>
      </w:r>
      <w:r w:rsidR="00993C1D" w:rsidRPr="000B1585">
        <w:rPr>
          <w:rFonts w:ascii="Arial Narrow" w:eastAsia="Calibri" w:hAnsi="Arial Narrow" w:cs="Calibri"/>
          <w:color w:val="000000" w:themeColor="text1"/>
          <w:sz w:val="24"/>
          <w:szCs w:val="24"/>
          <w:lang w:val="en-GB"/>
        </w:rPr>
        <w:t>ali</w:t>
      </w:r>
      <w:r w:rsidR="002C2A6E" w:rsidRPr="000B1585">
        <w:rPr>
          <w:rFonts w:ascii="Arial Narrow" w:eastAsia="Calibri" w:hAnsi="Arial Narrow" w:cs="Calibri"/>
          <w:color w:val="000000" w:themeColor="text1"/>
          <w:sz w:val="24"/>
          <w:szCs w:val="24"/>
          <w:lang w:val="en-GB"/>
        </w:rPr>
        <w:t xml:space="preserve"> of Nawalparasi (east) district. </w:t>
      </w:r>
      <w:r w:rsidR="00180888" w:rsidRPr="000B1585">
        <w:rPr>
          <w:rFonts w:ascii="Arial Narrow" w:eastAsia="Calibri" w:hAnsi="Arial Narrow" w:cs="Calibri"/>
          <w:color w:val="000000" w:themeColor="text1"/>
          <w:sz w:val="24"/>
          <w:szCs w:val="24"/>
          <w:lang w:val="en-GB"/>
        </w:rPr>
        <w:t xml:space="preserve">The </w:t>
      </w:r>
      <w:r w:rsidR="002C2A6E" w:rsidRPr="000B1585">
        <w:rPr>
          <w:rFonts w:ascii="Arial Narrow" w:eastAsia="Calibri" w:hAnsi="Arial Narrow" w:cs="Calibri"/>
          <w:color w:val="000000" w:themeColor="text1"/>
          <w:sz w:val="24"/>
          <w:szCs w:val="24"/>
          <w:lang w:val="en-GB"/>
        </w:rPr>
        <w:t xml:space="preserve">second phase of the </w:t>
      </w:r>
      <w:r w:rsidR="00180888" w:rsidRPr="000B1585">
        <w:rPr>
          <w:rFonts w:ascii="Arial Narrow" w:eastAsia="Calibri" w:hAnsi="Arial Narrow" w:cs="Calibri"/>
          <w:color w:val="000000" w:themeColor="text1"/>
          <w:sz w:val="24"/>
          <w:szCs w:val="24"/>
          <w:lang w:val="en-GB"/>
        </w:rPr>
        <w:t xml:space="preserve">project </w:t>
      </w:r>
      <w:r w:rsidR="00345B7A" w:rsidRPr="000B1585">
        <w:rPr>
          <w:rFonts w:ascii="Arial Narrow" w:eastAsia="Calibri" w:hAnsi="Arial Narrow" w:cs="Calibri"/>
          <w:color w:val="000000" w:themeColor="text1"/>
          <w:sz w:val="24"/>
          <w:szCs w:val="24"/>
          <w:lang w:val="en-GB"/>
        </w:rPr>
        <w:t>is</w:t>
      </w:r>
      <w:r w:rsidR="00180888" w:rsidRPr="000B1585">
        <w:rPr>
          <w:rFonts w:ascii="Arial Narrow" w:eastAsia="Calibri" w:hAnsi="Arial Narrow" w:cs="Calibri"/>
          <w:color w:val="000000" w:themeColor="text1"/>
          <w:sz w:val="24"/>
          <w:szCs w:val="24"/>
          <w:lang w:val="en-GB"/>
        </w:rPr>
        <w:t xml:space="preserve"> </w:t>
      </w:r>
      <w:r w:rsidR="00345B7A" w:rsidRPr="000B1585">
        <w:rPr>
          <w:rFonts w:ascii="Arial Narrow" w:eastAsia="Calibri" w:hAnsi="Arial Narrow" w:cs="Calibri"/>
          <w:color w:val="000000" w:themeColor="text1"/>
          <w:sz w:val="24"/>
          <w:szCs w:val="24"/>
          <w:lang w:val="en-GB"/>
        </w:rPr>
        <w:t xml:space="preserve">being implementing </w:t>
      </w:r>
      <w:r w:rsidR="002C2A6E" w:rsidRPr="000B1585">
        <w:rPr>
          <w:rFonts w:ascii="Arial Narrow" w:eastAsia="Calibri" w:hAnsi="Arial Narrow" w:cs="Calibri"/>
          <w:color w:val="000000" w:themeColor="text1"/>
          <w:sz w:val="24"/>
          <w:szCs w:val="24"/>
          <w:lang w:val="en-GB"/>
        </w:rPr>
        <w:t xml:space="preserve">during </w:t>
      </w:r>
      <w:r w:rsidR="00345B7A" w:rsidRPr="000B1585">
        <w:rPr>
          <w:rFonts w:ascii="Arial Narrow" w:eastAsia="Calibri" w:hAnsi="Arial Narrow" w:cs="Calibri"/>
          <w:color w:val="000000" w:themeColor="text1"/>
          <w:sz w:val="24"/>
          <w:szCs w:val="24"/>
          <w:lang w:val="en-GB"/>
        </w:rPr>
        <w:t>15</w:t>
      </w:r>
      <w:r w:rsidR="00180888" w:rsidRPr="000B1585">
        <w:rPr>
          <w:rFonts w:ascii="Arial Narrow" w:eastAsia="Calibri" w:hAnsi="Arial Narrow" w:cs="Calibri"/>
          <w:color w:val="000000" w:themeColor="text1"/>
          <w:sz w:val="24"/>
          <w:szCs w:val="24"/>
          <w:lang w:val="en-GB"/>
        </w:rPr>
        <w:t xml:space="preserve"> Sept 2021 to 14 </w:t>
      </w:r>
      <w:r w:rsidR="00345B7A" w:rsidRPr="000B1585">
        <w:rPr>
          <w:rFonts w:ascii="Arial Narrow" w:eastAsia="Calibri" w:hAnsi="Arial Narrow" w:cs="Calibri"/>
          <w:color w:val="000000" w:themeColor="text1"/>
          <w:sz w:val="24"/>
          <w:szCs w:val="24"/>
          <w:lang w:val="en-GB"/>
        </w:rPr>
        <w:t>S</w:t>
      </w:r>
      <w:r w:rsidR="00180888" w:rsidRPr="000B1585">
        <w:rPr>
          <w:rFonts w:ascii="Arial Narrow" w:eastAsia="Calibri" w:hAnsi="Arial Narrow" w:cs="Calibri"/>
          <w:color w:val="000000" w:themeColor="text1"/>
          <w:sz w:val="24"/>
          <w:szCs w:val="24"/>
          <w:lang w:val="en-GB"/>
        </w:rPr>
        <w:t>ept 2024</w:t>
      </w:r>
      <w:r w:rsidR="00345B7A" w:rsidRPr="000B1585">
        <w:rPr>
          <w:rFonts w:ascii="Arial Narrow" w:eastAsia="Calibri" w:hAnsi="Arial Narrow" w:cs="Calibri"/>
          <w:color w:val="000000" w:themeColor="text1"/>
          <w:sz w:val="24"/>
          <w:szCs w:val="24"/>
          <w:lang w:val="en-GB"/>
        </w:rPr>
        <w:t xml:space="preserve"> as second phase. </w:t>
      </w:r>
      <w:r w:rsidR="00036CCA">
        <w:rPr>
          <w:rFonts w:ascii="Arial Narrow" w:eastAsia="Calibri" w:hAnsi="Arial Narrow" w:cs="Calibri"/>
          <w:color w:val="000000" w:themeColor="text1"/>
          <w:sz w:val="24"/>
          <w:szCs w:val="24"/>
          <w:lang w:val="en-GB"/>
        </w:rPr>
        <w:t>This is the first annual repo</w:t>
      </w:r>
      <w:r w:rsidR="00580733">
        <w:rPr>
          <w:rFonts w:ascii="Arial Narrow" w:eastAsia="Calibri" w:hAnsi="Arial Narrow" w:cs="Calibri"/>
          <w:color w:val="000000" w:themeColor="text1"/>
          <w:sz w:val="24"/>
          <w:szCs w:val="24"/>
          <w:lang w:val="en-GB"/>
        </w:rPr>
        <w:t xml:space="preserve">rt of the second phase of the project. </w:t>
      </w:r>
    </w:p>
    <w:p w14:paraId="05A4BD49" w14:textId="77777777" w:rsidR="005A6297" w:rsidRPr="000B1585" w:rsidRDefault="00D80920" w:rsidP="005A6297">
      <w:pPr>
        <w:spacing w:after="160" w:line="240" w:lineRule="auto"/>
        <w:jc w:val="both"/>
        <w:rPr>
          <w:rFonts w:ascii="Arial Narrow" w:hAnsi="Arial Narrow" w:cs="Times New Roman"/>
          <w:color w:val="000000" w:themeColor="text1"/>
          <w:sz w:val="24"/>
          <w:szCs w:val="24"/>
        </w:rPr>
      </w:pPr>
      <w:r w:rsidRPr="000B1585">
        <w:rPr>
          <w:rFonts w:ascii="Arial Narrow" w:eastAsia="Calibri" w:hAnsi="Arial Narrow" w:cs="Calibri"/>
          <w:color w:val="000000" w:themeColor="text1"/>
          <w:sz w:val="24"/>
          <w:szCs w:val="24"/>
          <w:lang w:val="en-GB"/>
        </w:rPr>
        <w:t>Through this project we have reached further remote villages in the foothill</w:t>
      </w:r>
      <w:r w:rsidR="002C2A6E" w:rsidRPr="000B1585">
        <w:rPr>
          <w:rFonts w:ascii="Arial Narrow" w:eastAsia="Calibri" w:hAnsi="Arial Narrow" w:cs="Calibri"/>
          <w:color w:val="000000" w:themeColor="text1"/>
          <w:sz w:val="24"/>
          <w:szCs w:val="24"/>
          <w:lang w:val="en-GB"/>
        </w:rPr>
        <w:t>s of the Himalayas. This is an a</w:t>
      </w:r>
      <w:r w:rsidRPr="000B1585">
        <w:rPr>
          <w:rFonts w:ascii="Arial Narrow" w:eastAsia="Calibri" w:hAnsi="Arial Narrow" w:cs="Calibri"/>
          <w:color w:val="000000" w:themeColor="text1"/>
          <w:sz w:val="24"/>
          <w:szCs w:val="24"/>
          <w:lang w:val="en-GB"/>
        </w:rPr>
        <w:t>rea of dangerously low food security. Climate change and inequality are exacerbating these problems significantly</w:t>
      </w:r>
      <w:r w:rsidR="00580733">
        <w:rPr>
          <w:rFonts w:ascii="Arial Narrow" w:eastAsia="Calibri" w:hAnsi="Arial Narrow" w:cs="Calibri"/>
          <w:color w:val="000000" w:themeColor="text1"/>
          <w:sz w:val="24"/>
          <w:szCs w:val="24"/>
          <w:lang w:val="en-GB"/>
        </w:rPr>
        <w:t xml:space="preserve"> </w:t>
      </w:r>
      <w:r w:rsidRPr="000B1585">
        <w:rPr>
          <w:rFonts w:ascii="Arial Narrow" w:eastAsia="Calibri" w:hAnsi="Arial Narrow" w:cs="Calibri"/>
          <w:color w:val="000000" w:themeColor="text1"/>
          <w:sz w:val="24"/>
          <w:szCs w:val="24"/>
          <w:lang w:val="en-GB"/>
        </w:rPr>
        <w:t>in this project</w:t>
      </w:r>
      <w:r w:rsidR="002C2A6E" w:rsidRPr="000B1585">
        <w:rPr>
          <w:rFonts w:ascii="Arial Narrow" w:eastAsia="Calibri" w:hAnsi="Arial Narrow" w:cs="Calibri"/>
          <w:color w:val="000000" w:themeColor="text1"/>
          <w:sz w:val="24"/>
          <w:szCs w:val="24"/>
          <w:lang w:val="en-GB"/>
        </w:rPr>
        <w:t>.</w:t>
      </w:r>
      <w:r w:rsidRPr="000B1585">
        <w:rPr>
          <w:rFonts w:ascii="Arial Narrow" w:eastAsia="Calibri" w:hAnsi="Arial Narrow" w:cs="Calibri"/>
          <w:color w:val="000000" w:themeColor="text1"/>
          <w:sz w:val="24"/>
          <w:szCs w:val="24"/>
          <w:lang w:val="en-GB"/>
        </w:rPr>
        <w:t xml:space="preserve"> Coffee </w:t>
      </w:r>
      <w:r w:rsidR="00580733">
        <w:rPr>
          <w:rFonts w:ascii="Arial Narrow" w:eastAsia="Calibri" w:hAnsi="Arial Narrow" w:cs="Calibri"/>
          <w:color w:val="000000" w:themeColor="text1"/>
          <w:sz w:val="24"/>
          <w:szCs w:val="24"/>
          <w:lang w:val="en-GB"/>
        </w:rPr>
        <w:t>is being</w:t>
      </w:r>
      <w:r w:rsidRPr="000B1585">
        <w:rPr>
          <w:rFonts w:ascii="Arial Narrow" w:eastAsia="Calibri" w:hAnsi="Arial Narrow" w:cs="Calibri"/>
          <w:color w:val="000000" w:themeColor="text1"/>
          <w:sz w:val="24"/>
          <w:szCs w:val="24"/>
          <w:lang w:val="en-GB"/>
        </w:rPr>
        <w:t xml:space="preserve"> grown with other high value crops, root vegetables an</w:t>
      </w:r>
      <w:r w:rsidR="00580733">
        <w:rPr>
          <w:rFonts w:ascii="Arial Narrow" w:eastAsia="Calibri" w:hAnsi="Arial Narrow" w:cs="Calibri"/>
          <w:color w:val="000000" w:themeColor="text1"/>
          <w:sz w:val="24"/>
          <w:szCs w:val="24"/>
          <w:lang w:val="en-GB"/>
        </w:rPr>
        <w:t>d fruits across the Himalayan f</w:t>
      </w:r>
      <w:r w:rsidRPr="000B1585">
        <w:rPr>
          <w:rFonts w:ascii="Arial Narrow" w:eastAsia="Calibri" w:hAnsi="Arial Narrow" w:cs="Calibri"/>
          <w:color w:val="000000" w:themeColor="text1"/>
          <w:sz w:val="24"/>
          <w:szCs w:val="24"/>
          <w:lang w:val="en-GB"/>
        </w:rPr>
        <w:t>o</w:t>
      </w:r>
      <w:r w:rsidR="00580733">
        <w:rPr>
          <w:rFonts w:ascii="Arial Narrow" w:eastAsia="Calibri" w:hAnsi="Arial Narrow" w:cs="Calibri"/>
          <w:color w:val="000000" w:themeColor="text1"/>
          <w:sz w:val="24"/>
          <w:szCs w:val="24"/>
          <w:lang w:val="en-GB"/>
        </w:rPr>
        <w:t>o</w:t>
      </w:r>
      <w:r w:rsidRPr="000B1585">
        <w:rPr>
          <w:rFonts w:ascii="Arial Narrow" w:eastAsia="Calibri" w:hAnsi="Arial Narrow" w:cs="Calibri"/>
          <w:color w:val="000000" w:themeColor="text1"/>
          <w:sz w:val="24"/>
          <w:szCs w:val="24"/>
          <w:lang w:val="en-GB"/>
        </w:rPr>
        <w:t xml:space="preserve">thills as a climate change adaptation and </w:t>
      </w:r>
      <w:r w:rsidR="002C2A6E" w:rsidRPr="000B1585">
        <w:rPr>
          <w:rFonts w:ascii="Arial Narrow" w:eastAsia="Calibri" w:hAnsi="Arial Narrow" w:cs="Calibri"/>
          <w:color w:val="000000" w:themeColor="text1"/>
          <w:sz w:val="24"/>
          <w:szCs w:val="24"/>
          <w:lang w:val="en-GB"/>
        </w:rPr>
        <w:t>livelihood improvement strategy</w:t>
      </w:r>
      <w:r w:rsidRPr="000B1585">
        <w:rPr>
          <w:rFonts w:ascii="Arial Narrow" w:eastAsia="Calibri" w:hAnsi="Arial Narrow" w:cs="Calibri"/>
          <w:color w:val="000000" w:themeColor="text1"/>
          <w:sz w:val="24"/>
          <w:szCs w:val="24"/>
          <w:lang w:val="en-GB"/>
        </w:rPr>
        <w:t>.</w:t>
      </w:r>
      <w:r w:rsidR="002C2A6E" w:rsidRPr="000B1585">
        <w:rPr>
          <w:rFonts w:ascii="Arial Narrow" w:eastAsia="Calibri" w:hAnsi="Arial Narrow" w:cs="Calibri"/>
          <w:color w:val="000000" w:themeColor="text1"/>
          <w:sz w:val="24"/>
          <w:szCs w:val="24"/>
          <w:lang w:val="en-GB"/>
        </w:rPr>
        <w:t xml:space="preserve"> </w:t>
      </w:r>
      <w:r w:rsidRPr="000B1585">
        <w:rPr>
          <w:rFonts w:ascii="Arial Narrow" w:eastAsia="Calibri" w:hAnsi="Arial Narrow" w:cs="Calibri"/>
          <w:color w:val="000000" w:themeColor="text1"/>
          <w:sz w:val="24"/>
          <w:szCs w:val="24"/>
          <w:lang w:val="en-GB"/>
        </w:rPr>
        <w:t xml:space="preserve">Coffee </w:t>
      </w:r>
      <w:r w:rsidR="00580733">
        <w:rPr>
          <w:rFonts w:ascii="Arial Narrow" w:eastAsia="Calibri" w:hAnsi="Arial Narrow" w:cs="Calibri"/>
          <w:color w:val="000000" w:themeColor="text1"/>
          <w:sz w:val="24"/>
          <w:szCs w:val="24"/>
          <w:lang w:val="en-GB"/>
        </w:rPr>
        <w:t>is</w:t>
      </w:r>
      <w:r w:rsidRPr="000B1585">
        <w:rPr>
          <w:rFonts w:ascii="Arial Narrow" w:eastAsia="Calibri" w:hAnsi="Arial Narrow" w:cs="Calibri"/>
          <w:color w:val="000000" w:themeColor="text1"/>
          <w:sz w:val="24"/>
          <w:szCs w:val="24"/>
          <w:lang w:val="en-GB"/>
        </w:rPr>
        <w:t xml:space="preserve"> grown using the organic ‘layer farming’ method </w:t>
      </w:r>
      <w:r w:rsidR="00580733">
        <w:rPr>
          <w:rFonts w:ascii="Arial Narrow" w:eastAsia="Calibri" w:hAnsi="Arial Narrow" w:cs="Calibri"/>
          <w:color w:val="000000" w:themeColor="text1"/>
          <w:sz w:val="24"/>
          <w:szCs w:val="24"/>
          <w:lang w:val="en-GB"/>
        </w:rPr>
        <w:t xml:space="preserve">and </w:t>
      </w:r>
      <w:r w:rsidRPr="000B1585">
        <w:rPr>
          <w:rFonts w:ascii="Arial Narrow" w:eastAsia="Calibri" w:hAnsi="Arial Narrow" w:cs="Calibri"/>
          <w:color w:val="000000" w:themeColor="text1"/>
          <w:sz w:val="24"/>
          <w:szCs w:val="24"/>
          <w:lang w:val="en-GB"/>
        </w:rPr>
        <w:t xml:space="preserve">is inter-cropped with fruits, vegetables and other high value crops to vastly improve income, diet and resilience to climate change. Through this project, we </w:t>
      </w:r>
      <w:r w:rsidR="00580733">
        <w:rPr>
          <w:rFonts w:ascii="Arial Narrow" w:eastAsia="Calibri" w:hAnsi="Arial Narrow" w:cs="Calibri"/>
          <w:color w:val="000000" w:themeColor="text1"/>
          <w:sz w:val="24"/>
          <w:szCs w:val="24"/>
          <w:lang w:val="en-GB"/>
        </w:rPr>
        <w:t xml:space="preserve">have tried to </w:t>
      </w:r>
      <w:r w:rsidRPr="000B1585">
        <w:rPr>
          <w:rFonts w:ascii="Arial Narrow" w:eastAsia="Calibri" w:hAnsi="Arial Narrow" w:cs="Calibri"/>
          <w:color w:val="000000" w:themeColor="text1"/>
          <w:sz w:val="24"/>
          <w:szCs w:val="24"/>
          <w:lang w:val="en-GB"/>
        </w:rPr>
        <w:t>enable farmers to grow coffee commercially for the first time</w:t>
      </w:r>
      <w:r w:rsidR="002C2A6E" w:rsidRPr="000B1585">
        <w:rPr>
          <w:rFonts w:ascii="Arial Narrow" w:eastAsia="Calibri" w:hAnsi="Arial Narrow" w:cs="Calibri"/>
          <w:color w:val="000000" w:themeColor="text1"/>
          <w:sz w:val="24"/>
          <w:szCs w:val="24"/>
          <w:lang w:val="en-GB"/>
        </w:rPr>
        <w:t xml:space="preserve"> in the locality</w:t>
      </w:r>
      <w:r w:rsidRPr="000B1585">
        <w:rPr>
          <w:rFonts w:ascii="Arial Narrow" w:eastAsia="Calibri" w:hAnsi="Arial Narrow" w:cs="Calibri"/>
          <w:color w:val="000000" w:themeColor="text1"/>
          <w:sz w:val="24"/>
          <w:szCs w:val="24"/>
          <w:lang w:val="en-GB"/>
        </w:rPr>
        <w:t>.</w:t>
      </w:r>
      <w:r w:rsidR="002C2A6E" w:rsidRPr="000B1585">
        <w:rPr>
          <w:rFonts w:ascii="Arial Narrow" w:eastAsia="Calibri" w:hAnsi="Arial Narrow" w:cs="Calibri"/>
          <w:color w:val="000000" w:themeColor="text1"/>
          <w:sz w:val="24"/>
          <w:szCs w:val="24"/>
          <w:lang w:val="en-GB"/>
        </w:rPr>
        <w:t xml:space="preserve"> There </w:t>
      </w:r>
      <w:r w:rsidR="00580733">
        <w:rPr>
          <w:rFonts w:ascii="Arial Narrow" w:eastAsia="Calibri" w:hAnsi="Arial Narrow" w:cs="Calibri"/>
          <w:color w:val="000000" w:themeColor="text1"/>
          <w:sz w:val="24"/>
          <w:szCs w:val="24"/>
          <w:lang w:val="en-GB"/>
        </w:rPr>
        <w:t xml:space="preserve">were </w:t>
      </w:r>
      <w:r w:rsidR="002C2A6E" w:rsidRPr="000B1585">
        <w:rPr>
          <w:rFonts w:ascii="Arial Narrow" w:eastAsia="Calibri" w:hAnsi="Arial Narrow" w:cs="Calibri"/>
          <w:color w:val="000000" w:themeColor="text1"/>
          <w:sz w:val="24"/>
          <w:szCs w:val="24"/>
          <w:lang w:val="en-GB"/>
        </w:rPr>
        <w:t>a few coffee trees in the area planted years ago, the people did not know how to use of where to sell their products. Last year, a few of the farmers could sell their coffee beans they produced while the coffee trainer himself facilitated the sale.</w:t>
      </w:r>
      <w:r w:rsidR="00580733">
        <w:rPr>
          <w:rFonts w:ascii="Arial Narrow" w:eastAsia="Calibri" w:hAnsi="Arial Narrow" w:cs="Calibri"/>
          <w:color w:val="000000" w:themeColor="text1"/>
          <w:sz w:val="24"/>
          <w:szCs w:val="24"/>
          <w:lang w:val="en-GB"/>
        </w:rPr>
        <w:t xml:space="preserve"> </w:t>
      </w:r>
      <w:r w:rsidR="005A6297" w:rsidRPr="000B1585">
        <w:rPr>
          <w:rFonts w:ascii="Arial Narrow" w:eastAsia="Calibri" w:hAnsi="Arial Narrow" w:cs="Times New Roman"/>
          <w:color w:val="000000" w:themeColor="text1"/>
          <w:sz w:val="24"/>
          <w:szCs w:val="24"/>
          <w:lang w:val="en-GB"/>
        </w:rPr>
        <w:t>This is continued this year as well and the sale volume reached double, i.e. 152 KGs.</w:t>
      </w:r>
      <w:r w:rsidR="005A6297" w:rsidRPr="000B1585">
        <w:rPr>
          <w:rFonts w:ascii="Arial Narrow" w:hAnsi="Arial Narrow" w:cs="Times New Roman"/>
          <w:color w:val="000000" w:themeColor="text1"/>
          <w:sz w:val="24"/>
          <w:szCs w:val="24"/>
        </w:rPr>
        <w:t xml:space="preserve"> </w:t>
      </w:r>
    </w:p>
    <w:p w14:paraId="1BFE432F" w14:textId="06A2411D" w:rsidR="005A6297" w:rsidRPr="000B1585" w:rsidRDefault="002C2A6E" w:rsidP="005A6297">
      <w:pPr>
        <w:spacing w:line="240" w:lineRule="auto"/>
        <w:jc w:val="both"/>
        <w:rPr>
          <w:rFonts w:ascii="Arial Narrow" w:hAnsi="Arial Narrow"/>
          <w:color w:val="000000" w:themeColor="text1"/>
          <w:sz w:val="24"/>
          <w:szCs w:val="24"/>
        </w:rPr>
      </w:pPr>
      <w:r w:rsidRPr="000B1585">
        <w:rPr>
          <w:rFonts w:ascii="Arial Narrow" w:hAnsi="Arial Narrow"/>
          <w:color w:val="000000" w:themeColor="text1"/>
          <w:sz w:val="24"/>
          <w:szCs w:val="24"/>
        </w:rPr>
        <w:t>We know that</w:t>
      </w:r>
      <w:r w:rsidR="00971B88" w:rsidRPr="000B1585">
        <w:rPr>
          <w:rFonts w:ascii="Arial Narrow" w:hAnsi="Arial Narrow"/>
          <w:color w:val="000000" w:themeColor="text1"/>
          <w:sz w:val="24"/>
          <w:szCs w:val="24"/>
        </w:rPr>
        <w:t xml:space="preserve"> most of the time of </w:t>
      </w:r>
      <w:r w:rsidRPr="000B1585">
        <w:rPr>
          <w:rFonts w:ascii="Arial Narrow" w:hAnsi="Arial Narrow"/>
          <w:color w:val="000000" w:themeColor="text1"/>
          <w:sz w:val="24"/>
          <w:szCs w:val="24"/>
        </w:rPr>
        <w:t xml:space="preserve">the </w:t>
      </w:r>
      <w:r w:rsidR="00971B88" w:rsidRPr="000B1585">
        <w:rPr>
          <w:rFonts w:ascii="Arial Narrow" w:hAnsi="Arial Narrow"/>
          <w:color w:val="000000" w:themeColor="text1"/>
          <w:sz w:val="24"/>
          <w:szCs w:val="24"/>
        </w:rPr>
        <w:t>1</w:t>
      </w:r>
      <w:r w:rsidR="00971B88" w:rsidRPr="000B1585">
        <w:rPr>
          <w:rFonts w:ascii="Arial Narrow" w:hAnsi="Arial Narrow"/>
          <w:color w:val="000000" w:themeColor="text1"/>
          <w:sz w:val="24"/>
          <w:szCs w:val="24"/>
          <w:vertAlign w:val="superscript"/>
        </w:rPr>
        <w:t>st</w:t>
      </w:r>
      <w:r w:rsidR="00971B88" w:rsidRPr="000B1585">
        <w:rPr>
          <w:rFonts w:ascii="Arial Narrow" w:hAnsi="Arial Narrow"/>
          <w:color w:val="000000" w:themeColor="text1"/>
          <w:sz w:val="24"/>
          <w:szCs w:val="24"/>
        </w:rPr>
        <w:t xml:space="preserve"> phase was</w:t>
      </w:r>
      <w:r w:rsidR="00D80920"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 xml:space="preserve">spent in very critical situation due to the global pandemic </w:t>
      </w:r>
      <w:r w:rsidR="00580733">
        <w:rPr>
          <w:rFonts w:ascii="Arial Narrow" w:hAnsi="Arial Narrow"/>
          <w:color w:val="000000" w:themeColor="text1"/>
          <w:sz w:val="24"/>
          <w:szCs w:val="24"/>
        </w:rPr>
        <w:t xml:space="preserve">of </w:t>
      </w:r>
      <w:r w:rsidRPr="000B1585">
        <w:rPr>
          <w:rFonts w:ascii="Arial Narrow" w:hAnsi="Arial Narrow"/>
          <w:color w:val="000000" w:themeColor="text1"/>
          <w:sz w:val="24"/>
          <w:szCs w:val="24"/>
        </w:rPr>
        <w:t>COVID-19</w:t>
      </w:r>
      <w:r w:rsidR="00D80920" w:rsidRPr="000B1585">
        <w:rPr>
          <w:rFonts w:ascii="Arial Narrow" w:hAnsi="Arial Narrow"/>
          <w:color w:val="000000" w:themeColor="text1"/>
          <w:sz w:val="24"/>
          <w:szCs w:val="24"/>
        </w:rPr>
        <w:t>. All the so</w:t>
      </w:r>
      <w:r w:rsidR="00A85589" w:rsidRPr="000B1585">
        <w:rPr>
          <w:rFonts w:ascii="Arial Narrow" w:hAnsi="Arial Narrow"/>
          <w:color w:val="000000" w:themeColor="text1"/>
          <w:sz w:val="24"/>
          <w:szCs w:val="24"/>
        </w:rPr>
        <w:t>cio- economic condition of the</w:t>
      </w:r>
      <w:r w:rsidR="00D80920" w:rsidRPr="000B1585">
        <w:rPr>
          <w:rFonts w:ascii="Arial Narrow" w:hAnsi="Arial Narrow"/>
          <w:color w:val="000000" w:themeColor="text1"/>
          <w:sz w:val="24"/>
          <w:szCs w:val="24"/>
        </w:rPr>
        <w:t xml:space="preserve"> people </w:t>
      </w:r>
      <w:r w:rsidR="00971B88" w:rsidRPr="000B1585">
        <w:rPr>
          <w:rFonts w:ascii="Arial Narrow" w:hAnsi="Arial Narrow"/>
          <w:color w:val="000000" w:themeColor="text1"/>
          <w:sz w:val="24"/>
          <w:szCs w:val="24"/>
        </w:rPr>
        <w:t xml:space="preserve">was </w:t>
      </w:r>
      <w:r w:rsidR="00D80920" w:rsidRPr="000B1585">
        <w:rPr>
          <w:rFonts w:ascii="Arial Narrow" w:hAnsi="Arial Narrow"/>
          <w:color w:val="000000" w:themeColor="text1"/>
          <w:sz w:val="24"/>
          <w:szCs w:val="24"/>
        </w:rPr>
        <w:t>adversely affected by the COVID -19 pandemic</w:t>
      </w:r>
      <w:r w:rsidR="00A85589" w:rsidRPr="000B1585">
        <w:rPr>
          <w:rFonts w:ascii="Arial Narrow" w:hAnsi="Arial Narrow"/>
          <w:color w:val="000000" w:themeColor="text1"/>
          <w:sz w:val="24"/>
          <w:szCs w:val="24"/>
        </w:rPr>
        <w:t xml:space="preserve"> even in the rural setting due to lack of transportation and financial activities</w:t>
      </w:r>
      <w:r w:rsidR="00D80920" w:rsidRPr="000B1585">
        <w:rPr>
          <w:rFonts w:ascii="Arial Narrow" w:hAnsi="Arial Narrow"/>
          <w:color w:val="000000" w:themeColor="text1"/>
          <w:sz w:val="24"/>
          <w:szCs w:val="24"/>
        </w:rPr>
        <w:t xml:space="preserve">. </w:t>
      </w:r>
      <w:r w:rsidR="00971B88" w:rsidRPr="000B1585">
        <w:rPr>
          <w:rFonts w:ascii="Arial Narrow" w:hAnsi="Arial Narrow"/>
          <w:color w:val="000000" w:themeColor="text1"/>
          <w:sz w:val="24"/>
          <w:szCs w:val="24"/>
        </w:rPr>
        <w:t xml:space="preserve">Now the situation is </w:t>
      </w:r>
      <w:r w:rsidR="00A85589" w:rsidRPr="000B1585">
        <w:rPr>
          <w:rFonts w:ascii="Arial Narrow" w:hAnsi="Arial Narrow"/>
          <w:color w:val="000000" w:themeColor="text1"/>
          <w:sz w:val="24"/>
          <w:szCs w:val="24"/>
        </w:rPr>
        <w:t>getting better as m</w:t>
      </w:r>
      <w:r w:rsidR="00D80920" w:rsidRPr="000B1585">
        <w:rPr>
          <w:rFonts w:ascii="Arial Narrow" w:hAnsi="Arial Narrow"/>
          <w:color w:val="000000" w:themeColor="text1"/>
          <w:sz w:val="24"/>
          <w:szCs w:val="24"/>
        </w:rPr>
        <w:t>ost of the mobility of the people has</w:t>
      </w:r>
      <w:r w:rsidR="00971B88" w:rsidRPr="000B1585">
        <w:rPr>
          <w:rFonts w:ascii="Arial Narrow" w:hAnsi="Arial Narrow"/>
          <w:color w:val="000000" w:themeColor="text1"/>
          <w:sz w:val="24"/>
          <w:szCs w:val="24"/>
        </w:rPr>
        <w:t xml:space="preserve"> been </w:t>
      </w:r>
      <w:r w:rsidR="00A85589" w:rsidRPr="000B1585">
        <w:rPr>
          <w:rFonts w:ascii="Arial Narrow" w:hAnsi="Arial Narrow"/>
          <w:color w:val="000000" w:themeColor="text1"/>
          <w:sz w:val="24"/>
          <w:szCs w:val="24"/>
        </w:rPr>
        <w:t xml:space="preserve">resumed. </w:t>
      </w:r>
      <w:r w:rsidR="00D80920" w:rsidRPr="000B1585">
        <w:rPr>
          <w:rFonts w:ascii="Arial Narrow" w:hAnsi="Arial Narrow"/>
          <w:color w:val="000000" w:themeColor="text1"/>
          <w:sz w:val="24"/>
          <w:szCs w:val="24"/>
        </w:rPr>
        <w:t xml:space="preserve">The communities have </w:t>
      </w:r>
      <w:r w:rsidR="00971B88" w:rsidRPr="000B1585">
        <w:rPr>
          <w:rFonts w:ascii="Arial Narrow" w:hAnsi="Arial Narrow"/>
          <w:color w:val="000000" w:themeColor="text1"/>
          <w:sz w:val="24"/>
          <w:szCs w:val="24"/>
        </w:rPr>
        <w:t>started to</w:t>
      </w:r>
      <w:r w:rsidR="00D80920" w:rsidRPr="000B1585">
        <w:rPr>
          <w:rFonts w:ascii="Arial Narrow" w:hAnsi="Arial Narrow"/>
          <w:color w:val="000000" w:themeColor="text1"/>
          <w:sz w:val="24"/>
          <w:szCs w:val="24"/>
        </w:rPr>
        <w:t xml:space="preserve"> involve </w:t>
      </w:r>
      <w:r w:rsidR="00A85589" w:rsidRPr="000B1585">
        <w:rPr>
          <w:rFonts w:ascii="Arial Narrow" w:hAnsi="Arial Narrow"/>
          <w:color w:val="000000" w:themeColor="text1"/>
          <w:sz w:val="24"/>
          <w:szCs w:val="24"/>
        </w:rPr>
        <w:t xml:space="preserve">themselves </w:t>
      </w:r>
      <w:r w:rsidR="00D80920" w:rsidRPr="000B1585">
        <w:rPr>
          <w:rFonts w:ascii="Arial Narrow" w:hAnsi="Arial Narrow"/>
          <w:color w:val="000000" w:themeColor="text1"/>
          <w:sz w:val="24"/>
          <w:szCs w:val="24"/>
        </w:rPr>
        <w:t>in income generation activities,</w:t>
      </w:r>
      <w:r w:rsidR="00971B88" w:rsidRPr="000B1585">
        <w:rPr>
          <w:rFonts w:ascii="Arial Narrow" w:hAnsi="Arial Narrow"/>
          <w:color w:val="000000" w:themeColor="text1"/>
          <w:sz w:val="24"/>
          <w:szCs w:val="24"/>
        </w:rPr>
        <w:t xml:space="preserve"> production, providing services.</w:t>
      </w:r>
      <w:r w:rsidR="00A85589" w:rsidRPr="000B1585">
        <w:rPr>
          <w:rFonts w:ascii="Arial Narrow" w:hAnsi="Arial Narrow"/>
          <w:color w:val="000000" w:themeColor="text1"/>
          <w:sz w:val="24"/>
          <w:szCs w:val="24"/>
        </w:rPr>
        <w:t xml:space="preserve"> </w:t>
      </w:r>
      <w:r w:rsidR="005A6297" w:rsidRPr="000B1585">
        <w:rPr>
          <w:rFonts w:ascii="Arial Narrow" w:hAnsi="Arial Narrow"/>
          <w:color w:val="000000" w:themeColor="text1"/>
          <w:sz w:val="24"/>
          <w:szCs w:val="24"/>
        </w:rPr>
        <w:t xml:space="preserve"> </w:t>
      </w:r>
      <w:r w:rsidR="0063451B" w:rsidRPr="000B1585">
        <w:rPr>
          <w:rFonts w:ascii="Arial Narrow" w:hAnsi="Arial Narrow"/>
          <w:color w:val="000000" w:themeColor="text1"/>
          <w:sz w:val="24"/>
          <w:szCs w:val="24"/>
        </w:rPr>
        <w:t>We</w:t>
      </w:r>
      <w:r w:rsidR="005A6297" w:rsidRPr="000B1585">
        <w:rPr>
          <w:rFonts w:ascii="Arial Narrow" w:hAnsi="Arial Narrow"/>
          <w:color w:val="000000" w:themeColor="text1"/>
          <w:sz w:val="24"/>
          <w:szCs w:val="24"/>
        </w:rPr>
        <w:t xml:space="preserve"> </w:t>
      </w:r>
      <w:r w:rsidR="0063451B" w:rsidRPr="000B1585">
        <w:rPr>
          <w:rFonts w:ascii="Arial Narrow" w:hAnsi="Arial Narrow"/>
          <w:color w:val="000000" w:themeColor="text1"/>
          <w:sz w:val="24"/>
          <w:szCs w:val="24"/>
        </w:rPr>
        <w:t>have delivered</w:t>
      </w:r>
      <w:r w:rsidR="005A6297" w:rsidRPr="000B1585">
        <w:rPr>
          <w:rFonts w:ascii="Arial Narrow" w:hAnsi="Arial Narrow"/>
          <w:color w:val="000000" w:themeColor="text1"/>
          <w:sz w:val="24"/>
          <w:szCs w:val="24"/>
        </w:rPr>
        <w:t xml:space="preserve"> the project </w:t>
      </w:r>
      <w:r w:rsidR="0063451B" w:rsidRPr="000B1585">
        <w:rPr>
          <w:rFonts w:ascii="Arial Narrow" w:hAnsi="Arial Narrow"/>
          <w:color w:val="000000" w:themeColor="text1"/>
          <w:sz w:val="24"/>
          <w:szCs w:val="24"/>
        </w:rPr>
        <w:t>activities smoothly</w:t>
      </w:r>
      <w:r w:rsidR="005A6297" w:rsidRPr="000B1585">
        <w:rPr>
          <w:rFonts w:ascii="Arial Narrow" w:hAnsi="Arial Narrow"/>
          <w:color w:val="000000" w:themeColor="text1"/>
          <w:sz w:val="24"/>
          <w:szCs w:val="24"/>
        </w:rPr>
        <w:t xml:space="preserve"> </w:t>
      </w:r>
      <w:r w:rsidR="0036332C">
        <w:rPr>
          <w:rFonts w:ascii="Arial Narrow" w:hAnsi="Arial Narrow"/>
          <w:color w:val="000000" w:themeColor="text1"/>
          <w:sz w:val="24"/>
          <w:szCs w:val="24"/>
        </w:rPr>
        <w:t xml:space="preserve">while taking health and safety due to the pandemic seriously. </w:t>
      </w:r>
    </w:p>
    <w:p w14:paraId="04641541" w14:textId="77777777" w:rsidR="005A6297" w:rsidRPr="000B1585" w:rsidRDefault="005A6297" w:rsidP="005A6297">
      <w:pPr>
        <w:spacing w:line="240" w:lineRule="auto"/>
        <w:jc w:val="both"/>
        <w:rPr>
          <w:rFonts w:ascii="Arial Narrow" w:hAnsi="Arial Narrow" w:cs="Times New Roman"/>
          <w:color w:val="000000" w:themeColor="text1"/>
          <w:sz w:val="24"/>
          <w:szCs w:val="24"/>
        </w:rPr>
      </w:pPr>
      <w:r w:rsidRPr="000B1585">
        <w:rPr>
          <w:rFonts w:ascii="Arial Narrow" w:hAnsi="Arial Narrow" w:cs="Times New Roman"/>
          <w:color w:val="000000" w:themeColor="text1"/>
          <w:sz w:val="24"/>
          <w:szCs w:val="24"/>
        </w:rPr>
        <w:t xml:space="preserve">Most of the </w:t>
      </w:r>
      <w:r w:rsidR="0036384E" w:rsidRPr="000B1585">
        <w:rPr>
          <w:rFonts w:ascii="Arial Narrow" w:hAnsi="Arial Narrow" w:cs="Times New Roman"/>
          <w:color w:val="000000" w:themeColor="text1"/>
          <w:sz w:val="24"/>
          <w:szCs w:val="24"/>
        </w:rPr>
        <w:t>activities planned for the 1st year of 2</w:t>
      </w:r>
      <w:r w:rsidR="0036384E" w:rsidRPr="000B1585">
        <w:rPr>
          <w:rFonts w:ascii="Arial Narrow" w:hAnsi="Arial Narrow" w:cs="Times New Roman"/>
          <w:color w:val="000000" w:themeColor="text1"/>
          <w:sz w:val="24"/>
          <w:szCs w:val="24"/>
          <w:vertAlign w:val="superscript"/>
        </w:rPr>
        <w:t>nd</w:t>
      </w:r>
      <w:r w:rsidR="0036384E" w:rsidRPr="000B1585">
        <w:rPr>
          <w:rFonts w:ascii="Arial Narrow" w:hAnsi="Arial Narrow" w:cs="Times New Roman"/>
          <w:color w:val="000000" w:themeColor="text1"/>
          <w:sz w:val="24"/>
          <w:szCs w:val="24"/>
        </w:rPr>
        <w:t xml:space="preserve"> phase </w:t>
      </w:r>
      <w:r w:rsidRPr="000B1585">
        <w:rPr>
          <w:rFonts w:ascii="Arial Narrow" w:hAnsi="Arial Narrow" w:cs="Times New Roman"/>
          <w:color w:val="000000" w:themeColor="text1"/>
          <w:sz w:val="24"/>
          <w:szCs w:val="24"/>
        </w:rPr>
        <w:t xml:space="preserve">have </w:t>
      </w:r>
      <w:r w:rsidR="0036384E">
        <w:rPr>
          <w:rFonts w:ascii="Arial Narrow" w:hAnsi="Arial Narrow" w:cs="Times New Roman"/>
          <w:color w:val="000000" w:themeColor="text1"/>
          <w:sz w:val="24"/>
          <w:szCs w:val="24"/>
        </w:rPr>
        <w:t>been completed</w:t>
      </w:r>
      <w:r w:rsidRPr="000B1585">
        <w:rPr>
          <w:rFonts w:ascii="Arial Narrow" w:hAnsi="Arial Narrow" w:cs="Times New Roman"/>
          <w:color w:val="000000" w:themeColor="text1"/>
          <w:sz w:val="24"/>
          <w:szCs w:val="24"/>
        </w:rPr>
        <w:t>. This report refers fo</w:t>
      </w:r>
      <w:r w:rsidR="0036384E">
        <w:rPr>
          <w:rFonts w:ascii="Arial Narrow" w:hAnsi="Arial Narrow" w:cs="Times New Roman"/>
          <w:color w:val="000000" w:themeColor="text1"/>
          <w:sz w:val="24"/>
          <w:szCs w:val="24"/>
        </w:rPr>
        <w:t xml:space="preserve">r the activities implemented in </w:t>
      </w:r>
      <w:r w:rsidRPr="000B1585">
        <w:rPr>
          <w:rFonts w:ascii="Arial Narrow" w:hAnsi="Arial Narrow" w:cs="Times New Roman"/>
          <w:color w:val="000000" w:themeColor="text1"/>
          <w:sz w:val="24"/>
          <w:szCs w:val="24"/>
        </w:rPr>
        <w:t xml:space="preserve">1 year of the project (i.e. </w:t>
      </w:r>
      <w:r w:rsidR="00AD0662" w:rsidRPr="000B1585">
        <w:rPr>
          <w:rFonts w:ascii="Arial Narrow" w:hAnsi="Arial Narrow" w:cs="Times New Roman"/>
          <w:color w:val="000000" w:themeColor="text1"/>
          <w:sz w:val="24"/>
          <w:szCs w:val="24"/>
        </w:rPr>
        <w:t>15</w:t>
      </w:r>
      <w:r w:rsidR="0036384E">
        <w:rPr>
          <w:rFonts w:ascii="Arial Narrow" w:hAnsi="Arial Narrow" w:cs="Times New Roman"/>
          <w:color w:val="000000" w:themeColor="text1"/>
          <w:sz w:val="24"/>
          <w:szCs w:val="24"/>
        </w:rPr>
        <w:t xml:space="preserve"> S</w:t>
      </w:r>
      <w:r w:rsidRPr="000B1585">
        <w:rPr>
          <w:rFonts w:ascii="Arial Narrow" w:hAnsi="Arial Narrow" w:cs="Times New Roman"/>
          <w:color w:val="000000" w:themeColor="text1"/>
          <w:sz w:val="24"/>
          <w:szCs w:val="24"/>
        </w:rPr>
        <w:t>ept</w:t>
      </w:r>
      <w:r w:rsidR="00AD0662" w:rsidRPr="000B1585">
        <w:rPr>
          <w:rFonts w:ascii="Arial Narrow" w:hAnsi="Arial Narrow" w:cs="Times New Roman"/>
          <w:color w:val="000000" w:themeColor="text1"/>
          <w:sz w:val="24"/>
          <w:szCs w:val="24"/>
        </w:rPr>
        <w:t xml:space="preserve"> to</w:t>
      </w:r>
      <w:r w:rsidR="0036384E">
        <w:rPr>
          <w:rFonts w:ascii="Arial Narrow" w:hAnsi="Arial Narrow" w:cs="Times New Roman"/>
          <w:color w:val="000000" w:themeColor="text1"/>
          <w:sz w:val="24"/>
          <w:szCs w:val="24"/>
        </w:rPr>
        <w:t xml:space="preserve"> </w:t>
      </w:r>
      <w:r w:rsidR="00AD0662" w:rsidRPr="000B1585">
        <w:rPr>
          <w:rFonts w:ascii="Arial Narrow" w:hAnsi="Arial Narrow" w:cs="Times New Roman"/>
          <w:color w:val="000000" w:themeColor="text1"/>
          <w:sz w:val="24"/>
          <w:szCs w:val="24"/>
        </w:rPr>
        <w:t>14 Sept</w:t>
      </w:r>
      <w:r w:rsidRPr="000B1585">
        <w:rPr>
          <w:rFonts w:ascii="Arial Narrow" w:hAnsi="Arial Narrow" w:cs="Times New Roman"/>
          <w:color w:val="000000" w:themeColor="text1"/>
          <w:sz w:val="24"/>
          <w:szCs w:val="24"/>
        </w:rPr>
        <w:t xml:space="preserve">, 2022) in the community of Dhoubadi, Pokhari, Dulunga, Baseni &amp; Ripaha villages of Hupsekot Rural Municipality &amp; Lahape village of Boudikali Rural Municipality.  </w:t>
      </w:r>
    </w:p>
    <w:p w14:paraId="0E90146A" w14:textId="77777777" w:rsidR="00516EE9" w:rsidRPr="000B1585" w:rsidRDefault="0036384E" w:rsidP="00516EE9">
      <w:pPr>
        <w:spacing w:after="160" w:line="240" w:lineRule="auto"/>
        <w:jc w:val="both"/>
        <w:rPr>
          <w:rFonts w:ascii="Arial Narrow" w:hAnsi="Arial Narrow" w:cs="Times New Roman"/>
          <w:color w:val="000000" w:themeColor="text1"/>
          <w:sz w:val="24"/>
          <w:szCs w:val="24"/>
        </w:rPr>
      </w:pPr>
      <w:r>
        <w:rPr>
          <w:rFonts w:ascii="Arial Narrow" w:hAnsi="Arial Narrow" w:cs="Times New Roman"/>
          <w:color w:val="000000" w:themeColor="text1"/>
          <w:sz w:val="24"/>
          <w:szCs w:val="24"/>
        </w:rPr>
        <w:t>T</w:t>
      </w:r>
      <w:r w:rsidR="00516EE9" w:rsidRPr="000B1585">
        <w:rPr>
          <w:rFonts w:ascii="Arial Narrow" w:hAnsi="Arial Narrow" w:cs="Times New Roman"/>
          <w:color w:val="000000" w:themeColor="text1"/>
          <w:sz w:val="24"/>
          <w:szCs w:val="24"/>
        </w:rPr>
        <w:t xml:space="preserve">his </w:t>
      </w:r>
      <w:r w:rsidR="00115CCB" w:rsidRPr="000B1585">
        <w:rPr>
          <w:rFonts w:ascii="Arial Narrow" w:hAnsi="Arial Narrow" w:cs="Times New Roman"/>
          <w:color w:val="000000" w:themeColor="text1"/>
          <w:sz w:val="24"/>
          <w:szCs w:val="24"/>
        </w:rPr>
        <w:t>year</w:t>
      </w:r>
      <w:r w:rsidR="00516EE9" w:rsidRPr="000B1585">
        <w:rPr>
          <w:rFonts w:ascii="Arial Narrow" w:hAnsi="Arial Narrow" w:cs="Times New Roman"/>
          <w:color w:val="000000" w:themeColor="text1"/>
          <w:sz w:val="24"/>
          <w:szCs w:val="24"/>
        </w:rPr>
        <w:t xml:space="preserve"> </w:t>
      </w:r>
      <w:r w:rsidR="000171D2">
        <w:rPr>
          <w:rFonts w:ascii="Arial Narrow" w:hAnsi="Arial Narrow" w:cs="Times New Roman"/>
          <w:color w:val="000000" w:themeColor="text1"/>
          <w:sz w:val="24"/>
          <w:szCs w:val="24"/>
        </w:rPr>
        <w:t>the</w:t>
      </w:r>
      <w:r w:rsidR="00516EE9" w:rsidRPr="000B1585">
        <w:rPr>
          <w:rFonts w:ascii="Arial Narrow" w:hAnsi="Arial Narrow" w:cs="Times New Roman"/>
          <w:color w:val="000000" w:themeColor="text1"/>
          <w:sz w:val="24"/>
          <w:szCs w:val="24"/>
        </w:rPr>
        <w:t xml:space="preserve"> project activities </w:t>
      </w:r>
      <w:r>
        <w:rPr>
          <w:rFonts w:ascii="Arial Narrow" w:hAnsi="Arial Narrow" w:cs="Times New Roman"/>
          <w:color w:val="000000" w:themeColor="text1"/>
          <w:sz w:val="24"/>
          <w:szCs w:val="24"/>
        </w:rPr>
        <w:t>were</w:t>
      </w:r>
      <w:r w:rsidR="00516EE9" w:rsidRPr="000B1585">
        <w:rPr>
          <w:rFonts w:ascii="Arial Narrow" w:hAnsi="Arial Narrow" w:cs="Times New Roman"/>
          <w:color w:val="000000" w:themeColor="text1"/>
          <w:sz w:val="24"/>
          <w:szCs w:val="24"/>
        </w:rPr>
        <w:t xml:space="preserve"> focused on the</w:t>
      </w:r>
      <w:r>
        <w:rPr>
          <w:rFonts w:ascii="Arial Narrow" w:hAnsi="Arial Narrow" w:cs="Times New Roman"/>
          <w:color w:val="000000" w:themeColor="text1"/>
          <w:sz w:val="24"/>
          <w:szCs w:val="24"/>
        </w:rPr>
        <w:t xml:space="preserve"> farmers</w:t>
      </w:r>
      <w:r w:rsidR="000171D2">
        <w:rPr>
          <w:rFonts w:ascii="Arial Narrow" w:hAnsi="Arial Narrow" w:cs="Times New Roman"/>
          <w:color w:val="000000" w:themeColor="text1"/>
          <w:sz w:val="24"/>
          <w:szCs w:val="24"/>
        </w:rPr>
        <w:t>'</w:t>
      </w:r>
      <w:r>
        <w:rPr>
          <w:rFonts w:ascii="Arial Narrow" w:hAnsi="Arial Narrow" w:cs="Times New Roman"/>
          <w:color w:val="000000" w:themeColor="text1"/>
          <w:sz w:val="24"/>
          <w:szCs w:val="24"/>
        </w:rPr>
        <w:t xml:space="preserve"> </w:t>
      </w:r>
      <w:r w:rsidR="000171D2">
        <w:rPr>
          <w:rFonts w:ascii="Arial Narrow" w:hAnsi="Arial Narrow" w:cs="Times New Roman"/>
          <w:color w:val="000000" w:themeColor="text1"/>
          <w:sz w:val="24"/>
          <w:szCs w:val="24"/>
        </w:rPr>
        <w:t>groups'</w:t>
      </w:r>
      <w:r>
        <w:rPr>
          <w:rFonts w:ascii="Arial Narrow" w:hAnsi="Arial Narrow" w:cs="Times New Roman"/>
          <w:color w:val="000000" w:themeColor="text1"/>
          <w:sz w:val="24"/>
          <w:szCs w:val="24"/>
        </w:rPr>
        <w:t xml:space="preserve"> formation, baseline survey, follow up meetings, onsite technical support, </w:t>
      </w:r>
      <w:r w:rsidR="00115CCB" w:rsidRPr="000B1585">
        <w:rPr>
          <w:rFonts w:ascii="Arial Narrow" w:hAnsi="Arial Narrow" w:cs="Times New Roman"/>
          <w:color w:val="000000" w:themeColor="text1"/>
          <w:sz w:val="24"/>
          <w:szCs w:val="24"/>
        </w:rPr>
        <w:t>coffee cultivation trainin</w:t>
      </w:r>
      <w:r w:rsidR="005D3CAE" w:rsidRPr="000B1585">
        <w:rPr>
          <w:rFonts w:ascii="Arial Narrow" w:hAnsi="Arial Narrow" w:cs="Times New Roman"/>
          <w:color w:val="000000" w:themeColor="text1"/>
          <w:sz w:val="24"/>
          <w:szCs w:val="24"/>
        </w:rPr>
        <w:t>gs, coffee parchment</w:t>
      </w:r>
      <w:r>
        <w:rPr>
          <w:rFonts w:ascii="Arial Narrow" w:hAnsi="Arial Narrow" w:cs="Times New Roman"/>
          <w:color w:val="000000" w:themeColor="text1"/>
          <w:sz w:val="24"/>
          <w:szCs w:val="24"/>
        </w:rPr>
        <w:t xml:space="preserve"> preparation</w:t>
      </w:r>
      <w:r w:rsidR="005D3CAE" w:rsidRPr="000B1585">
        <w:rPr>
          <w:rFonts w:ascii="Arial Narrow" w:hAnsi="Arial Narrow" w:cs="Times New Roman"/>
          <w:color w:val="000000" w:themeColor="text1"/>
          <w:sz w:val="24"/>
          <w:szCs w:val="24"/>
        </w:rPr>
        <w:t xml:space="preserve"> </w:t>
      </w:r>
      <w:r w:rsidR="0063451B" w:rsidRPr="000B1585">
        <w:rPr>
          <w:rFonts w:ascii="Arial Narrow" w:hAnsi="Arial Narrow" w:cs="Times New Roman"/>
          <w:color w:val="000000" w:themeColor="text1"/>
          <w:sz w:val="24"/>
          <w:szCs w:val="24"/>
        </w:rPr>
        <w:t>support, farming</w:t>
      </w:r>
      <w:r w:rsidR="00516EE9" w:rsidRPr="000B1585">
        <w:rPr>
          <w:rFonts w:ascii="Arial Narrow" w:hAnsi="Arial Narrow" w:cs="Times New Roman"/>
          <w:color w:val="000000" w:themeColor="text1"/>
          <w:sz w:val="24"/>
          <w:szCs w:val="24"/>
        </w:rPr>
        <w:t xml:space="preserve"> equipment support, coffee seedling plantation, </w:t>
      </w:r>
      <w:r>
        <w:rPr>
          <w:rFonts w:ascii="Arial Narrow" w:hAnsi="Arial Narrow" w:cs="Times New Roman"/>
          <w:color w:val="000000" w:themeColor="text1"/>
          <w:sz w:val="24"/>
          <w:szCs w:val="24"/>
        </w:rPr>
        <w:t>s</w:t>
      </w:r>
      <w:r w:rsidR="00516EE9" w:rsidRPr="000B1585">
        <w:rPr>
          <w:rFonts w:ascii="Arial Narrow" w:hAnsi="Arial Narrow" w:cs="Times New Roman"/>
          <w:color w:val="000000" w:themeColor="text1"/>
          <w:sz w:val="24"/>
          <w:szCs w:val="24"/>
        </w:rPr>
        <w:t>chool engagement program &amp; coffee nursery management. As a result farmers' involvement in coffee seedling plantation for coffee cultivation is remarkably increased. Coffee seedlings are growing in project supported n</w:t>
      </w:r>
      <w:r>
        <w:rPr>
          <w:rFonts w:ascii="Arial Narrow" w:hAnsi="Arial Narrow" w:cs="Times New Roman"/>
          <w:color w:val="000000" w:themeColor="text1"/>
          <w:sz w:val="24"/>
          <w:szCs w:val="24"/>
        </w:rPr>
        <w:t>urseries that will be planted</w:t>
      </w:r>
      <w:r w:rsidR="00516EE9" w:rsidRPr="000B1585">
        <w:rPr>
          <w:rFonts w:ascii="Arial Narrow" w:hAnsi="Arial Narrow" w:cs="Times New Roman"/>
          <w:color w:val="000000" w:themeColor="text1"/>
          <w:sz w:val="24"/>
          <w:szCs w:val="24"/>
        </w:rPr>
        <w:t xml:space="preserve"> next year.</w:t>
      </w:r>
    </w:p>
    <w:p w14:paraId="486BEA05" w14:textId="77777777" w:rsidR="00BE226E" w:rsidRPr="000B1585" w:rsidRDefault="00BE226E" w:rsidP="00516EE9">
      <w:pPr>
        <w:spacing w:after="160" w:line="240" w:lineRule="auto"/>
        <w:jc w:val="both"/>
        <w:rPr>
          <w:rFonts w:ascii="Arial Narrow" w:hAnsi="Arial Narrow" w:cs="Times New Roman"/>
          <w:color w:val="000000" w:themeColor="text1"/>
          <w:sz w:val="24"/>
          <w:szCs w:val="24"/>
        </w:rPr>
      </w:pPr>
    </w:p>
    <w:p w14:paraId="6EFD8E8A" w14:textId="77777777" w:rsidR="00BE226E" w:rsidRPr="000B1585" w:rsidRDefault="00BE226E" w:rsidP="00516EE9">
      <w:pPr>
        <w:spacing w:after="160" w:line="240" w:lineRule="auto"/>
        <w:jc w:val="both"/>
        <w:rPr>
          <w:rFonts w:ascii="Arial Narrow" w:hAnsi="Arial Narrow" w:cs="Times New Roman"/>
          <w:color w:val="000000" w:themeColor="text1"/>
          <w:sz w:val="24"/>
          <w:szCs w:val="24"/>
        </w:rPr>
      </w:pPr>
    </w:p>
    <w:p w14:paraId="10524457" w14:textId="77777777" w:rsidR="00BE226E" w:rsidRPr="000B1585" w:rsidRDefault="00BE226E" w:rsidP="00516EE9">
      <w:pPr>
        <w:spacing w:after="160" w:line="240" w:lineRule="auto"/>
        <w:jc w:val="both"/>
        <w:rPr>
          <w:rFonts w:ascii="Arial Narrow" w:hAnsi="Arial Narrow" w:cs="Times New Roman"/>
          <w:color w:val="000000" w:themeColor="text1"/>
          <w:sz w:val="24"/>
          <w:szCs w:val="24"/>
        </w:rPr>
      </w:pPr>
    </w:p>
    <w:p w14:paraId="3F1468FD" w14:textId="77777777" w:rsidR="00BE226E" w:rsidRPr="000B1585" w:rsidRDefault="00BE226E" w:rsidP="00516EE9">
      <w:pPr>
        <w:spacing w:after="160" w:line="240" w:lineRule="auto"/>
        <w:jc w:val="both"/>
        <w:rPr>
          <w:rFonts w:ascii="Arial Narrow" w:hAnsi="Arial Narrow" w:cs="Times New Roman"/>
          <w:color w:val="000000" w:themeColor="text1"/>
          <w:sz w:val="24"/>
          <w:szCs w:val="24"/>
        </w:rPr>
      </w:pPr>
    </w:p>
    <w:p w14:paraId="0D0C9245" w14:textId="77777777" w:rsidR="00F25F73" w:rsidRPr="000B1585" w:rsidRDefault="00A50D16" w:rsidP="006A5D67">
      <w:pPr>
        <w:pStyle w:val="Default"/>
        <w:rPr>
          <w:rFonts w:ascii="Arial Narrow" w:hAnsi="Arial Narrow" w:cstheme="minorHAnsi"/>
          <w:b/>
          <w:color w:val="000000" w:themeColor="text1"/>
        </w:rPr>
      </w:pPr>
      <w:r w:rsidRPr="000B1585">
        <w:rPr>
          <w:rFonts w:ascii="Arial Narrow" w:hAnsi="Arial Narrow" w:cstheme="minorHAnsi"/>
          <w:color w:val="000000" w:themeColor="text1"/>
        </w:rPr>
        <w:lastRenderedPageBreak/>
        <w:t>Major activities</w:t>
      </w:r>
      <w:r w:rsidR="00F25F73" w:rsidRPr="000B1585">
        <w:rPr>
          <w:rFonts w:ascii="Arial Narrow" w:hAnsi="Arial Narrow" w:cstheme="minorHAnsi"/>
          <w:color w:val="000000" w:themeColor="text1"/>
        </w:rPr>
        <w:t xml:space="preserve"> done during this </w:t>
      </w:r>
      <w:r w:rsidR="00B717C7" w:rsidRPr="000B1585">
        <w:rPr>
          <w:rFonts w:ascii="Arial Narrow" w:hAnsi="Arial Narrow" w:cstheme="minorHAnsi"/>
          <w:color w:val="000000" w:themeColor="text1"/>
        </w:rPr>
        <w:t>year</w:t>
      </w:r>
    </w:p>
    <w:p w14:paraId="36542B2C" w14:textId="77777777" w:rsidR="009A6B23" w:rsidRPr="000B1585" w:rsidRDefault="009A6B23"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Detail  Baseline Survey</w:t>
      </w:r>
    </w:p>
    <w:p w14:paraId="5609031C" w14:textId="77777777" w:rsidR="008F0FE1" w:rsidRPr="000B1585" w:rsidRDefault="000C4119"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Farmers Group formation</w:t>
      </w:r>
    </w:p>
    <w:p w14:paraId="32C937FE" w14:textId="77777777" w:rsidR="009A6B23" w:rsidRPr="000B1585" w:rsidRDefault="0024450B" w:rsidP="009A6B23">
      <w:pPr>
        <w:pStyle w:val="ListParagraph"/>
        <w:numPr>
          <w:ilvl w:val="0"/>
          <w:numId w:val="1"/>
        </w:numPr>
        <w:jc w:val="both"/>
        <w:rPr>
          <w:rFonts w:ascii="Arial Narrow" w:hAnsi="Arial Narrow"/>
          <w:color w:val="000000" w:themeColor="text1"/>
          <w:sz w:val="24"/>
          <w:szCs w:val="24"/>
        </w:rPr>
      </w:pPr>
      <w:r>
        <w:rPr>
          <w:rFonts w:ascii="Arial Narrow" w:hAnsi="Arial Narrow"/>
          <w:color w:val="000000" w:themeColor="text1"/>
          <w:sz w:val="24"/>
          <w:szCs w:val="24"/>
        </w:rPr>
        <w:t>Farmers G</w:t>
      </w:r>
      <w:r w:rsidR="009A6B23" w:rsidRPr="000B1585">
        <w:rPr>
          <w:rFonts w:ascii="Arial Narrow" w:hAnsi="Arial Narrow"/>
          <w:color w:val="000000" w:themeColor="text1"/>
          <w:sz w:val="24"/>
          <w:szCs w:val="24"/>
        </w:rPr>
        <w:t xml:space="preserve">roups Meeting </w:t>
      </w:r>
    </w:p>
    <w:p w14:paraId="6C75D78C" w14:textId="77777777" w:rsidR="009A6B23" w:rsidRPr="000B1585" w:rsidRDefault="00E52A54"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Training  on </w:t>
      </w:r>
      <w:r w:rsidR="009A6B23" w:rsidRPr="000B1585">
        <w:rPr>
          <w:rFonts w:ascii="Arial Narrow" w:hAnsi="Arial Narrow"/>
          <w:color w:val="000000" w:themeColor="text1"/>
          <w:sz w:val="24"/>
          <w:szCs w:val="24"/>
        </w:rPr>
        <w:t>Coffee cultivation</w:t>
      </w:r>
      <w:r w:rsidRPr="000B1585">
        <w:rPr>
          <w:rFonts w:ascii="Arial Narrow" w:hAnsi="Arial Narrow"/>
          <w:color w:val="000000" w:themeColor="text1"/>
          <w:sz w:val="24"/>
          <w:szCs w:val="24"/>
        </w:rPr>
        <w:t>,</w:t>
      </w:r>
      <w:r w:rsidR="009A6B23" w:rsidRPr="000B1585">
        <w:rPr>
          <w:rFonts w:ascii="Arial Narrow" w:hAnsi="Arial Narrow"/>
          <w:color w:val="000000" w:themeColor="text1"/>
          <w:sz w:val="24"/>
          <w:szCs w:val="24"/>
        </w:rPr>
        <w:t xml:space="preserve"> production </w:t>
      </w:r>
      <w:r w:rsidRPr="000B1585">
        <w:rPr>
          <w:rFonts w:ascii="Arial Narrow" w:hAnsi="Arial Narrow"/>
          <w:color w:val="000000" w:themeColor="text1"/>
          <w:sz w:val="24"/>
          <w:szCs w:val="24"/>
        </w:rPr>
        <w:t xml:space="preserve">&amp; Harvesting </w:t>
      </w:r>
      <w:r w:rsidR="009A6B23" w:rsidRPr="000B1585">
        <w:rPr>
          <w:rFonts w:ascii="Arial Narrow" w:hAnsi="Arial Narrow"/>
          <w:color w:val="000000" w:themeColor="text1"/>
          <w:sz w:val="24"/>
          <w:szCs w:val="24"/>
        </w:rPr>
        <w:t xml:space="preserve"> </w:t>
      </w:r>
    </w:p>
    <w:p w14:paraId="7FDB129D" w14:textId="77777777" w:rsidR="009A6B23" w:rsidRPr="000B1585" w:rsidRDefault="009A6B23"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Coffee seedling  </w:t>
      </w:r>
      <w:r w:rsidR="00DD26A6" w:rsidRPr="000B1585">
        <w:rPr>
          <w:rFonts w:ascii="Arial Narrow" w:hAnsi="Arial Narrow"/>
          <w:color w:val="000000" w:themeColor="text1"/>
          <w:sz w:val="24"/>
          <w:szCs w:val="24"/>
        </w:rPr>
        <w:t xml:space="preserve">plantation and Nursery  support </w:t>
      </w:r>
    </w:p>
    <w:p w14:paraId="1265FB83" w14:textId="77777777" w:rsidR="009A6B23" w:rsidRPr="000B1585" w:rsidRDefault="009A6B23"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Equipment Support  for  farming ( HD</w:t>
      </w:r>
      <w:r w:rsidR="0024450B">
        <w:rPr>
          <w:rFonts w:ascii="Arial Narrow" w:hAnsi="Arial Narrow"/>
          <w:color w:val="000000" w:themeColor="text1"/>
          <w:sz w:val="24"/>
          <w:szCs w:val="24"/>
        </w:rPr>
        <w:t>E</w:t>
      </w:r>
      <w:r w:rsidRPr="000B1585">
        <w:rPr>
          <w:rFonts w:ascii="Arial Narrow" w:hAnsi="Arial Narrow"/>
          <w:color w:val="000000" w:themeColor="text1"/>
          <w:sz w:val="24"/>
          <w:szCs w:val="24"/>
        </w:rPr>
        <w:t>P  water</w:t>
      </w:r>
      <w:r w:rsidR="0024450B">
        <w:rPr>
          <w:rFonts w:ascii="Arial Narrow" w:hAnsi="Arial Narrow"/>
          <w:color w:val="000000" w:themeColor="text1"/>
          <w:sz w:val="24"/>
          <w:szCs w:val="24"/>
        </w:rPr>
        <w:t xml:space="preserve"> storage</w:t>
      </w:r>
      <w:r w:rsidRPr="000B1585">
        <w:rPr>
          <w:rFonts w:ascii="Arial Narrow" w:hAnsi="Arial Narrow"/>
          <w:color w:val="000000" w:themeColor="text1"/>
          <w:sz w:val="24"/>
          <w:szCs w:val="24"/>
        </w:rPr>
        <w:t xml:space="preserve"> Tank &amp; Tunnel )</w:t>
      </w:r>
    </w:p>
    <w:p w14:paraId="6D6E8869" w14:textId="77777777" w:rsidR="00823139" w:rsidRPr="000B1585" w:rsidRDefault="000C4119"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Project </w:t>
      </w:r>
      <w:r w:rsidR="00823139" w:rsidRPr="000B1585">
        <w:rPr>
          <w:rFonts w:ascii="Arial Narrow" w:hAnsi="Arial Narrow"/>
          <w:color w:val="000000" w:themeColor="text1"/>
          <w:sz w:val="24"/>
          <w:szCs w:val="24"/>
        </w:rPr>
        <w:t>Monitoring</w:t>
      </w:r>
      <w:r w:rsidR="00E579C9" w:rsidRPr="000B1585">
        <w:rPr>
          <w:rFonts w:ascii="Arial Narrow" w:hAnsi="Arial Narrow"/>
          <w:color w:val="000000" w:themeColor="text1"/>
          <w:sz w:val="24"/>
          <w:szCs w:val="24"/>
        </w:rPr>
        <w:t xml:space="preserve"> </w:t>
      </w:r>
      <w:r w:rsidR="009A6B23" w:rsidRPr="000B1585">
        <w:rPr>
          <w:rFonts w:ascii="Arial Narrow" w:hAnsi="Arial Narrow"/>
          <w:color w:val="000000" w:themeColor="text1"/>
          <w:sz w:val="24"/>
          <w:szCs w:val="24"/>
        </w:rPr>
        <w:t>and  evaluation</w:t>
      </w:r>
    </w:p>
    <w:p w14:paraId="44740A59" w14:textId="77777777" w:rsidR="00AA6637" w:rsidRPr="000B1585" w:rsidRDefault="009A6B23"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Ground  crops support (</w:t>
      </w:r>
      <w:r w:rsidR="0024450B">
        <w:rPr>
          <w:rFonts w:ascii="Arial Narrow" w:hAnsi="Arial Narrow"/>
          <w:color w:val="000000" w:themeColor="text1"/>
          <w:sz w:val="24"/>
          <w:szCs w:val="24"/>
        </w:rPr>
        <w:t>On-site technical s</w:t>
      </w:r>
      <w:r w:rsidR="00AA6637" w:rsidRPr="000B1585">
        <w:rPr>
          <w:rFonts w:ascii="Arial Narrow" w:hAnsi="Arial Narrow"/>
          <w:color w:val="000000" w:themeColor="text1"/>
          <w:sz w:val="24"/>
          <w:szCs w:val="24"/>
        </w:rPr>
        <w:t>upport</w:t>
      </w:r>
      <w:r w:rsidR="0024450B">
        <w:rPr>
          <w:rFonts w:ascii="Arial Narrow" w:hAnsi="Arial Narrow"/>
          <w:color w:val="000000" w:themeColor="text1"/>
          <w:sz w:val="24"/>
          <w:szCs w:val="24"/>
        </w:rPr>
        <w:t>/</w:t>
      </w:r>
      <w:r w:rsidRPr="000B1585">
        <w:rPr>
          <w:rFonts w:ascii="Arial Narrow" w:hAnsi="Arial Narrow"/>
          <w:color w:val="000000" w:themeColor="text1"/>
          <w:sz w:val="24"/>
          <w:szCs w:val="24"/>
        </w:rPr>
        <w:t xml:space="preserve"> plant  clinic)</w:t>
      </w:r>
    </w:p>
    <w:p w14:paraId="32BDC8E2" w14:textId="77777777" w:rsidR="0065452B" w:rsidRPr="000B1585" w:rsidRDefault="0065452B"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School engagement programme</w:t>
      </w:r>
    </w:p>
    <w:p w14:paraId="35D043B2" w14:textId="77777777" w:rsidR="005D3CAE" w:rsidRPr="000B1585" w:rsidRDefault="005D3CAE" w:rsidP="0065452B">
      <w:pPr>
        <w:pStyle w:val="ListParagraph"/>
        <w:numPr>
          <w:ilvl w:val="0"/>
          <w:numId w:val="10"/>
        </w:numPr>
        <w:jc w:val="both"/>
        <w:rPr>
          <w:rFonts w:ascii="Arial Narrow" w:hAnsi="Arial Narrow"/>
          <w:color w:val="000000" w:themeColor="text1"/>
          <w:sz w:val="24"/>
          <w:szCs w:val="24"/>
        </w:rPr>
      </w:pPr>
      <w:r w:rsidRPr="000B1585">
        <w:rPr>
          <w:rFonts w:ascii="Arial Narrow" w:hAnsi="Arial Narrow"/>
          <w:color w:val="000000" w:themeColor="text1"/>
          <w:sz w:val="24"/>
          <w:szCs w:val="24"/>
        </w:rPr>
        <w:t>House formation</w:t>
      </w:r>
    </w:p>
    <w:p w14:paraId="11C1C2FB" w14:textId="77777777" w:rsidR="0065452B" w:rsidRPr="000B1585" w:rsidRDefault="0065452B" w:rsidP="0065452B">
      <w:pPr>
        <w:pStyle w:val="ListParagraph"/>
        <w:numPr>
          <w:ilvl w:val="0"/>
          <w:numId w:val="10"/>
        </w:numPr>
        <w:jc w:val="both"/>
        <w:rPr>
          <w:rFonts w:ascii="Arial Narrow" w:hAnsi="Arial Narrow"/>
          <w:color w:val="000000" w:themeColor="text1"/>
          <w:sz w:val="24"/>
          <w:szCs w:val="24"/>
        </w:rPr>
      </w:pPr>
      <w:r w:rsidRPr="000B1585">
        <w:rPr>
          <w:rFonts w:ascii="Arial Narrow" w:hAnsi="Arial Narrow"/>
          <w:color w:val="000000" w:themeColor="text1"/>
          <w:sz w:val="24"/>
          <w:szCs w:val="24"/>
        </w:rPr>
        <w:t>Climate change class</w:t>
      </w:r>
    </w:p>
    <w:p w14:paraId="5161DD51" w14:textId="77777777" w:rsidR="0065452B" w:rsidRPr="000B1585" w:rsidRDefault="0024450B" w:rsidP="0065452B">
      <w:pPr>
        <w:pStyle w:val="ListParagraph"/>
        <w:numPr>
          <w:ilvl w:val="0"/>
          <w:numId w:val="10"/>
        </w:numPr>
        <w:jc w:val="both"/>
        <w:rPr>
          <w:rFonts w:ascii="Arial Narrow" w:hAnsi="Arial Narrow"/>
          <w:color w:val="000000" w:themeColor="text1"/>
          <w:sz w:val="24"/>
          <w:szCs w:val="24"/>
        </w:rPr>
      </w:pPr>
      <w:r>
        <w:rPr>
          <w:rFonts w:ascii="Arial Narrow" w:hAnsi="Arial Narrow"/>
          <w:color w:val="000000" w:themeColor="text1"/>
          <w:sz w:val="24"/>
          <w:szCs w:val="24"/>
        </w:rPr>
        <w:t>Coffee seedling plantation in s</w:t>
      </w:r>
      <w:r w:rsidR="0065452B" w:rsidRPr="000B1585">
        <w:rPr>
          <w:rFonts w:ascii="Arial Narrow" w:hAnsi="Arial Narrow"/>
          <w:color w:val="000000" w:themeColor="text1"/>
          <w:sz w:val="24"/>
          <w:szCs w:val="24"/>
        </w:rPr>
        <w:t>chool compound</w:t>
      </w:r>
    </w:p>
    <w:p w14:paraId="327446DE" w14:textId="77777777" w:rsidR="006E6453" w:rsidRPr="000B1585" w:rsidRDefault="006E6453" w:rsidP="0065452B">
      <w:pPr>
        <w:pStyle w:val="ListParagraph"/>
        <w:numPr>
          <w:ilvl w:val="0"/>
          <w:numId w:val="10"/>
        </w:num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Litter </w:t>
      </w:r>
      <w:r w:rsidR="0063451B" w:rsidRPr="000B1585">
        <w:rPr>
          <w:rFonts w:ascii="Arial Narrow" w:hAnsi="Arial Narrow"/>
          <w:color w:val="000000" w:themeColor="text1"/>
          <w:sz w:val="24"/>
          <w:szCs w:val="24"/>
        </w:rPr>
        <w:t>picking and</w:t>
      </w:r>
      <w:r w:rsidR="0024450B">
        <w:rPr>
          <w:rFonts w:ascii="Arial Narrow" w:hAnsi="Arial Narrow"/>
          <w:color w:val="000000" w:themeColor="text1"/>
          <w:sz w:val="24"/>
          <w:szCs w:val="24"/>
        </w:rPr>
        <w:t xml:space="preserve"> l</w:t>
      </w:r>
      <w:r w:rsidR="00B55927" w:rsidRPr="000B1585">
        <w:rPr>
          <w:rFonts w:ascii="Arial Narrow" w:hAnsi="Arial Narrow"/>
          <w:color w:val="000000" w:themeColor="text1"/>
          <w:sz w:val="24"/>
          <w:szCs w:val="24"/>
        </w:rPr>
        <w:t xml:space="preserve">ocal environment care event. </w:t>
      </w:r>
    </w:p>
    <w:p w14:paraId="31CF6F57" w14:textId="77777777" w:rsidR="009A6B23" w:rsidRPr="000B1585" w:rsidRDefault="009A6B23"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Facilitation for coffee parchment preparation and selling </w:t>
      </w:r>
    </w:p>
    <w:p w14:paraId="7DEF3B63" w14:textId="77777777" w:rsidR="0065452B" w:rsidRPr="000B1585" w:rsidRDefault="0065452B" w:rsidP="009A6B23">
      <w:pPr>
        <w:pStyle w:val="ListParagraph"/>
        <w:numPr>
          <w:ilvl w:val="0"/>
          <w:numId w:val="1"/>
        </w:num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Monitoring &amp; coaching of coffee seedling </w:t>
      </w:r>
      <w:r w:rsidR="00FB1662">
        <w:rPr>
          <w:rFonts w:ascii="Arial Narrow" w:hAnsi="Arial Narrow"/>
          <w:color w:val="000000" w:themeColor="text1"/>
          <w:sz w:val="24"/>
          <w:szCs w:val="24"/>
        </w:rPr>
        <w:t>n</w:t>
      </w:r>
      <w:r w:rsidRPr="000B1585">
        <w:rPr>
          <w:rFonts w:ascii="Arial Narrow" w:hAnsi="Arial Narrow"/>
          <w:color w:val="000000" w:themeColor="text1"/>
          <w:sz w:val="24"/>
          <w:szCs w:val="24"/>
        </w:rPr>
        <w:t>urseries.</w:t>
      </w:r>
    </w:p>
    <w:p w14:paraId="5DC63C8D" w14:textId="77777777" w:rsidR="00823139" w:rsidRPr="000B1585" w:rsidRDefault="00B717C7" w:rsidP="00DC0FA5">
      <w:pPr>
        <w:jc w:val="both"/>
        <w:rPr>
          <w:rFonts w:ascii="Arial Narrow" w:hAnsi="Arial Narrow"/>
          <w:b/>
          <w:color w:val="000000" w:themeColor="text1"/>
          <w:sz w:val="32"/>
          <w:szCs w:val="32"/>
        </w:rPr>
      </w:pPr>
      <w:r w:rsidRPr="000B1585">
        <w:rPr>
          <w:rFonts w:ascii="Arial Narrow" w:hAnsi="Arial Narrow"/>
          <w:b/>
          <w:color w:val="000000" w:themeColor="text1"/>
          <w:sz w:val="32"/>
          <w:szCs w:val="32"/>
        </w:rPr>
        <w:t xml:space="preserve">Implemented </w:t>
      </w:r>
      <w:r w:rsidR="00823139" w:rsidRPr="000B1585">
        <w:rPr>
          <w:rFonts w:ascii="Arial Narrow" w:hAnsi="Arial Narrow"/>
          <w:b/>
          <w:color w:val="000000" w:themeColor="text1"/>
          <w:sz w:val="32"/>
          <w:szCs w:val="32"/>
        </w:rPr>
        <w:t>Activities and achievements</w:t>
      </w:r>
      <w:r w:rsidR="0082593B" w:rsidRPr="000B1585">
        <w:rPr>
          <w:rFonts w:ascii="Arial Narrow" w:hAnsi="Arial Narrow"/>
          <w:b/>
          <w:color w:val="000000" w:themeColor="text1"/>
          <w:sz w:val="32"/>
          <w:szCs w:val="32"/>
        </w:rPr>
        <w:t xml:space="preserve"> of th</w:t>
      </w:r>
      <w:r w:rsidR="00FB1662">
        <w:rPr>
          <w:rFonts w:ascii="Arial Narrow" w:hAnsi="Arial Narrow"/>
          <w:b/>
          <w:color w:val="000000" w:themeColor="text1"/>
          <w:sz w:val="32"/>
          <w:szCs w:val="32"/>
        </w:rPr>
        <w:t>e</w:t>
      </w:r>
      <w:r w:rsidR="0082593B" w:rsidRPr="000B1585">
        <w:rPr>
          <w:rFonts w:ascii="Arial Narrow" w:hAnsi="Arial Narrow"/>
          <w:b/>
          <w:color w:val="000000" w:themeColor="text1"/>
          <w:sz w:val="32"/>
          <w:szCs w:val="32"/>
        </w:rPr>
        <w:t xml:space="preserve"> year.</w:t>
      </w:r>
    </w:p>
    <w:p w14:paraId="190DC32B" w14:textId="77777777" w:rsidR="004B4665" w:rsidRPr="000B1585" w:rsidRDefault="009A6B23" w:rsidP="00027BA2">
      <w:pPr>
        <w:jc w:val="both"/>
        <w:rPr>
          <w:rFonts w:ascii="Arial Narrow" w:hAnsi="Arial Narrow"/>
          <w:b/>
          <w:color w:val="000000" w:themeColor="text1"/>
          <w:sz w:val="28"/>
          <w:szCs w:val="28"/>
        </w:rPr>
      </w:pPr>
      <w:r w:rsidRPr="000B1585">
        <w:rPr>
          <w:rFonts w:ascii="Arial Narrow" w:hAnsi="Arial Narrow"/>
          <w:b/>
          <w:color w:val="000000" w:themeColor="text1"/>
          <w:sz w:val="28"/>
          <w:szCs w:val="28"/>
        </w:rPr>
        <w:t>1</w:t>
      </w:r>
      <w:r w:rsidR="001A6110" w:rsidRPr="000B1585">
        <w:rPr>
          <w:rFonts w:ascii="Arial Narrow" w:hAnsi="Arial Narrow"/>
          <w:b/>
          <w:color w:val="000000" w:themeColor="text1"/>
          <w:sz w:val="28"/>
          <w:szCs w:val="28"/>
        </w:rPr>
        <w:t xml:space="preserve">. </w:t>
      </w:r>
      <w:r w:rsidRPr="000B1585">
        <w:rPr>
          <w:rFonts w:ascii="Arial Narrow" w:hAnsi="Arial Narrow"/>
          <w:b/>
          <w:color w:val="000000" w:themeColor="text1"/>
          <w:sz w:val="28"/>
          <w:szCs w:val="28"/>
        </w:rPr>
        <w:t xml:space="preserve"> Details </w:t>
      </w:r>
      <w:r w:rsidR="001A6110" w:rsidRPr="000B1585">
        <w:rPr>
          <w:rFonts w:ascii="Arial Narrow" w:hAnsi="Arial Narrow"/>
          <w:b/>
          <w:color w:val="000000" w:themeColor="text1"/>
          <w:sz w:val="28"/>
          <w:szCs w:val="28"/>
        </w:rPr>
        <w:t>Baseline</w:t>
      </w:r>
      <w:r w:rsidR="003974D0" w:rsidRPr="000B1585">
        <w:rPr>
          <w:rFonts w:ascii="Arial Narrow" w:hAnsi="Arial Narrow"/>
          <w:b/>
          <w:color w:val="000000" w:themeColor="text1"/>
          <w:sz w:val="28"/>
          <w:szCs w:val="28"/>
        </w:rPr>
        <w:t xml:space="preserve"> </w:t>
      </w:r>
      <w:r w:rsidR="00A13B0A" w:rsidRPr="000B1585">
        <w:rPr>
          <w:rFonts w:ascii="Arial Narrow" w:hAnsi="Arial Narrow"/>
          <w:b/>
          <w:color w:val="000000" w:themeColor="text1"/>
          <w:sz w:val="28"/>
          <w:szCs w:val="28"/>
        </w:rPr>
        <w:t>Surve</w:t>
      </w:r>
      <w:r w:rsidR="00357566" w:rsidRPr="000B1585">
        <w:rPr>
          <w:rFonts w:ascii="Arial Narrow" w:hAnsi="Arial Narrow"/>
          <w:b/>
          <w:color w:val="000000" w:themeColor="text1"/>
          <w:sz w:val="28"/>
          <w:szCs w:val="28"/>
        </w:rPr>
        <w:t>y</w:t>
      </w:r>
    </w:p>
    <w:p w14:paraId="40050936" w14:textId="77777777" w:rsidR="0020162A" w:rsidRPr="000B1585" w:rsidRDefault="0020162A" w:rsidP="0020162A">
      <w:pPr>
        <w:jc w:val="both"/>
        <w:rPr>
          <w:rFonts w:ascii="Arial Narrow" w:hAnsi="Arial Narrow"/>
          <w:color w:val="000000" w:themeColor="text1"/>
          <w:sz w:val="24"/>
          <w:szCs w:val="24"/>
        </w:rPr>
      </w:pPr>
      <w:r w:rsidRPr="000B1585">
        <w:rPr>
          <w:rFonts w:ascii="Arial Narrow" w:hAnsi="Arial Narrow"/>
          <w:color w:val="000000" w:themeColor="text1"/>
          <w:sz w:val="24"/>
          <w:szCs w:val="24"/>
        </w:rPr>
        <w:t>The baseline survey has been conducted in 4 sites Dhoubadi, Pokhari, and Dulunga of Hupsekot rural municipality and Charghare of Hup</w:t>
      </w:r>
      <w:r w:rsidR="00CF4FF5">
        <w:rPr>
          <w:rFonts w:ascii="Arial Narrow" w:hAnsi="Arial Narrow"/>
          <w:color w:val="000000" w:themeColor="text1"/>
          <w:sz w:val="24"/>
          <w:szCs w:val="24"/>
        </w:rPr>
        <w:t xml:space="preserve">sekot Rural </w:t>
      </w:r>
      <w:r w:rsidR="000171D2">
        <w:rPr>
          <w:rFonts w:ascii="Arial Narrow" w:hAnsi="Arial Narrow"/>
          <w:color w:val="000000" w:themeColor="text1"/>
          <w:sz w:val="24"/>
          <w:szCs w:val="24"/>
        </w:rPr>
        <w:t>Municipality</w:t>
      </w:r>
      <w:r w:rsidR="00CF4FF5">
        <w:rPr>
          <w:rFonts w:ascii="Arial Narrow" w:hAnsi="Arial Narrow"/>
          <w:color w:val="000000" w:themeColor="text1"/>
          <w:sz w:val="24"/>
          <w:szCs w:val="24"/>
        </w:rPr>
        <w:t xml:space="preserve"> in Nov</w:t>
      </w:r>
      <w:r w:rsidRPr="000B1585">
        <w:rPr>
          <w:rFonts w:ascii="Arial Narrow" w:hAnsi="Arial Narrow"/>
          <w:color w:val="000000" w:themeColor="text1"/>
          <w:sz w:val="24"/>
          <w:szCs w:val="24"/>
        </w:rPr>
        <w:t xml:space="preserve"> 2021. This is the regular process conducted in the beginning to set the milestone for the project and also to monitor the previous milestones. For conducting this survey we form</w:t>
      </w:r>
      <w:r w:rsidR="00CF4FF5">
        <w:rPr>
          <w:rFonts w:ascii="Arial Narrow" w:hAnsi="Arial Narrow"/>
          <w:color w:val="000000" w:themeColor="text1"/>
          <w:sz w:val="24"/>
          <w:szCs w:val="24"/>
        </w:rPr>
        <w:t>ed a farmer group in each site and</w:t>
      </w:r>
      <w:r w:rsidRPr="000B1585">
        <w:rPr>
          <w:rFonts w:ascii="Arial Narrow" w:hAnsi="Arial Narrow"/>
          <w:color w:val="000000" w:themeColor="text1"/>
          <w:sz w:val="24"/>
          <w:szCs w:val="24"/>
        </w:rPr>
        <w:t xml:space="preserve"> conducted survey </w:t>
      </w:r>
      <w:r w:rsidR="00CF4FF5">
        <w:rPr>
          <w:rFonts w:ascii="Arial Narrow" w:hAnsi="Arial Narrow"/>
          <w:color w:val="000000" w:themeColor="text1"/>
          <w:sz w:val="24"/>
          <w:szCs w:val="24"/>
        </w:rPr>
        <w:t xml:space="preserve">through </w:t>
      </w:r>
      <w:r w:rsidRPr="000B1585">
        <w:rPr>
          <w:rFonts w:ascii="Arial Narrow" w:hAnsi="Arial Narrow"/>
          <w:color w:val="000000" w:themeColor="text1"/>
          <w:sz w:val="24"/>
          <w:szCs w:val="24"/>
        </w:rPr>
        <w:t>Rapid Rural Appraisal (RRA) methods like household survey and focus group discussion, transect site walking to obtain information regarding agriculture production and productivity, cultivation and food sufficiency of the farmers. The survey covered 140 HHs of four groups.</w:t>
      </w:r>
    </w:p>
    <w:p w14:paraId="1C3F2620" w14:textId="77777777" w:rsidR="0020162A" w:rsidRPr="000B1585" w:rsidRDefault="0020162A" w:rsidP="0020162A">
      <w:pPr>
        <w:jc w:val="both"/>
        <w:rPr>
          <w:rFonts w:ascii="Arial Narrow" w:hAnsi="Arial Narrow"/>
          <w:color w:val="000000" w:themeColor="text1"/>
          <w:sz w:val="24"/>
          <w:szCs w:val="24"/>
        </w:rPr>
      </w:pPr>
      <w:r w:rsidRPr="000B1585">
        <w:rPr>
          <w:rFonts w:ascii="Arial Narrow" w:hAnsi="Arial Narrow"/>
          <w:color w:val="000000" w:themeColor="text1"/>
          <w:sz w:val="24"/>
          <w:szCs w:val="24"/>
        </w:rPr>
        <w:t>According to baseline there are 140 HHs in 4 sites where there are 928 popula</w:t>
      </w:r>
      <w:r w:rsidR="00CF4FF5">
        <w:rPr>
          <w:rFonts w:ascii="Arial Narrow" w:hAnsi="Arial Narrow"/>
          <w:color w:val="000000" w:themeColor="text1"/>
          <w:sz w:val="24"/>
          <w:szCs w:val="24"/>
        </w:rPr>
        <w:t>tion (488 male and 440 female) out of which</w:t>
      </w:r>
      <w:r w:rsidR="006B02C2">
        <w:rPr>
          <w:rFonts w:ascii="Arial Narrow" w:hAnsi="Arial Narrow"/>
          <w:color w:val="000000" w:themeColor="text1"/>
          <w:sz w:val="24"/>
          <w:szCs w:val="24"/>
        </w:rPr>
        <w:t xml:space="preserve"> </w:t>
      </w:r>
      <w:r w:rsidRPr="000B1585">
        <w:rPr>
          <w:rFonts w:ascii="Arial Narrow" w:hAnsi="Arial Narrow"/>
          <w:color w:val="000000" w:themeColor="text1"/>
          <w:sz w:val="24"/>
          <w:szCs w:val="24"/>
        </w:rPr>
        <w:t>15 HHs are headed by women. The status of food security are 18 HHs up to 3 months, 71</w:t>
      </w:r>
      <w:r w:rsidR="00CF4FF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 xml:space="preserve">HHs up to 6 month, 37 HHs up to 9 month and </w:t>
      </w:r>
      <w:r w:rsidR="006B02C2">
        <w:rPr>
          <w:rFonts w:ascii="Arial Narrow" w:hAnsi="Arial Narrow"/>
          <w:color w:val="000000" w:themeColor="text1"/>
          <w:sz w:val="24"/>
          <w:szCs w:val="24"/>
        </w:rPr>
        <w:t xml:space="preserve">only </w:t>
      </w:r>
      <w:r w:rsidRPr="000B1585">
        <w:rPr>
          <w:rFonts w:ascii="Arial Narrow" w:hAnsi="Arial Narrow"/>
          <w:color w:val="000000" w:themeColor="text1"/>
          <w:sz w:val="24"/>
          <w:szCs w:val="24"/>
        </w:rPr>
        <w:t>14  HHs up to 12 or more</w:t>
      </w:r>
      <w:r w:rsidR="006B02C2">
        <w:rPr>
          <w:rFonts w:ascii="Arial Narrow" w:hAnsi="Arial Narrow"/>
          <w:color w:val="000000" w:themeColor="text1"/>
          <w:sz w:val="24"/>
          <w:szCs w:val="24"/>
        </w:rPr>
        <w:t xml:space="preserve">. 3.51 hectares (68.95 </w:t>
      </w:r>
      <w:r w:rsidR="006B02C2" w:rsidRPr="006B02C2">
        <w:rPr>
          <w:rFonts w:ascii="Arial Narrow" w:hAnsi="Arial Narrow"/>
          <w:i/>
          <w:color w:val="000000" w:themeColor="text1"/>
          <w:sz w:val="24"/>
          <w:szCs w:val="24"/>
        </w:rPr>
        <w:t>Ropanies</w:t>
      </w:r>
      <w:r w:rsidRPr="000B1585">
        <w:rPr>
          <w:rFonts w:ascii="Arial Narrow" w:hAnsi="Arial Narrow"/>
          <w:color w:val="000000" w:themeColor="text1"/>
          <w:sz w:val="24"/>
          <w:szCs w:val="24"/>
        </w:rPr>
        <w:t xml:space="preserve">) </w:t>
      </w:r>
      <w:r w:rsidR="006B02C2">
        <w:rPr>
          <w:rFonts w:ascii="Arial Narrow" w:hAnsi="Arial Narrow"/>
          <w:color w:val="000000" w:themeColor="text1"/>
          <w:sz w:val="24"/>
          <w:szCs w:val="24"/>
        </w:rPr>
        <w:t>of</w:t>
      </w:r>
      <w:r w:rsidRPr="000B1585">
        <w:rPr>
          <w:rFonts w:ascii="Arial Narrow" w:hAnsi="Arial Narrow"/>
          <w:color w:val="000000" w:themeColor="text1"/>
          <w:sz w:val="24"/>
          <w:szCs w:val="24"/>
        </w:rPr>
        <w:t xml:space="preserve"> land is covered by vegetable, 134 HHs are involved in this vegetables cultivation for their domestic use. </w:t>
      </w:r>
      <w:r w:rsidR="006B02C2">
        <w:rPr>
          <w:rFonts w:ascii="Arial Narrow" w:hAnsi="Arial Narrow"/>
          <w:color w:val="000000" w:themeColor="text1"/>
          <w:sz w:val="24"/>
          <w:szCs w:val="24"/>
        </w:rPr>
        <w:t xml:space="preserve">It is found that </w:t>
      </w:r>
      <w:r w:rsidRPr="000B1585">
        <w:rPr>
          <w:rFonts w:ascii="Arial Narrow" w:hAnsi="Arial Narrow"/>
          <w:color w:val="000000" w:themeColor="text1"/>
          <w:sz w:val="24"/>
          <w:szCs w:val="24"/>
        </w:rPr>
        <w:t xml:space="preserve">17.86 hectares (351 </w:t>
      </w:r>
      <w:r w:rsidRPr="006B02C2">
        <w:rPr>
          <w:rFonts w:ascii="Arial Narrow" w:hAnsi="Arial Narrow"/>
          <w:i/>
          <w:color w:val="000000" w:themeColor="text1"/>
          <w:sz w:val="24"/>
          <w:szCs w:val="24"/>
        </w:rPr>
        <w:t>Ropanies</w:t>
      </w:r>
      <w:r w:rsidRPr="000B1585">
        <w:rPr>
          <w:rFonts w:ascii="Arial Narrow" w:hAnsi="Arial Narrow"/>
          <w:color w:val="000000" w:themeColor="text1"/>
          <w:sz w:val="24"/>
          <w:szCs w:val="24"/>
        </w:rPr>
        <w:t xml:space="preserve">) </w:t>
      </w:r>
      <w:r w:rsidR="006B02C2">
        <w:rPr>
          <w:rFonts w:ascii="Arial Narrow" w:hAnsi="Arial Narrow"/>
          <w:color w:val="000000" w:themeColor="text1"/>
          <w:sz w:val="24"/>
          <w:szCs w:val="24"/>
        </w:rPr>
        <w:t xml:space="preserve">of </w:t>
      </w:r>
      <w:r w:rsidRPr="000B1585">
        <w:rPr>
          <w:rFonts w:ascii="Arial Narrow" w:hAnsi="Arial Narrow"/>
          <w:color w:val="000000" w:themeColor="text1"/>
          <w:sz w:val="24"/>
          <w:szCs w:val="24"/>
        </w:rPr>
        <w:t>land is suitable for coffee plantation. T</w:t>
      </w:r>
      <w:r w:rsidR="006B02C2">
        <w:rPr>
          <w:rFonts w:ascii="Arial Narrow" w:hAnsi="Arial Narrow"/>
          <w:color w:val="000000" w:themeColor="text1"/>
          <w:sz w:val="24"/>
          <w:szCs w:val="24"/>
        </w:rPr>
        <w:t>here are 206 old coffee plants in these 4 sites. Similarly</w:t>
      </w:r>
      <w:r w:rsidRPr="000B1585">
        <w:rPr>
          <w:rFonts w:ascii="Arial Narrow" w:hAnsi="Arial Narrow"/>
          <w:color w:val="000000" w:themeColor="text1"/>
          <w:sz w:val="24"/>
          <w:szCs w:val="24"/>
        </w:rPr>
        <w:t xml:space="preserve"> 1906 coffee seedlings are newly planted in these 4 sites. 44 persons </w:t>
      </w:r>
      <w:r w:rsidR="006B02C2">
        <w:rPr>
          <w:rFonts w:ascii="Arial Narrow" w:hAnsi="Arial Narrow"/>
          <w:color w:val="000000" w:themeColor="text1"/>
          <w:sz w:val="24"/>
          <w:szCs w:val="24"/>
        </w:rPr>
        <w:t xml:space="preserve">gone for </w:t>
      </w:r>
      <w:r w:rsidRPr="000B1585">
        <w:rPr>
          <w:rFonts w:ascii="Arial Narrow" w:hAnsi="Arial Narrow"/>
          <w:color w:val="000000" w:themeColor="text1"/>
          <w:sz w:val="24"/>
          <w:szCs w:val="24"/>
        </w:rPr>
        <w:t xml:space="preserve">searching job outside </w:t>
      </w:r>
      <w:r w:rsidR="006B02C2">
        <w:rPr>
          <w:rFonts w:ascii="Arial Narrow" w:hAnsi="Arial Narrow"/>
          <w:color w:val="000000" w:themeColor="text1"/>
          <w:sz w:val="24"/>
          <w:szCs w:val="24"/>
        </w:rPr>
        <w:t xml:space="preserve">the </w:t>
      </w:r>
      <w:r w:rsidRPr="000B1585">
        <w:rPr>
          <w:rFonts w:ascii="Arial Narrow" w:hAnsi="Arial Narrow"/>
          <w:color w:val="000000" w:themeColor="text1"/>
          <w:sz w:val="24"/>
          <w:szCs w:val="24"/>
        </w:rPr>
        <w:t>country.</w:t>
      </w:r>
    </w:p>
    <w:p w14:paraId="3DA6545F" w14:textId="77777777" w:rsidR="0020162A" w:rsidRPr="000B1585" w:rsidRDefault="0020162A" w:rsidP="0020162A">
      <w:pPr>
        <w:jc w:val="both"/>
        <w:rPr>
          <w:rFonts w:ascii="Arial Narrow" w:hAnsi="Arial Narrow"/>
          <w:color w:val="000000" w:themeColor="text1"/>
          <w:sz w:val="24"/>
          <w:szCs w:val="24"/>
        </w:rPr>
      </w:pPr>
    </w:p>
    <w:p w14:paraId="30FF8393" w14:textId="77777777" w:rsidR="0020162A" w:rsidRPr="000B1585" w:rsidRDefault="0020162A" w:rsidP="0020162A">
      <w:pPr>
        <w:jc w:val="both"/>
        <w:rPr>
          <w:rFonts w:ascii="Arial Narrow" w:hAnsi="Arial Narrow"/>
          <w:color w:val="000000" w:themeColor="text1"/>
          <w:sz w:val="24"/>
          <w:szCs w:val="24"/>
        </w:rPr>
      </w:pPr>
    </w:p>
    <w:p w14:paraId="556767AE" w14:textId="77777777" w:rsidR="0020162A" w:rsidRPr="000B1585" w:rsidRDefault="0020162A" w:rsidP="0020162A">
      <w:pPr>
        <w:jc w:val="both"/>
        <w:rPr>
          <w:rFonts w:ascii="Arial Narrow" w:hAnsi="Arial Narrow"/>
          <w:color w:val="000000" w:themeColor="text1"/>
          <w:sz w:val="24"/>
          <w:szCs w:val="24"/>
        </w:rPr>
      </w:pPr>
      <w:r w:rsidRPr="000B1585">
        <w:rPr>
          <w:rFonts w:ascii="Arial Narrow" w:hAnsi="Arial Narrow"/>
          <w:color w:val="000000" w:themeColor="text1"/>
          <w:sz w:val="24"/>
          <w:szCs w:val="24"/>
        </w:rPr>
        <w:t>The following tables</w:t>
      </w:r>
      <w:r w:rsidR="006B02C2">
        <w:rPr>
          <w:rFonts w:ascii="Arial Narrow" w:hAnsi="Arial Narrow"/>
          <w:color w:val="000000" w:themeColor="text1"/>
          <w:sz w:val="24"/>
          <w:szCs w:val="24"/>
        </w:rPr>
        <w:t xml:space="preserve"> details the findings of the baseline survey</w:t>
      </w:r>
      <w:r w:rsidRPr="000B1585">
        <w:rPr>
          <w:rFonts w:ascii="Arial Narrow" w:hAnsi="Arial Narrow"/>
          <w:color w:val="000000" w:themeColor="text1"/>
          <w:sz w:val="24"/>
          <w:szCs w:val="24"/>
        </w:rPr>
        <w:t>.</w:t>
      </w:r>
    </w:p>
    <w:tbl>
      <w:tblPr>
        <w:tblW w:w="10370" w:type="dxa"/>
        <w:tblInd w:w="93" w:type="dxa"/>
        <w:tblLook w:val="04A0" w:firstRow="1" w:lastRow="0" w:firstColumn="1" w:lastColumn="0" w:noHBand="0" w:noVBand="1"/>
      </w:tblPr>
      <w:tblGrid>
        <w:gridCol w:w="517"/>
        <w:gridCol w:w="2828"/>
        <w:gridCol w:w="577"/>
        <w:gridCol w:w="895"/>
        <w:gridCol w:w="794"/>
        <w:gridCol w:w="1143"/>
        <w:gridCol w:w="990"/>
        <w:gridCol w:w="551"/>
        <w:gridCol w:w="606"/>
        <w:gridCol w:w="1638"/>
      </w:tblGrid>
      <w:tr w:rsidR="0020162A" w:rsidRPr="000B1585" w14:paraId="35A56959" w14:textId="77777777" w:rsidTr="00B059FE">
        <w:trPr>
          <w:trHeight w:val="197"/>
        </w:trPr>
        <w:tc>
          <w:tcPr>
            <w:tcW w:w="51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B0170C6" w14:textId="77777777" w:rsidR="0020162A" w:rsidRPr="000B1585" w:rsidRDefault="0020162A" w:rsidP="00B059FE">
            <w:pPr>
              <w:spacing w:after="0" w:line="240" w:lineRule="auto"/>
              <w:jc w:val="center"/>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lastRenderedPageBreak/>
              <w:t>SN.</w:t>
            </w:r>
          </w:p>
        </w:tc>
        <w:tc>
          <w:tcPr>
            <w:tcW w:w="283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15051B9" w14:textId="77777777" w:rsidR="0020162A" w:rsidRPr="000B1585" w:rsidRDefault="0020162A" w:rsidP="00B059FE">
            <w:pPr>
              <w:spacing w:after="0" w:line="240" w:lineRule="auto"/>
              <w:jc w:val="center"/>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Name of Farmer Groups </w:t>
            </w:r>
          </w:p>
        </w:tc>
        <w:tc>
          <w:tcPr>
            <w:tcW w:w="3240"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015BC801" w14:textId="77777777" w:rsidR="0020162A" w:rsidRPr="000B1585" w:rsidRDefault="0020162A" w:rsidP="00B059FE">
            <w:pPr>
              <w:spacing w:after="0" w:line="240" w:lineRule="auto"/>
              <w:jc w:val="center"/>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HHs </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9147EC5" w14:textId="77777777" w:rsidR="0020162A" w:rsidRPr="000B1585" w:rsidRDefault="0020162A" w:rsidP="00B059FE">
            <w:pPr>
              <w:spacing w:after="0" w:line="240" w:lineRule="auto"/>
              <w:jc w:val="center"/>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women headed HHs</w:t>
            </w:r>
          </w:p>
        </w:tc>
        <w:tc>
          <w:tcPr>
            <w:tcW w:w="2795"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62501794" w14:textId="77777777" w:rsidR="0020162A" w:rsidRPr="000B1585" w:rsidRDefault="0020162A" w:rsidP="00B059FE">
            <w:pPr>
              <w:spacing w:after="0" w:line="240" w:lineRule="auto"/>
              <w:jc w:val="center"/>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population</w:t>
            </w:r>
          </w:p>
        </w:tc>
      </w:tr>
      <w:tr w:rsidR="0020162A" w:rsidRPr="000B1585" w14:paraId="4F20DB0A" w14:textId="77777777" w:rsidTr="00B059FE">
        <w:trPr>
          <w:trHeight w:val="368"/>
        </w:trPr>
        <w:tc>
          <w:tcPr>
            <w:tcW w:w="515" w:type="dxa"/>
            <w:vMerge/>
            <w:tcBorders>
              <w:top w:val="single" w:sz="4" w:space="0" w:color="auto"/>
              <w:left w:val="single" w:sz="4" w:space="0" w:color="auto"/>
              <w:bottom w:val="single" w:sz="4" w:space="0" w:color="auto"/>
              <w:right w:val="single" w:sz="4" w:space="0" w:color="auto"/>
            </w:tcBorders>
            <w:vAlign w:val="center"/>
            <w:hideMark/>
          </w:tcPr>
          <w:p w14:paraId="25C75A58" w14:textId="77777777" w:rsidR="0020162A" w:rsidRPr="000B1585" w:rsidRDefault="0020162A" w:rsidP="00B059FE">
            <w:pPr>
              <w:spacing w:after="0" w:line="240" w:lineRule="auto"/>
              <w:rPr>
                <w:rFonts w:ascii="Arial Narrow" w:eastAsia="Times New Roman" w:hAnsi="Arial Narrow" w:cs="Calibri"/>
                <w:color w:val="000000" w:themeColor="text1"/>
              </w:rPr>
            </w:pPr>
          </w:p>
        </w:tc>
        <w:tc>
          <w:tcPr>
            <w:tcW w:w="2830" w:type="dxa"/>
            <w:vMerge/>
            <w:tcBorders>
              <w:top w:val="single" w:sz="4" w:space="0" w:color="auto"/>
              <w:left w:val="single" w:sz="4" w:space="0" w:color="auto"/>
              <w:bottom w:val="single" w:sz="4" w:space="0" w:color="auto"/>
              <w:right w:val="single" w:sz="4" w:space="0" w:color="auto"/>
            </w:tcBorders>
            <w:vAlign w:val="center"/>
            <w:hideMark/>
          </w:tcPr>
          <w:p w14:paraId="6BE1A1BB" w14:textId="77777777" w:rsidR="0020162A" w:rsidRPr="000B1585" w:rsidRDefault="0020162A" w:rsidP="00B059FE">
            <w:pPr>
              <w:spacing w:after="0" w:line="240" w:lineRule="auto"/>
              <w:rPr>
                <w:rFonts w:ascii="Arial Narrow" w:eastAsia="Times New Roman" w:hAnsi="Arial Narrow" w:cs="Calibri"/>
                <w:color w:val="000000" w:themeColor="text1"/>
              </w:rPr>
            </w:pPr>
          </w:p>
        </w:tc>
        <w:tc>
          <w:tcPr>
            <w:tcW w:w="408" w:type="dxa"/>
            <w:tcBorders>
              <w:top w:val="nil"/>
              <w:left w:val="nil"/>
              <w:bottom w:val="single" w:sz="4" w:space="0" w:color="auto"/>
              <w:right w:val="single" w:sz="4" w:space="0" w:color="auto"/>
            </w:tcBorders>
            <w:shd w:val="clear" w:color="000000" w:fill="D9D9D9"/>
            <w:noWrap/>
            <w:vAlign w:val="center"/>
            <w:hideMark/>
          </w:tcPr>
          <w:p w14:paraId="4A0672E0"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Dalit</w:t>
            </w:r>
          </w:p>
        </w:tc>
        <w:tc>
          <w:tcPr>
            <w:tcW w:w="895" w:type="dxa"/>
            <w:tcBorders>
              <w:top w:val="nil"/>
              <w:left w:val="nil"/>
              <w:bottom w:val="single" w:sz="4" w:space="0" w:color="auto"/>
              <w:right w:val="single" w:sz="4" w:space="0" w:color="auto"/>
            </w:tcBorders>
            <w:shd w:val="clear" w:color="000000" w:fill="D9D9D9"/>
            <w:noWrap/>
            <w:vAlign w:val="center"/>
            <w:hideMark/>
          </w:tcPr>
          <w:p w14:paraId="7471E399"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Janajati</w:t>
            </w:r>
          </w:p>
        </w:tc>
        <w:tc>
          <w:tcPr>
            <w:tcW w:w="794" w:type="dxa"/>
            <w:tcBorders>
              <w:top w:val="nil"/>
              <w:left w:val="nil"/>
              <w:bottom w:val="single" w:sz="4" w:space="0" w:color="auto"/>
              <w:right w:val="single" w:sz="4" w:space="0" w:color="auto"/>
            </w:tcBorders>
            <w:shd w:val="clear" w:color="000000" w:fill="D9D9D9"/>
            <w:noWrap/>
            <w:vAlign w:val="center"/>
            <w:hideMark/>
          </w:tcPr>
          <w:p w14:paraId="503557D2"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others </w:t>
            </w:r>
          </w:p>
        </w:tc>
        <w:tc>
          <w:tcPr>
            <w:tcW w:w="1143" w:type="dxa"/>
            <w:tcBorders>
              <w:top w:val="nil"/>
              <w:left w:val="nil"/>
              <w:bottom w:val="single" w:sz="4" w:space="0" w:color="auto"/>
              <w:right w:val="single" w:sz="4" w:space="0" w:color="auto"/>
            </w:tcBorders>
            <w:shd w:val="clear" w:color="000000" w:fill="D9D9D9"/>
            <w:noWrap/>
            <w:vAlign w:val="center"/>
            <w:hideMark/>
          </w:tcPr>
          <w:p w14:paraId="2976FB37"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Total HH</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54904459" w14:textId="77777777" w:rsidR="0020162A" w:rsidRPr="000B1585" w:rsidRDefault="0020162A" w:rsidP="00B059FE">
            <w:pPr>
              <w:spacing w:after="0" w:line="240" w:lineRule="auto"/>
              <w:rPr>
                <w:rFonts w:ascii="Arial Narrow" w:eastAsia="Times New Roman" w:hAnsi="Arial Narrow" w:cs="Calibri"/>
                <w:color w:val="000000" w:themeColor="text1"/>
              </w:rPr>
            </w:pPr>
          </w:p>
        </w:tc>
        <w:tc>
          <w:tcPr>
            <w:tcW w:w="551" w:type="dxa"/>
            <w:tcBorders>
              <w:top w:val="nil"/>
              <w:left w:val="nil"/>
              <w:bottom w:val="single" w:sz="4" w:space="0" w:color="auto"/>
              <w:right w:val="single" w:sz="4" w:space="0" w:color="auto"/>
            </w:tcBorders>
            <w:shd w:val="clear" w:color="000000" w:fill="D9D9D9"/>
            <w:noWrap/>
            <w:vAlign w:val="center"/>
            <w:hideMark/>
          </w:tcPr>
          <w:p w14:paraId="3D9ADC3B"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F</w:t>
            </w:r>
          </w:p>
        </w:tc>
        <w:tc>
          <w:tcPr>
            <w:tcW w:w="606" w:type="dxa"/>
            <w:tcBorders>
              <w:top w:val="nil"/>
              <w:left w:val="nil"/>
              <w:bottom w:val="single" w:sz="4" w:space="0" w:color="auto"/>
              <w:right w:val="single" w:sz="4" w:space="0" w:color="auto"/>
            </w:tcBorders>
            <w:shd w:val="clear" w:color="000000" w:fill="D9D9D9"/>
            <w:noWrap/>
            <w:vAlign w:val="center"/>
            <w:hideMark/>
          </w:tcPr>
          <w:p w14:paraId="78FF8B5D"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M</w:t>
            </w:r>
          </w:p>
        </w:tc>
        <w:tc>
          <w:tcPr>
            <w:tcW w:w="1638" w:type="dxa"/>
            <w:tcBorders>
              <w:top w:val="nil"/>
              <w:left w:val="nil"/>
              <w:bottom w:val="single" w:sz="4" w:space="0" w:color="auto"/>
              <w:right w:val="single" w:sz="4" w:space="0" w:color="auto"/>
            </w:tcBorders>
            <w:shd w:val="clear" w:color="000000" w:fill="D9D9D9"/>
            <w:noWrap/>
            <w:vAlign w:val="center"/>
            <w:hideMark/>
          </w:tcPr>
          <w:p w14:paraId="7E925702"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total</w:t>
            </w:r>
          </w:p>
        </w:tc>
      </w:tr>
      <w:tr w:rsidR="0020162A" w:rsidRPr="000B1585" w14:paraId="2BC5D930" w14:textId="77777777" w:rsidTr="00B059FE">
        <w:trPr>
          <w:trHeight w:val="915"/>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3A7FFD74"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w:t>
            </w:r>
          </w:p>
        </w:tc>
        <w:tc>
          <w:tcPr>
            <w:tcW w:w="2830" w:type="dxa"/>
            <w:tcBorders>
              <w:top w:val="nil"/>
              <w:left w:val="nil"/>
              <w:bottom w:val="single" w:sz="4" w:space="0" w:color="auto"/>
              <w:right w:val="single" w:sz="4" w:space="0" w:color="auto"/>
            </w:tcBorders>
            <w:shd w:val="clear" w:color="auto" w:fill="auto"/>
            <w:vAlign w:val="center"/>
            <w:hideMark/>
          </w:tcPr>
          <w:p w14:paraId="5B2B176B"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Rudragadi Farmer Group,  Hupsekot RMP-5 Dhubadi Thanatole   </w:t>
            </w:r>
          </w:p>
        </w:tc>
        <w:tc>
          <w:tcPr>
            <w:tcW w:w="408" w:type="dxa"/>
            <w:tcBorders>
              <w:top w:val="nil"/>
              <w:left w:val="nil"/>
              <w:bottom w:val="single" w:sz="4" w:space="0" w:color="auto"/>
              <w:right w:val="single" w:sz="4" w:space="0" w:color="auto"/>
            </w:tcBorders>
            <w:shd w:val="clear" w:color="auto" w:fill="auto"/>
            <w:noWrap/>
            <w:vAlign w:val="center"/>
            <w:hideMark/>
          </w:tcPr>
          <w:p w14:paraId="1F2E3A44"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895" w:type="dxa"/>
            <w:tcBorders>
              <w:top w:val="nil"/>
              <w:left w:val="nil"/>
              <w:bottom w:val="single" w:sz="4" w:space="0" w:color="auto"/>
              <w:right w:val="single" w:sz="4" w:space="0" w:color="auto"/>
            </w:tcBorders>
            <w:shd w:val="clear" w:color="auto" w:fill="auto"/>
            <w:noWrap/>
            <w:vAlign w:val="center"/>
            <w:hideMark/>
          </w:tcPr>
          <w:p w14:paraId="4B7E06BD"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41</w:t>
            </w:r>
          </w:p>
        </w:tc>
        <w:tc>
          <w:tcPr>
            <w:tcW w:w="794" w:type="dxa"/>
            <w:tcBorders>
              <w:top w:val="nil"/>
              <w:left w:val="nil"/>
              <w:bottom w:val="single" w:sz="4" w:space="0" w:color="auto"/>
              <w:right w:val="single" w:sz="4" w:space="0" w:color="auto"/>
            </w:tcBorders>
            <w:shd w:val="clear" w:color="auto" w:fill="auto"/>
            <w:noWrap/>
            <w:vAlign w:val="center"/>
            <w:hideMark/>
          </w:tcPr>
          <w:p w14:paraId="3CD557CD"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1143" w:type="dxa"/>
            <w:tcBorders>
              <w:top w:val="nil"/>
              <w:left w:val="nil"/>
              <w:bottom w:val="single" w:sz="4" w:space="0" w:color="auto"/>
              <w:right w:val="single" w:sz="4" w:space="0" w:color="auto"/>
            </w:tcBorders>
            <w:shd w:val="clear" w:color="auto" w:fill="auto"/>
            <w:noWrap/>
            <w:vAlign w:val="center"/>
            <w:hideMark/>
          </w:tcPr>
          <w:p w14:paraId="5F9636D3"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41</w:t>
            </w:r>
          </w:p>
        </w:tc>
        <w:tc>
          <w:tcPr>
            <w:tcW w:w="990" w:type="dxa"/>
            <w:tcBorders>
              <w:top w:val="nil"/>
              <w:left w:val="nil"/>
              <w:bottom w:val="single" w:sz="4" w:space="0" w:color="auto"/>
              <w:right w:val="single" w:sz="4" w:space="0" w:color="auto"/>
            </w:tcBorders>
            <w:shd w:val="clear" w:color="auto" w:fill="auto"/>
            <w:noWrap/>
            <w:vAlign w:val="center"/>
            <w:hideMark/>
          </w:tcPr>
          <w:p w14:paraId="20C23750"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6</w:t>
            </w:r>
          </w:p>
        </w:tc>
        <w:tc>
          <w:tcPr>
            <w:tcW w:w="551" w:type="dxa"/>
            <w:tcBorders>
              <w:top w:val="nil"/>
              <w:left w:val="nil"/>
              <w:bottom w:val="single" w:sz="4" w:space="0" w:color="auto"/>
              <w:right w:val="single" w:sz="4" w:space="0" w:color="auto"/>
            </w:tcBorders>
            <w:shd w:val="clear" w:color="auto" w:fill="auto"/>
            <w:noWrap/>
            <w:vAlign w:val="center"/>
            <w:hideMark/>
          </w:tcPr>
          <w:p w14:paraId="55D0B8CD"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116</w:t>
            </w:r>
          </w:p>
        </w:tc>
        <w:tc>
          <w:tcPr>
            <w:tcW w:w="606" w:type="dxa"/>
            <w:tcBorders>
              <w:top w:val="nil"/>
              <w:left w:val="nil"/>
              <w:bottom w:val="single" w:sz="4" w:space="0" w:color="auto"/>
              <w:right w:val="single" w:sz="4" w:space="0" w:color="auto"/>
            </w:tcBorders>
            <w:shd w:val="clear" w:color="auto" w:fill="auto"/>
            <w:noWrap/>
            <w:vAlign w:val="center"/>
            <w:hideMark/>
          </w:tcPr>
          <w:p w14:paraId="434E67EA"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134</w:t>
            </w:r>
          </w:p>
        </w:tc>
        <w:tc>
          <w:tcPr>
            <w:tcW w:w="1638" w:type="dxa"/>
            <w:tcBorders>
              <w:top w:val="nil"/>
              <w:left w:val="nil"/>
              <w:bottom w:val="single" w:sz="4" w:space="0" w:color="auto"/>
              <w:right w:val="single" w:sz="4" w:space="0" w:color="auto"/>
            </w:tcBorders>
            <w:shd w:val="clear" w:color="auto" w:fill="auto"/>
            <w:noWrap/>
            <w:vAlign w:val="center"/>
            <w:hideMark/>
          </w:tcPr>
          <w:p w14:paraId="31F554E0"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250</w:t>
            </w:r>
          </w:p>
        </w:tc>
      </w:tr>
      <w:tr w:rsidR="0020162A" w:rsidRPr="000B1585" w14:paraId="3CAD2806" w14:textId="77777777" w:rsidTr="00B059FE">
        <w:trPr>
          <w:trHeight w:val="800"/>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6029C8AC"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2</w:t>
            </w:r>
          </w:p>
        </w:tc>
        <w:tc>
          <w:tcPr>
            <w:tcW w:w="2830" w:type="dxa"/>
            <w:tcBorders>
              <w:top w:val="nil"/>
              <w:left w:val="nil"/>
              <w:bottom w:val="single" w:sz="4" w:space="0" w:color="auto"/>
              <w:right w:val="single" w:sz="4" w:space="0" w:color="auto"/>
            </w:tcBorders>
            <w:shd w:val="clear" w:color="auto" w:fill="auto"/>
            <w:vAlign w:val="center"/>
            <w:hideMark/>
          </w:tcPr>
          <w:p w14:paraId="3E045E34"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 Pokhari Farmer Group, Hupsekot RMp  -5 Pokhari </w:t>
            </w:r>
          </w:p>
        </w:tc>
        <w:tc>
          <w:tcPr>
            <w:tcW w:w="408" w:type="dxa"/>
            <w:tcBorders>
              <w:top w:val="nil"/>
              <w:left w:val="nil"/>
              <w:bottom w:val="single" w:sz="4" w:space="0" w:color="auto"/>
              <w:right w:val="single" w:sz="4" w:space="0" w:color="auto"/>
            </w:tcBorders>
            <w:shd w:val="clear" w:color="auto" w:fill="auto"/>
            <w:noWrap/>
            <w:vAlign w:val="center"/>
            <w:hideMark/>
          </w:tcPr>
          <w:p w14:paraId="489EC410"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895" w:type="dxa"/>
            <w:tcBorders>
              <w:top w:val="nil"/>
              <w:left w:val="nil"/>
              <w:bottom w:val="single" w:sz="4" w:space="0" w:color="auto"/>
              <w:right w:val="single" w:sz="4" w:space="0" w:color="auto"/>
            </w:tcBorders>
            <w:shd w:val="clear" w:color="auto" w:fill="auto"/>
            <w:noWrap/>
            <w:vAlign w:val="center"/>
            <w:hideMark/>
          </w:tcPr>
          <w:p w14:paraId="0DD4651E"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24</w:t>
            </w:r>
          </w:p>
        </w:tc>
        <w:tc>
          <w:tcPr>
            <w:tcW w:w="794" w:type="dxa"/>
            <w:tcBorders>
              <w:top w:val="nil"/>
              <w:left w:val="nil"/>
              <w:bottom w:val="single" w:sz="4" w:space="0" w:color="auto"/>
              <w:right w:val="single" w:sz="4" w:space="0" w:color="auto"/>
            </w:tcBorders>
            <w:shd w:val="clear" w:color="auto" w:fill="auto"/>
            <w:noWrap/>
            <w:vAlign w:val="center"/>
            <w:hideMark/>
          </w:tcPr>
          <w:p w14:paraId="2837F86E"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1143" w:type="dxa"/>
            <w:tcBorders>
              <w:top w:val="nil"/>
              <w:left w:val="nil"/>
              <w:bottom w:val="single" w:sz="4" w:space="0" w:color="auto"/>
              <w:right w:val="single" w:sz="4" w:space="0" w:color="auto"/>
            </w:tcBorders>
            <w:shd w:val="clear" w:color="auto" w:fill="auto"/>
            <w:noWrap/>
            <w:vAlign w:val="center"/>
            <w:hideMark/>
          </w:tcPr>
          <w:p w14:paraId="06426736"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24</w:t>
            </w:r>
          </w:p>
        </w:tc>
        <w:tc>
          <w:tcPr>
            <w:tcW w:w="990" w:type="dxa"/>
            <w:tcBorders>
              <w:top w:val="nil"/>
              <w:left w:val="nil"/>
              <w:bottom w:val="single" w:sz="4" w:space="0" w:color="auto"/>
              <w:right w:val="single" w:sz="4" w:space="0" w:color="auto"/>
            </w:tcBorders>
            <w:shd w:val="clear" w:color="auto" w:fill="auto"/>
            <w:noWrap/>
            <w:vAlign w:val="center"/>
            <w:hideMark/>
          </w:tcPr>
          <w:p w14:paraId="3C7E2E87"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551" w:type="dxa"/>
            <w:tcBorders>
              <w:top w:val="nil"/>
              <w:left w:val="nil"/>
              <w:bottom w:val="single" w:sz="4" w:space="0" w:color="auto"/>
              <w:right w:val="single" w:sz="4" w:space="0" w:color="auto"/>
            </w:tcBorders>
            <w:shd w:val="clear" w:color="auto" w:fill="auto"/>
            <w:noWrap/>
            <w:vAlign w:val="center"/>
            <w:hideMark/>
          </w:tcPr>
          <w:p w14:paraId="4FCBB574"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69</w:t>
            </w:r>
          </w:p>
        </w:tc>
        <w:tc>
          <w:tcPr>
            <w:tcW w:w="606" w:type="dxa"/>
            <w:tcBorders>
              <w:top w:val="nil"/>
              <w:left w:val="nil"/>
              <w:bottom w:val="single" w:sz="4" w:space="0" w:color="auto"/>
              <w:right w:val="single" w:sz="4" w:space="0" w:color="auto"/>
            </w:tcBorders>
            <w:shd w:val="clear" w:color="auto" w:fill="auto"/>
            <w:noWrap/>
            <w:vAlign w:val="center"/>
            <w:hideMark/>
          </w:tcPr>
          <w:p w14:paraId="54FCF6C2"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79</w:t>
            </w:r>
          </w:p>
        </w:tc>
        <w:tc>
          <w:tcPr>
            <w:tcW w:w="1638" w:type="dxa"/>
            <w:tcBorders>
              <w:top w:val="nil"/>
              <w:left w:val="nil"/>
              <w:bottom w:val="single" w:sz="4" w:space="0" w:color="auto"/>
              <w:right w:val="single" w:sz="4" w:space="0" w:color="auto"/>
            </w:tcBorders>
            <w:shd w:val="clear" w:color="auto" w:fill="auto"/>
            <w:noWrap/>
            <w:vAlign w:val="center"/>
            <w:hideMark/>
          </w:tcPr>
          <w:p w14:paraId="07936598"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148</w:t>
            </w:r>
          </w:p>
        </w:tc>
      </w:tr>
      <w:tr w:rsidR="0020162A" w:rsidRPr="000B1585" w14:paraId="53606988" w14:textId="77777777" w:rsidTr="00B059FE">
        <w:trPr>
          <w:trHeight w:val="710"/>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59E543AC"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3</w:t>
            </w:r>
          </w:p>
        </w:tc>
        <w:tc>
          <w:tcPr>
            <w:tcW w:w="2830" w:type="dxa"/>
            <w:tcBorders>
              <w:top w:val="nil"/>
              <w:left w:val="nil"/>
              <w:bottom w:val="single" w:sz="4" w:space="0" w:color="auto"/>
              <w:right w:val="single" w:sz="4" w:space="0" w:color="auto"/>
            </w:tcBorders>
            <w:shd w:val="clear" w:color="auto" w:fill="auto"/>
            <w:vAlign w:val="center"/>
            <w:hideMark/>
          </w:tcPr>
          <w:p w14:paraId="4B6200FD"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Shuvabihani  Farmers Group, Hupsekot RMP-4, Charghare </w:t>
            </w:r>
          </w:p>
        </w:tc>
        <w:tc>
          <w:tcPr>
            <w:tcW w:w="408" w:type="dxa"/>
            <w:tcBorders>
              <w:top w:val="nil"/>
              <w:left w:val="nil"/>
              <w:bottom w:val="single" w:sz="4" w:space="0" w:color="auto"/>
              <w:right w:val="single" w:sz="4" w:space="0" w:color="auto"/>
            </w:tcBorders>
            <w:shd w:val="clear" w:color="auto" w:fill="auto"/>
            <w:noWrap/>
            <w:vAlign w:val="center"/>
            <w:hideMark/>
          </w:tcPr>
          <w:p w14:paraId="09CCCC25"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w:t>
            </w:r>
          </w:p>
        </w:tc>
        <w:tc>
          <w:tcPr>
            <w:tcW w:w="895" w:type="dxa"/>
            <w:tcBorders>
              <w:top w:val="nil"/>
              <w:left w:val="nil"/>
              <w:bottom w:val="single" w:sz="4" w:space="0" w:color="auto"/>
              <w:right w:val="single" w:sz="4" w:space="0" w:color="auto"/>
            </w:tcBorders>
            <w:shd w:val="clear" w:color="auto" w:fill="auto"/>
            <w:noWrap/>
            <w:vAlign w:val="center"/>
            <w:hideMark/>
          </w:tcPr>
          <w:p w14:paraId="10C05FF1"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47</w:t>
            </w:r>
          </w:p>
        </w:tc>
        <w:tc>
          <w:tcPr>
            <w:tcW w:w="794" w:type="dxa"/>
            <w:tcBorders>
              <w:top w:val="nil"/>
              <w:left w:val="nil"/>
              <w:bottom w:val="single" w:sz="4" w:space="0" w:color="auto"/>
              <w:right w:val="single" w:sz="4" w:space="0" w:color="auto"/>
            </w:tcBorders>
            <w:shd w:val="clear" w:color="auto" w:fill="auto"/>
            <w:noWrap/>
            <w:vAlign w:val="center"/>
            <w:hideMark/>
          </w:tcPr>
          <w:p w14:paraId="3F2D5261"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1143" w:type="dxa"/>
            <w:tcBorders>
              <w:top w:val="nil"/>
              <w:left w:val="nil"/>
              <w:bottom w:val="single" w:sz="4" w:space="0" w:color="auto"/>
              <w:right w:val="single" w:sz="4" w:space="0" w:color="auto"/>
            </w:tcBorders>
            <w:shd w:val="clear" w:color="auto" w:fill="auto"/>
            <w:noWrap/>
            <w:vAlign w:val="center"/>
            <w:hideMark/>
          </w:tcPr>
          <w:p w14:paraId="48BE250F"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48</w:t>
            </w:r>
          </w:p>
        </w:tc>
        <w:tc>
          <w:tcPr>
            <w:tcW w:w="990" w:type="dxa"/>
            <w:tcBorders>
              <w:top w:val="nil"/>
              <w:left w:val="nil"/>
              <w:bottom w:val="single" w:sz="4" w:space="0" w:color="auto"/>
              <w:right w:val="single" w:sz="4" w:space="0" w:color="auto"/>
            </w:tcBorders>
            <w:shd w:val="clear" w:color="auto" w:fill="auto"/>
            <w:noWrap/>
            <w:vAlign w:val="center"/>
            <w:hideMark/>
          </w:tcPr>
          <w:p w14:paraId="41A097C7"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8</w:t>
            </w:r>
          </w:p>
        </w:tc>
        <w:tc>
          <w:tcPr>
            <w:tcW w:w="551" w:type="dxa"/>
            <w:tcBorders>
              <w:top w:val="nil"/>
              <w:left w:val="nil"/>
              <w:bottom w:val="single" w:sz="4" w:space="0" w:color="auto"/>
              <w:right w:val="single" w:sz="4" w:space="0" w:color="auto"/>
            </w:tcBorders>
            <w:shd w:val="clear" w:color="auto" w:fill="auto"/>
            <w:noWrap/>
            <w:vAlign w:val="center"/>
            <w:hideMark/>
          </w:tcPr>
          <w:p w14:paraId="48EB7347"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149</w:t>
            </w:r>
          </w:p>
        </w:tc>
        <w:tc>
          <w:tcPr>
            <w:tcW w:w="606" w:type="dxa"/>
            <w:tcBorders>
              <w:top w:val="nil"/>
              <w:left w:val="nil"/>
              <w:bottom w:val="single" w:sz="4" w:space="0" w:color="auto"/>
              <w:right w:val="single" w:sz="4" w:space="0" w:color="auto"/>
            </w:tcBorders>
            <w:shd w:val="clear" w:color="auto" w:fill="auto"/>
            <w:noWrap/>
            <w:vAlign w:val="center"/>
            <w:hideMark/>
          </w:tcPr>
          <w:p w14:paraId="0BB2374C"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172</w:t>
            </w:r>
          </w:p>
        </w:tc>
        <w:tc>
          <w:tcPr>
            <w:tcW w:w="1638" w:type="dxa"/>
            <w:tcBorders>
              <w:top w:val="nil"/>
              <w:left w:val="nil"/>
              <w:bottom w:val="single" w:sz="4" w:space="0" w:color="auto"/>
              <w:right w:val="single" w:sz="4" w:space="0" w:color="auto"/>
            </w:tcBorders>
            <w:shd w:val="clear" w:color="auto" w:fill="auto"/>
            <w:noWrap/>
            <w:vAlign w:val="center"/>
            <w:hideMark/>
          </w:tcPr>
          <w:p w14:paraId="4F00238B"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321</w:t>
            </w:r>
          </w:p>
        </w:tc>
      </w:tr>
      <w:tr w:rsidR="0020162A" w:rsidRPr="000B1585" w14:paraId="37DD44A0" w14:textId="77777777" w:rsidTr="00B059FE">
        <w:trPr>
          <w:trHeight w:val="710"/>
        </w:trPr>
        <w:tc>
          <w:tcPr>
            <w:tcW w:w="515" w:type="dxa"/>
            <w:tcBorders>
              <w:top w:val="nil"/>
              <w:left w:val="single" w:sz="4" w:space="0" w:color="auto"/>
              <w:bottom w:val="single" w:sz="4" w:space="0" w:color="auto"/>
              <w:right w:val="single" w:sz="4" w:space="0" w:color="auto"/>
            </w:tcBorders>
            <w:shd w:val="clear" w:color="auto" w:fill="auto"/>
            <w:vAlign w:val="center"/>
            <w:hideMark/>
          </w:tcPr>
          <w:p w14:paraId="34BD5EAC"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4</w:t>
            </w:r>
          </w:p>
        </w:tc>
        <w:tc>
          <w:tcPr>
            <w:tcW w:w="2830" w:type="dxa"/>
            <w:tcBorders>
              <w:top w:val="nil"/>
              <w:left w:val="nil"/>
              <w:bottom w:val="single" w:sz="4" w:space="0" w:color="auto"/>
              <w:right w:val="single" w:sz="4" w:space="0" w:color="auto"/>
            </w:tcBorders>
            <w:shd w:val="clear" w:color="auto" w:fill="auto"/>
            <w:vAlign w:val="center"/>
            <w:hideMark/>
          </w:tcPr>
          <w:p w14:paraId="5FE5C546" w14:textId="77777777" w:rsidR="0020162A" w:rsidRPr="000B1585" w:rsidRDefault="0020162A" w:rsidP="00B059FE">
            <w:pPr>
              <w:spacing w:after="0" w:line="240" w:lineRule="auto"/>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Ban Pipal Farmer Group, Hupsekot  RMP -5 Dulunga  </w:t>
            </w:r>
          </w:p>
        </w:tc>
        <w:tc>
          <w:tcPr>
            <w:tcW w:w="408" w:type="dxa"/>
            <w:tcBorders>
              <w:top w:val="nil"/>
              <w:left w:val="nil"/>
              <w:bottom w:val="single" w:sz="4" w:space="0" w:color="auto"/>
              <w:right w:val="single" w:sz="4" w:space="0" w:color="auto"/>
            </w:tcBorders>
            <w:shd w:val="clear" w:color="auto" w:fill="auto"/>
            <w:noWrap/>
            <w:vAlign w:val="center"/>
            <w:hideMark/>
          </w:tcPr>
          <w:p w14:paraId="0CCDF1A3"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895" w:type="dxa"/>
            <w:tcBorders>
              <w:top w:val="nil"/>
              <w:left w:val="nil"/>
              <w:bottom w:val="single" w:sz="4" w:space="0" w:color="auto"/>
              <w:right w:val="single" w:sz="4" w:space="0" w:color="auto"/>
            </w:tcBorders>
            <w:shd w:val="clear" w:color="auto" w:fill="auto"/>
            <w:noWrap/>
            <w:vAlign w:val="center"/>
            <w:hideMark/>
          </w:tcPr>
          <w:p w14:paraId="53BBC092"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27</w:t>
            </w:r>
          </w:p>
        </w:tc>
        <w:tc>
          <w:tcPr>
            <w:tcW w:w="794" w:type="dxa"/>
            <w:tcBorders>
              <w:top w:val="nil"/>
              <w:left w:val="nil"/>
              <w:bottom w:val="single" w:sz="4" w:space="0" w:color="auto"/>
              <w:right w:val="single" w:sz="4" w:space="0" w:color="auto"/>
            </w:tcBorders>
            <w:shd w:val="clear" w:color="auto" w:fill="auto"/>
            <w:noWrap/>
            <w:vAlign w:val="center"/>
            <w:hideMark/>
          </w:tcPr>
          <w:p w14:paraId="64D79061"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1143" w:type="dxa"/>
            <w:tcBorders>
              <w:top w:val="nil"/>
              <w:left w:val="nil"/>
              <w:bottom w:val="single" w:sz="4" w:space="0" w:color="auto"/>
              <w:right w:val="single" w:sz="4" w:space="0" w:color="auto"/>
            </w:tcBorders>
            <w:shd w:val="clear" w:color="auto" w:fill="auto"/>
            <w:noWrap/>
            <w:vAlign w:val="center"/>
            <w:hideMark/>
          </w:tcPr>
          <w:p w14:paraId="3CCAD64B"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27</w:t>
            </w:r>
          </w:p>
        </w:tc>
        <w:tc>
          <w:tcPr>
            <w:tcW w:w="990" w:type="dxa"/>
            <w:tcBorders>
              <w:top w:val="nil"/>
              <w:left w:val="nil"/>
              <w:bottom w:val="single" w:sz="4" w:space="0" w:color="auto"/>
              <w:right w:val="single" w:sz="4" w:space="0" w:color="auto"/>
            </w:tcBorders>
            <w:shd w:val="clear" w:color="auto" w:fill="auto"/>
            <w:noWrap/>
            <w:vAlign w:val="center"/>
            <w:hideMark/>
          </w:tcPr>
          <w:p w14:paraId="4C8BDB27"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w:t>
            </w:r>
          </w:p>
        </w:tc>
        <w:tc>
          <w:tcPr>
            <w:tcW w:w="551" w:type="dxa"/>
            <w:tcBorders>
              <w:top w:val="nil"/>
              <w:left w:val="nil"/>
              <w:bottom w:val="single" w:sz="4" w:space="0" w:color="auto"/>
              <w:right w:val="single" w:sz="4" w:space="0" w:color="auto"/>
            </w:tcBorders>
            <w:shd w:val="clear" w:color="auto" w:fill="auto"/>
            <w:noWrap/>
            <w:vAlign w:val="center"/>
            <w:hideMark/>
          </w:tcPr>
          <w:p w14:paraId="2C635431"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106</w:t>
            </w:r>
          </w:p>
        </w:tc>
        <w:tc>
          <w:tcPr>
            <w:tcW w:w="606" w:type="dxa"/>
            <w:tcBorders>
              <w:top w:val="nil"/>
              <w:left w:val="nil"/>
              <w:bottom w:val="single" w:sz="4" w:space="0" w:color="auto"/>
              <w:right w:val="single" w:sz="4" w:space="0" w:color="auto"/>
            </w:tcBorders>
            <w:shd w:val="clear" w:color="auto" w:fill="auto"/>
            <w:noWrap/>
            <w:vAlign w:val="center"/>
            <w:hideMark/>
          </w:tcPr>
          <w:p w14:paraId="79A19A4A"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103</w:t>
            </w:r>
          </w:p>
        </w:tc>
        <w:tc>
          <w:tcPr>
            <w:tcW w:w="1638" w:type="dxa"/>
            <w:tcBorders>
              <w:top w:val="nil"/>
              <w:left w:val="nil"/>
              <w:bottom w:val="single" w:sz="4" w:space="0" w:color="auto"/>
              <w:right w:val="single" w:sz="4" w:space="0" w:color="auto"/>
            </w:tcBorders>
            <w:shd w:val="clear" w:color="auto" w:fill="auto"/>
            <w:noWrap/>
            <w:vAlign w:val="center"/>
            <w:hideMark/>
          </w:tcPr>
          <w:p w14:paraId="47A8F574"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209</w:t>
            </w:r>
          </w:p>
        </w:tc>
      </w:tr>
      <w:tr w:rsidR="0020162A" w:rsidRPr="000B1585" w14:paraId="07C1056A" w14:textId="77777777" w:rsidTr="00B059FE">
        <w:trPr>
          <w:trHeight w:val="413"/>
        </w:trPr>
        <w:tc>
          <w:tcPr>
            <w:tcW w:w="3345"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3E9E6DAA" w14:textId="77777777" w:rsidR="0020162A" w:rsidRPr="000B1585" w:rsidRDefault="0020162A" w:rsidP="00B059FE">
            <w:pPr>
              <w:spacing w:after="0" w:line="240" w:lineRule="auto"/>
              <w:jc w:val="center"/>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 xml:space="preserve"> Total</w:t>
            </w:r>
          </w:p>
        </w:tc>
        <w:tc>
          <w:tcPr>
            <w:tcW w:w="408" w:type="dxa"/>
            <w:tcBorders>
              <w:top w:val="nil"/>
              <w:left w:val="nil"/>
              <w:bottom w:val="single" w:sz="4" w:space="0" w:color="auto"/>
              <w:right w:val="single" w:sz="4" w:space="0" w:color="auto"/>
            </w:tcBorders>
            <w:shd w:val="clear" w:color="000000" w:fill="D9D9D9"/>
            <w:noWrap/>
            <w:vAlign w:val="center"/>
            <w:hideMark/>
          </w:tcPr>
          <w:p w14:paraId="5EE1EDCB"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w:t>
            </w:r>
          </w:p>
        </w:tc>
        <w:tc>
          <w:tcPr>
            <w:tcW w:w="895" w:type="dxa"/>
            <w:tcBorders>
              <w:top w:val="nil"/>
              <w:left w:val="nil"/>
              <w:bottom w:val="single" w:sz="4" w:space="0" w:color="auto"/>
              <w:right w:val="single" w:sz="4" w:space="0" w:color="auto"/>
            </w:tcBorders>
            <w:shd w:val="clear" w:color="000000" w:fill="D9D9D9"/>
            <w:noWrap/>
            <w:vAlign w:val="center"/>
            <w:hideMark/>
          </w:tcPr>
          <w:p w14:paraId="1C6C7930"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139</w:t>
            </w:r>
          </w:p>
        </w:tc>
        <w:tc>
          <w:tcPr>
            <w:tcW w:w="794" w:type="dxa"/>
            <w:tcBorders>
              <w:top w:val="nil"/>
              <w:left w:val="nil"/>
              <w:bottom w:val="single" w:sz="4" w:space="0" w:color="auto"/>
              <w:right w:val="single" w:sz="4" w:space="0" w:color="auto"/>
            </w:tcBorders>
            <w:shd w:val="clear" w:color="000000" w:fill="D9D9D9"/>
            <w:noWrap/>
            <w:vAlign w:val="center"/>
            <w:hideMark/>
          </w:tcPr>
          <w:p w14:paraId="0871E442"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0</w:t>
            </w:r>
          </w:p>
        </w:tc>
        <w:tc>
          <w:tcPr>
            <w:tcW w:w="1143" w:type="dxa"/>
            <w:tcBorders>
              <w:top w:val="nil"/>
              <w:left w:val="nil"/>
              <w:bottom w:val="single" w:sz="4" w:space="0" w:color="auto"/>
              <w:right w:val="single" w:sz="4" w:space="0" w:color="auto"/>
            </w:tcBorders>
            <w:shd w:val="clear" w:color="000000" w:fill="D9D9D9"/>
            <w:noWrap/>
            <w:vAlign w:val="center"/>
            <w:hideMark/>
          </w:tcPr>
          <w:p w14:paraId="144E65D6"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140</w:t>
            </w:r>
          </w:p>
        </w:tc>
        <w:tc>
          <w:tcPr>
            <w:tcW w:w="990" w:type="dxa"/>
            <w:tcBorders>
              <w:top w:val="nil"/>
              <w:left w:val="nil"/>
              <w:bottom w:val="single" w:sz="4" w:space="0" w:color="auto"/>
              <w:right w:val="single" w:sz="4" w:space="0" w:color="auto"/>
            </w:tcBorders>
            <w:shd w:val="clear" w:color="000000" w:fill="D9D9D9"/>
            <w:noWrap/>
            <w:vAlign w:val="center"/>
            <w:hideMark/>
          </w:tcPr>
          <w:p w14:paraId="1EA57C84"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15</w:t>
            </w:r>
          </w:p>
        </w:tc>
        <w:tc>
          <w:tcPr>
            <w:tcW w:w="551" w:type="dxa"/>
            <w:tcBorders>
              <w:top w:val="nil"/>
              <w:left w:val="nil"/>
              <w:bottom w:val="single" w:sz="4" w:space="0" w:color="auto"/>
              <w:right w:val="single" w:sz="4" w:space="0" w:color="auto"/>
            </w:tcBorders>
            <w:shd w:val="clear" w:color="000000" w:fill="D9D9D9"/>
            <w:noWrap/>
            <w:vAlign w:val="center"/>
            <w:hideMark/>
          </w:tcPr>
          <w:p w14:paraId="4DA68927"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440</w:t>
            </w:r>
          </w:p>
        </w:tc>
        <w:tc>
          <w:tcPr>
            <w:tcW w:w="606" w:type="dxa"/>
            <w:tcBorders>
              <w:top w:val="nil"/>
              <w:left w:val="nil"/>
              <w:bottom w:val="single" w:sz="4" w:space="0" w:color="auto"/>
              <w:right w:val="single" w:sz="4" w:space="0" w:color="auto"/>
            </w:tcBorders>
            <w:shd w:val="clear" w:color="000000" w:fill="D9D9D9"/>
            <w:noWrap/>
            <w:vAlign w:val="center"/>
            <w:hideMark/>
          </w:tcPr>
          <w:p w14:paraId="08E875A9"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488</w:t>
            </w:r>
          </w:p>
        </w:tc>
        <w:tc>
          <w:tcPr>
            <w:tcW w:w="1638" w:type="dxa"/>
            <w:tcBorders>
              <w:top w:val="nil"/>
              <w:left w:val="nil"/>
              <w:bottom w:val="single" w:sz="4" w:space="0" w:color="auto"/>
              <w:right w:val="single" w:sz="4" w:space="0" w:color="auto"/>
            </w:tcBorders>
            <w:shd w:val="clear" w:color="000000" w:fill="D9D9D9"/>
            <w:noWrap/>
            <w:vAlign w:val="center"/>
            <w:hideMark/>
          </w:tcPr>
          <w:p w14:paraId="58F69BBA" w14:textId="77777777" w:rsidR="0020162A" w:rsidRPr="000B1585" w:rsidRDefault="0020162A" w:rsidP="00B059FE">
            <w:pPr>
              <w:spacing w:after="0" w:line="240" w:lineRule="auto"/>
              <w:jc w:val="right"/>
              <w:rPr>
                <w:rFonts w:ascii="Arial Narrow" w:eastAsia="Times New Roman" w:hAnsi="Arial Narrow" w:cs="Calibri"/>
                <w:color w:val="000000" w:themeColor="text1"/>
              </w:rPr>
            </w:pPr>
            <w:r w:rsidRPr="000B1585">
              <w:rPr>
                <w:rFonts w:ascii="Arial Narrow" w:eastAsia="Times New Roman" w:hAnsi="Arial Narrow" w:cs="Calibri"/>
                <w:color w:val="000000" w:themeColor="text1"/>
              </w:rPr>
              <w:t>928</w:t>
            </w:r>
          </w:p>
        </w:tc>
      </w:tr>
    </w:tbl>
    <w:p w14:paraId="12F97AFE" w14:textId="77777777" w:rsidR="006B02C2" w:rsidRDefault="006B02C2" w:rsidP="0020162A">
      <w:pPr>
        <w:jc w:val="both"/>
        <w:rPr>
          <w:rFonts w:ascii="Arial Narrow" w:hAnsi="Arial Narrow"/>
          <w:color w:val="000000" w:themeColor="text1"/>
          <w:sz w:val="24"/>
          <w:szCs w:val="24"/>
        </w:rPr>
      </w:pPr>
    </w:p>
    <w:p w14:paraId="07F020B1" w14:textId="77777777" w:rsidR="0020162A" w:rsidRPr="000B1585" w:rsidRDefault="0020162A" w:rsidP="0020162A">
      <w:pPr>
        <w:jc w:val="both"/>
        <w:rPr>
          <w:rFonts w:ascii="Arial Narrow" w:hAnsi="Arial Narrow"/>
          <w:color w:val="000000" w:themeColor="text1"/>
          <w:sz w:val="24"/>
          <w:szCs w:val="24"/>
        </w:rPr>
      </w:pPr>
      <w:r w:rsidRPr="000B1585">
        <w:rPr>
          <w:rFonts w:ascii="Arial Narrow" w:hAnsi="Arial Narrow"/>
          <w:color w:val="000000" w:themeColor="text1"/>
          <w:sz w:val="24"/>
          <w:szCs w:val="24"/>
        </w:rPr>
        <w:t>Status of food security, vegetables &amp; coffee</w:t>
      </w:r>
    </w:p>
    <w:tbl>
      <w:tblPr>
        <w:tblW w:w="10923" w:type="dxa"/>
        <w:tblInd w:w="93" w:type="dxa"/>
        <w:tblLayout w:type="fixed"/>
        <w:tblLook w:val="04A0" w:firstRow="1" w:lastRow="0" w:firstColumn="1" w:lastColumn="0" w:noHBand="0" w:noVBand="1"/>
      </w:tblPr>
      <w:tblGrid>
        <w:gridCol w:w="459"/>
        <w:gridCol w:w="1691"/>
        <w:gridCol w:w="835"/>
        <w:gridCol w:w="810"/>
        <w:gridCol w:w="810"/>
        <w:gridCol w:w="810"/>
        <w:gridCol w:w="810"/>
        <w:gridCol w:w="1080"/>
        <w:gridCol w:w="990"/>
        <w:gridCol w:w="720"/>
        <w:gridCol w:w="720"/>
        <w:gridCol w:w="952"/>
        <w:gridCol w:w="236"/>
      </w:tblGrid>
      <w:tr w:rsidR="0020162A" w:rsidRPr="000B1585" w14:paraId="0B7C55CF" w14:textId="77777777" w:rsidTr="00B059FE">
        <w:trPr>
          <w:trHeight w:val="660"/>
        </w:trPr>
        <w:tc>
          <w:tcPr>
            <w:tcW w:w="45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222E58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S</w:t>
            </w:r>
            <w:r w:rsidR="006B02C2">
              <w:rPr>
                <w:rFonts w:ascii="Arial Narrow" w:eastAsia="Times New Roman" w:hAnsi="Arial Narrow" w:cs="Calibri"/>
                <w:color w:val="000000" w:themeColor="text1"/>
                <w:sz w:val="20"/>
                <w:szCs w:val="20"/>
              </w:rPr>
              <w:t>.</w:t>
            </w:r>
            <w:r w:rsidRPr="000B1585">
              <w:rPr>
                <w:rFonts w:ascii="Arial Narrow" w:eastAsia="Times New Roman" w:hAnsi="Arial Narrow" w:cs="Calibri"/>
                <w:color w:val="000000" w:themeColor="text1"/>
                <w:sz w:val="20"/>
                <w:szCs w:val="20"/>
              </w:rPr>
              <w:t>N.</w:t>
            </w:r>
          </w:p>
        </w:tc>
        <w:tc>
          <w:tcPr>
            <w:tcW w:w="169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FCCC4A9"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Name of Farmer Groups </w:t>
            </w:r>
          </w:p>
        </w:tc>
        <w:tc>
          <w:tcPr>
            <w:tcW w:w="3265" w:type="dxa"/>
            <w:gridSpan w:val="4"/>
            <w:tcBorders>
              <w:top w:val="single" w:sz="4" w:space="0" w:color="auto"/>
              <w:left w:val="nil"/>
              <w:bottom w:val="single" w:sz="4" w:space="0" w:color="auto"/>
              <w:right w:val="single" w:sz="4" w:space="0" w:color="000000"/>
            </w:tcBorders>
            <w:shd w:val="clear" w:color="000000" w:fill="D9D9D9"/>
            <w:vAlign w:val="center"/>
            <w:hideMark/>
          </w:tcPr>
          <w:p w14:paraId="5DA165F4" w14:textId="77777777" w:rsidR="0020162A" w:rsidRPr="000B1585" w:rsidRDefault="006B02C2" w:rsidP="006B02C2">
            <w:pPr>
              <w:spacing w:after="0" w:line="240" w:lineRule="auto"/>
              <w:rPr>
                <w:rFonts w:ascii="Arial Narrow" w:eastAsia="Times New Roman" w:hAnsi="Arial Narrow" w:cs="Calibri"/>
                <w:color w:val="000000" w:themeColor="text1"/>
                <w:sz w:val="20"/>
                <w:szCs w:val="20"/>
              </w:rPr>
            </w:pPr>
            <w:r>
              <w:rPr>
                <w:rFonts w:ascii="Arial Narrow" w:eastAsia="Times New Roman" w:hAnsi="Arial Narrow" w:cs="Calibri"/>
                <w:color w:val="000000" w:themeColor="text1"/>
                <w:sz w:val="20"/>
                <w:szCs w:val="20"/>
              </w:rPr>
              <w:t>Food security Status (</w:t>
            </w:r>
            <w:r w:rsidR="0020162A" w:rsidRPr="000B1585">
              <w:rPr>
                <w:rFonts w:ascii="Arial Narrow" w:eastAsia="Times New Roman" w:hAnsi="Arial Narrow" w:cs="Calibri"/>
                <w:color w:val="000000" w:themeColor="text1"/>
                <w:sz w:val="20"/>
                <w:szCs w:val="20"/>
              </w:rPr>
              <w:t>upto  months</w:t>
            </w:r>
            <w:r>
              <w:rPr>
                <w:rFonts w:ascii="Arial Narrow" w:eastAsia="Times New Roman" w:hAnsi="Arial Narrow" w:cs="Calibri"/>
                <w:color w:val="000000" w:themeColor="text1"/>
                <w:sz w:val="20"/>
                <w:szCs w:val="20"/>
              </w:rPr>
              <w:t>/</w:t>
            </w:r>
            <w:r w:rsidR="0020162A" w:rsidRPr="000B1585">
              <w:rPr>
                <w:rFonts w:ascii="Arial Narrow" w:eastAsia="Times New Roman" w:hAnsi="Arial Narrow" w:cs="Calibri"/>
                <w:color w:val="000000" w:themeColor="text1"/>
                <w:sz w:val="20"/>
                <w:szCs w:val="20"/>
              </w:rPr>
              <w:t xml:space="preserve">HHs)  </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3D12453"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Exiting  coffee plants </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96B4018"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Possible  area for coffee plantation      ( </w:t>
            </w:r>
            <w:r w:rsidRPr="000171D2">
              <w:rPr>
                <w:rFonts w:ascii="Arial Narrow" w:eastAsia="Times New Roman" w:hAnsi="Arial Narrow" w:cs="Calibri"/>
                <w:i/>
                <w:color w:val="000000" w:themeColor="text1"/>
                <w:sz w:val="20"/>
                <w:szCs w:val="20"/>
              </w:rPr>
              <w:t>Ropani</w:t>
            </w:r>
            <w:r w:rsidRPr="000B1585">
              <w:rPr>
                <w:rFonts w:ascii="Arial Narrow" w:eastAsia="Times New Roman" w:hAnsi="Arial Narrow" w:cs="Calibri"/>
                <w:color w:val="000000" w:themeColor="text1"/>
                <w:sz w:val="20"/>
                <w:szCs w:val="20"/>
              </w:rPr>
              <w:t>)</w:t>
            </w:r>
          </w:p>
        </w:tc>
        <w:tc>
          <w:tcPr>
            <w:tcW w:w="1710" w:type="dxa"/>
            <w:gridSpan w:val="2"/>
            <w:tcBorders>
              <w:top w:val="single" w:sz="4" w:space="0" w:color="auto"/>
              <w:left w:val="nil"/>
              <w:bottom w:val="single" w:sz="4" w:space="0" w:color="auto"/>
              <w:right w:val="single" w:sz="4" w:space="0" w:color="auto"/>
            </w:tcBorders>
            <w:shd w:val="clear" w:color="000000" w:fill="D9D9D9"/>
            <w:vAlign w:val="center"/>
            <w:hideMark/>
          </w:tcPr>
          <w:p w14:paraId="0286BE8D"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cultivated vegetable area</w:t>
            </w:r>
          </w:p>
        </w:tc>
        <w:tc>
          <w:tcPr>
            <w:tcW w:w="72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648D4EF" w14:textId="77777777" w:rsidR="0020162A" w:rsidRPr="000B1585" w:rsidRDefault="0020162A" w:rsidP="006B02C2">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Migrat</w:t>
            </w:r>
            <w:r w:rsidR="006B02C2">
              <w:rPr>
                <w:rFonts w:ascii="Arial Narrow" w:eastAsia="Times New Roman" w:hAnsi="Arial Narrow" w:cs="Calibri"/>
                <w:color w:val="000000" w:themeColor="text1"/>
                <w:sz w:val="20"/>
                <w:szCs w:val="20"/>
              </w:rPr>
              <w:t xml:space="preserve">ed popln.    </w:t>
            </w:r>
            <w:r w:rsidR="000171D2">
              <w:rPr>
                <w:rFonts w:ascii="Arial Narrow" w:eastAsia="Times New Roman" w:hAnsi="Arial Narrow" w:cs="Calibri"/>
                <w:color w:val="000000" w:themeColor="text1"/>
                <w:sz w:val="20"/>
                <w:szCs w:val="20"/>
              </w:rPr>
              <w:t>For</w:t>
            </w:r>
            <w:r w:rsidR="006B02C2">
              <w:rPr>
                <w:rFonts w:ascii="Arial Narrow" w:eastAsia="Times New Roman" w:hAnsi="Arial Narrow" w:cs="Calibri"/>
                <w:color w:val="000000" w:themeColor="text1"/>
                <w:sz w:val="20"/>
                <w:szCs w:val="20"/>
              </w:rPr>
              <w:t xml:space="preserve"> jobs</w:t>
            </w:r>
            <w:r w:rsidRPr="000B1585">
              <w:rPr>
                <w:rFonts w:ascii="Arial Narrow" w:eastAsia="Times New Roman" w:hAnsi="Arial Narrow" w:cs="Calibri"/>
                <w:color w:val="000000" w:themeColor="text1"/>
                <w:sz w:val="20"/>
                <w:szCs w:val="20"/>
              </w:rPr>
              <w:t>.</w:t>
            </w:r>
          </w:p>
        </w:tc>
        <w:tc>
          <w:tcPr>
            <w:tcW w:w="952"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331D80A9" w14:textId="77777777" w:rsidR="0020162A" w:rsidRPr="000B1585" w:rsidRDefault="000171D2"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Remarks</w:t>
            </w:r>
            <w:r w:rsidR="0020162A" w:rsidRPr="000B1585">
              <w:rPr>
                <w:rFonts w:ascii="Arial Narrow" w:eastAsia="Times New Roman" w:hAnsi="Arial Narrow" w:cs="Calibri"/>
                <w:color w:val="000000" w:themeColor="text1"/>
                <w:sz w:val="20"/>
                <w:szCs w:val="20"/>
              </w:rPr>
              <w:t xml:space="preserve">  New planted  coffee seedling </w:t>
            </w:r>
          </w:p>
        </w:tc>
        <w:tc>
          <w:tcPr>
            <w:tcW w:w="236" w:type="dxa"/>
            <w:tcBorders>
              <w:top w:val="nil"/>
              <w:left w:val="nil"/>
              <w:bottom w:val="nil"/>
              <w:right w:val="nil"/>
            </w:tcBorders>
            <w:shd w:val="clear" w:color="auto" w:fill="auto"/>
            <w:vAlign w:val="center"/>
            <w:hideMark/>
          </w:tcPr>
          <w:p w14:paraId="0DDDA7D5"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r>
      <w:tr w:rsidR="0020162A" w:rsidRPr="000B1585" w14:paraId="4124723F" w14:textId="77777777" w:rsidTr="00B059FE">
        <w:trPr>
          <w:trHeight w:val="780"/>
        </w:trPr>
        <w:tc>
          <w:tcPr>
            <w:tcW w:w="459" w:type="dxa"/>
            <w:vMerge/>
            <w:tcBorders>
              <w:top w:val="single" w:sz="4" w:space="0" w:color="auto"/>
              <w:left w:val="single" w:sz="4" w:space="0" w:color="auto"/>
              <w:bottom w:val="single" w:sz="4" w:space="0" w:color="auto"/>
              <w:right w:val="single" w:sz="4" w:space="0" w:color="auto"/>
            </w:tcBorders>
            <w:vAlign w:val="center"/>
            <w:hideMark/>
          </w:tcPr>
          <w:p w14:paraId="3BF4A39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14:paraId="33353263"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c>
          <w:tcPr>
            <w:tcW w:w="835" w:type="dxa"/>
            <w:tcBorders>
              <w:top w:val="nil"/>
              <w:left w:val="nil"/>
              <w:bottom w:val="single" w:sz="4" w:space="0" w:color="auto"/>
              <w:right w:val="single" w:sz="4" w:space="0" w:color="auto"/>
            </w:tcBorders>
            <w:shd w:val="clear" w:color="000000" w:fill="D9D9D9"/>
            <w:vAlign w:val="center"/>
            <w:hideMark/>
          </w:tcPr>
          <w:p w14:paraId="1ADABD42"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 Month</w:t>
            </w:r>
          </w:p>
        </w:tc>
        <w:tc>
          <w:tcPr>
            <w:tcW w:w="810" w:type="dxa"/>
            <w:tcBorders>
              <w:top w:val="nil"/>
              <w:left w:val="nil"/>
              <w:bottom w:val="single" w:sz="4" w:space="0" w:color="auto"/>
              <w:right w:val="single" w:sz="4" w:space="0" w:color="auto"/>
            </w:tcBorders>
            <w:shd w:val="clear" w:color="000000" w:fill="D9D9D9"/>
            <w:vAlign w:val="center"/>
            <w:hideMark/>
          </w:tcPr>
          <w:p w14:paraId="549B56C8"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6 Month </w:t>
            </w:r>
          </w:p>
        </w:tc>
        <w:tc>
          <w:tcPr>
            <w:tcW w:w="810" w:type="dxa"/>
            <w:tcBorders>
              <w:top w:val="nil"/>
              <w:left w:val="nil"/>
              <w:bottom w:val="single" w:sz="4" w:space="0" w:color="auto"/>
              <w:right w:val="single" w:sz="4" w:space="0" w:color="auto"/>
            </w:tcBorders>
            <w:shd w:val="clear" w:color="000000" w:fill="D9D9D9"/>
            <w:vAlign w:val="center"/>
            <w:hideMark/>
          </w:tcPr>
          <w:p w14:paraId="665D0D45"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9 Month</w:t>
            </w:r>
          </w:p>
        </w:tc>
        <w:tc>
          <w:tcPr>
            <w:tcW w:w="810" w:type="dxa"/>
            <w:tcBorders>
              <w:top w:val="nil"/>
              <w:left w:val="nil"/>
              <w:bottom w:val="single" w:sz="4" w:space="0" w:color="auto"/>
              <w:right w:val="single" w:sz="4" w:space="0" w:color="auto"/>
            </w:tcBorders>
            <w:shd w:val="clear" w:color="000000" w:fill="D9D9D9"/>
            <w:vAlign w:val="center"/>
            <w:hideMark/>
          </w:tcPr>
          <w:p w14:paraId="1AD30F5F"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12 Month</w:t>
            </w:r>
          </w:p>
        </w:tc>
        <w:tc>
          <w:tcPr>
            <w:tcW w:w="810" w:type="dxa"/>
            <w:vMerge/>
            <w:tcBorders>
              <w:top w:val="single" w:sz="4" w:space="0" w:color="auto"/>
              <w:left w:val="single" w:sz="4" w:space="0" w:color="auto"/>
              <w:bottom w:val="single" w:sz="4" w:space="0" w:color="auto"/>
              <w:right w:val="single" w:sz="4" w:space="0" w:color="auto"/>
            </w:tcBorders>
            <w:vAlign w:val="center"/>
            <w:hideMark/>
          </w:tcPr>
          <w:p w14:paraId="2E017A4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09BD4D5E"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c>
          <w:tcPr>
            <w:tcW w:w="990" w:type="dxa"/>
            <w:tcBorders>
              <w:top w:val="nil"/>
              <w:left w:val="nil"/>
              <w:bottom w:val="single" w:sz="4" w:space="0" w:color="auto"/>
              <w:right w:val="single" w:sz="4" w:space="0" w:color="auto"/>
            </w:tcBorders>
            <w:shd w:val="clear" w:color="000000" w:fill="D9D9D9"/>
            <w:vAlign w:val="center"/>
            <w:hideMark/>
          </w:tcPr>
          <w:p w14:paraId="3E4DB284"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area       (</w:t>
            </w:r>
            <w:r w:rsidRPr="000171D2">
              <w:rPr>
                <w:rFonts w:ascii="Arial Narrow" w:eastAsia="Times New Roman" w:hAnsi="Arial Narrow" w:cs="Calibri"/>
                <w:i/>
                <w:color w:val="000000" w:themeColor="text1"/>
                <w:sz w:val="20"/>
                <w:szCs w:val="20"/>
              </w:rPr>
              <w:t>Ropani</w:t>
            </w:r>
            <w:r w:rsidRPr="000B1585">
              <w:rPr>
                <w:rFonts w:ascii="Arial Narrow" w:eastAsia="Times New Roman" w:hAnsi="Arial Narrow" w:cs="Calibri"/>
                <w:color w:val="000000" w:themeColor="text1"/>
                <w:sz w:val="20"/>
                <w:szCs w:val="20"/>
              </w:rPr>
              <w:t>)</w:t>
            </w:r>
          </w:p>
        </w:tc>
        <w:tc>
          <w:tcPr>
            <w:tcW w:w="720" w:type="dxa"/>
            <w:tcBorders>
              <w:top w:val="nil"/>
              <w:left w:val="nil"/>
              <w:bottom w:val="single" w:sz="4" w:space="0" w:color="auto"/>
              <w:right w:val="single" w:sz="4" w:space="0" w:color="auto"/>
            </w:tcBorders>
            <w:shd w:val="clear" w:color="000000" w:fill="D9D9D9"/>
            <w:vAlign w:val="center"/>
            <w:hideMark/>
          </w:tcPr>
          <w:p w14:paraId="45C6419A"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 Involved HHs</w:t>
            </w:r>
          </w:p>
        </w:tc>
        <w:tc>
          <w:tcPr>
            <w:tcW w:w="720" w:type="dxa"/>
            <w:vMerge/>
            <w:tcBorders>
              <w:top w:val="single" w:sz="4" w:space="0" w:color="auto"/>
              <w:left w:val="single" w:sz="4" w:space="0" w:color="auto"/>
              <w:bottom w:val="single" w:sz="4" w:space="0" w:color="auto"/>
              <w:right w:val="single" w:sz="4" w:space="0" w:color="auto"/>
            </w:tcBorders>
            <w:vAlign w:val="center"/>
            <w:hideMark/>
          </w:tcPr>
          <w:p w14:paraId="61CF8E01"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c>
          <w:tcPr>
            <w:tcW w:w="952" w:type="dxa"/>
            <w:vMerge/>
            <w:tcBorders>
              <w:top w:val="single" w:sz="4" w:space="0" w:color="auto"/>
              <w:left w:val="single" w:sz="4" w:space="0" w:color="auto"/>
              <w:bottom w:val="single" w:sz="4" w:space="0" w:color="000000"/>
              <w:right w:val="single" w:sz="4" w:space="0" w:color="auto"/>
            </w:tcBorders>
            <w:vAlign w:val="center"/>
            <w:hideMark/>
          </w:tcPr>
          <w:p w14:paraId="7287AD21"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c>
          <w:tcPr>
            <w:tcW w:w="236" w:type="dxa"/>
            <w:tcBorders>
              <w:top w:val="nil"/>
              <w:left w:val="nil"/>
              <w:bottom w:val="nil"/>
              <w:right w:val="nil"/>
            </w:tcBorders>
            <w:shd w:val="clear" w:color="auto" w:fill="auto"/>
            <w:vAlign w:val="center"/>
            <w:hideMark/>
          </w:tcPr>
          <w:p w14:paraId="5A09B2FD"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r>
      <w:tr w:rsidR="0020162A" w:rsidRPr="000B1585" w14:paraId="6DD5F47D" w14:textId="77777777" w:rsidTr="00B059FE">
        <w:trPr>
          <w:trHeight w:val="915"/>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2E3FA8AA"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w:t>
            </w:r>
          </w:p>
        </w:tc>
        <w:tc>
          <w:tcPr>
            <w:tcW w:w="1691" w:type="dxa"/>
            <w:tcBorders>
              <w:top w:val="nil"/>
              <w:left w:val="nil"/>
              <w:bottom w:val="single" w:sz="4" w:space="0" w:color="auto"/>
              <w:right w:val="single" w:sz="4" w:space="0" w:color="auto"/>
            </w:tcBorders>
            <w:shd w:val="clear" w:color="auto" w:fill="auto"/>
            <w:vAlign w:val="center"/>
            <w:hideMark/>
          </w:tcPr>
          <w:p w14:paraId="5B364A10"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Rudragadi Farmer Group,  Hupsekot RMP-5 Dhubadi Thanatole   </w:t>
            </w:r>
          </w:p>
        </w:tc>
        <w:tc>
          <w:tcPr>
            <w:tcW w:w="835" w:type="dxa"/>
            <w:tcBorders>
              <w:top w:val="nil"/>
              <w:left w:val="nil"/>
              <w:bottom w:val="single" w:sz="4" w:space="0" w:color="auto"/>
              <w:right w:val="single" w:sz="4" w:space="0" w:color="auto"/>
            </w:tcBorders>
            <w:shd w:val="clear" w:color="auto" w:fill="auto"/>
            <w:noWrap/>
            <w:vAlign w:val="center"/>
            <w:hideMark/>
          </w:tcPr>
          <w:p w14:paraId="4CC42C84"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14:paraId="1CECA297"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23</w:t>
            </w:r>
          </w:p>
        </w:tc>
        <w:tc>
          <w:tcPr>
            <w:tcW w:w="810" w:type="dxa"/>
            <w:tcBorders>
              <w:top w:val="nil"/>
              <w:left w:val="nil"/>
              <w:bottom w:val="single" w:sz="4" w:space="0" w:color="auto"/>
              <w:right w:val="single" w:sz="4" w:space="0" w:color="auto"/>
            </w:tcBorders>
            <w:shd w:val="clear" w:color="auto" w:fill="auto"/>
            <w:noWrap/>
            <w:vAlign w:val="center"/>
            <w:hideMark/>
          </w:tcPr>
          <w:p w14:paraId="3D263E24"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14:paraId="7F2AC942"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14:paraId="2777F58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133</w:t>
            </w:r>
          </w:p>
        </w:tc>
        <w:tc>
          <w:tcPr>
            <w:tcW w:w="1080" w:type="dxa"/>
            <w:tcBorders>
              <w:top w:val="nil"/>
              <w:left w:val="nil"/>
              <w:bottom w:val="single" w:sz="4" w:space="0" w:color="auto"/>
              <w:right w:val="single" w:sz="4" w:space="0" w:color="auto"/>
            </w:tcBorders>
            <w:shd w:val="clear" w:color="auto" w:fill="auto"/>
            <w:noWrap/>
            <w:vAlign w:val="center"/>
            <w:hideMark/>
          </w:tcPr>
          <w:p w14:paraId="4013A60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116</w:t>
            </w:r>
          </w:p>
        </w:tc>
        <w:tc>
          <w:tcPr>
            <w:tcW w:w="990" w:type="dxa"/>
            <w:tcBorders>
              <w:top w:val="nil"/>
              <w:left w:val="nil"/>
              <w:bottom w:val="single" w:sz="4" w:space="0" w:color="auto"/>
              <w:right w:val="single" w:sz="4" w:space="0" w:color="auto"/>
            </w:tcBorders>
            <w:shd w:val="clear" w:color="auto" w:fill="auto"/>
            <w:noWrap/>
            <w:vAlign w:val="center"/>
            <w:hideMark/>
          </w:tcPr>
          <w:p w14:paraId="4CD5D7F3"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12.95</w:t>
            </w:r>
          </w:p>
        </w:tc>
        <w:tc>
          <w:tcPr>
            <w:tcW w:w="720" w:type="dxa"/>
            <w:tcBorders>
              <w:top w:val="nil"/>
              <w:left w:val="nil"/>
              <w:bottom w:val="single" w:sz="4" w:space="0" w:color="auto"/>
              <w:right w:val="single" w:sz="4" w:space="0" w:color="auto"/>
            </w:tcBorders>
            <w:shd w:val="clear" w:color="auto" w:fill="auto"/>
            <w:noWrap/>
            <w:vAlign w:val="center"/>
            <w:hideMark/>
          </w:tcPr>
          <w:p w14:paraId="42CA6AF5"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41</w:t>
            </w:r>
          </w:p>
        </w:tc>
        <w:tc>
          <w:tcPr>
            <w:tcW w:w="720" w:type="dxa"/>
            <w:tcBorders>
              <w:top w:val="nil"/>
              <w:left w:val="nil"/>
              <w:bottom w:val="single" w:sz="4" w:space="0" w:color="auto"/>
              <w:right w:val="single" w:sz="4" w:space="0" w:color="auto"/>
            </w:tcBorders>
            <w:shd w:val="clear" w:color="auto" w:fill="auto"/>
            <w:noWrap/>
            <w:vAlign w:val="center"/>
            <w:hideMark/>
          </w:tcPr>
          <w:p w14:paraId="6A75FF22"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15</w:t>
            </w:r>
          </w:p>
        </w:tc>
        <w:tc>
          <w:tcPr>
            <w:tcW w:w="952" w:type="dxa"/>
            <w:tcBorders>
              <w:top w:val="nil"/>
              <w:left w:val="nil"/>
              <w:bottom w:val="single" w:sz="4" w:space="0" w:color="auto"/>
              <w:right w:val="single" w:sz="4" w:space="0" w:color="auto"/>
            </w:tcBorders>
            <w:shd w:val="clear" w:color="auto" w:fill="auto"/>
            <w:noWrap/>
            <w:vAlign w:val="center"/>
            <w:hideMark/>
          </w:tcPr>
          <w:p w14:paraId="4BC9BC27"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1685</w:t>
            </w:r>
          </w:p>
        </w:tc>
        <w:tc>
          <w:tcPr>
            <w:tcW w:w="236" w:type="dxa"/>
            <w:tcBorders>
              <w:top w:val="nil"/>
              <w:left w:val="nil"/>
              <w:bottom w:val="nil"/>
              <w:right w:val="nil"/>
            </w:tcBorders>
            <w:shd w:val="clear" w:color="auto" w:fill="auto"/>
            <w:vAlign w:val="center"/>
            <w:hideMark/>
          </w:tcPr>
          <w:p w14:paraId="1544073A"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r>
      <w:tr w:rsidR="0020162A" w:rsidRPr="000B1585" w14:paraId="13E2FF3C" w14:textId="77777777" w:rsidTr="00B059FE">
        <w:trPr>
          <w:trHeight w:val="915"/>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441156FF"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w:t>
            </w:r>
          </w:p>
        </w:tc>
        <w:tc>
          <w:tcPr>
            <w:tcW w:w="1691" w:type="dxa"/>
            <w:tcBorders>
              <w:top w:val="nil"/>
              <w:left w:val="nil"/>
              <w:bottom w:val="single" w:sz="4" w:space="0" w:color="auto"/>
              <w:right w:val="single" w:sz="4" w:space="0" w:color="auto"/>
            </w:tcBorders>
            <w:shd w:val="clear" w:color="auto" w:fill="auto"/>
            <w:vAlign w:val="center"/>
            <w:hideMark/>
          </w:tcPr>
          <w:p w14:paraId="68434A94"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 Pokhari Farmer Group, Hupsekot RMp  -5 Pokhari </w:t>
            </w:r>
          </w:p>
        </w:tc>
        <w:tc>
          <w:tcPr>
            <w:tcW w:w="835" w:type="dxa"/>
            <w:tcBorders>
              <w:top w:val="nil"/>
              <w:left w:val="nil"/>
              <w:bottom w:val="single" w:sz="4" w:space="0" w:color="auto"/>
              <w:right w:val="single" w:sz="4" w:space="0" w:color="auto"/>
            </w:tcBorders>
            <w:shd w:val="clear" w:color="auto" w:fill="auto"/>
            <w:noWrap/>
            <w:vAlign w:val="center"/>
            <w:hideMark/>
          </w:tcPr>
          <w:p w14:paraId="7890F6B7"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w:t>
            </w:r>
          </w:p>
        </w:tc>
        <w:tc>
          <w:tcPr>
            <w:tcW w:w="810" w:type="dxa"/>
            <w:tcBorders>
              <w:top w:val="nil"/>
              <w:left w:val="nil"/>
              <w:bottom w:val="single" w:sz="4" w:space="0" w:color="auto"/>
              <w:right w:val="single" w:sz="4" w:space="0" w:color="auto"/>
            </w:tcBorders>
            <w:shd w:val="clear" w:color="auto" w:fill="auto"/>
            <w:noWrap/>
            <w:vAlign w:val="center"/>
            <w:hideMark/>
          </w:tcPr>
          <w:p w14:paraId="6C55BA59"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9</w:t>
            </w:r>
          </w:p>
        </w:tc>
        <w:tc>
          <w:tcPr>
            <w:tcW w:w="810" w:type="dxa"/>
            <w:tcBorders>
              <w:top w:val="nil"/>
              <w:left w:val="nil"/>
              <w:bottom w:val="single" w:sz="4" w:space="0" w:color="auto"/>
              <w:right w:val="single" w:sz="4" w:space="0" w:color="auto"/>
            </w:tcBorders>
            <w:shd w:val="clear" w:color="auto" w:fill="auto"/>
            <w:noWrap/>
            <w:vAlign w:val="center"/>
            <w:hideMark/>
          </w:tcPr>
          <w:p w14:paraId="2FDAC984"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8</w:t>
            </w:r>
          </w:p>
        </w:tc>
        <w:tc>
          <w:tcPr>
            <w:tcW w:w="810" w:type="dxa"/>
            <w:tcBorders>
              <w:top w:val="nil"/>
              <w:left w:val="nil"/>
              <w:bottom w:val="single" w:sz="4" w:space="0" w:color="auto"/>
              <w:right w:val="single" w:sz="4" w:space="0" w:color="auto"/>
            </w:tcBorders>
            <w:shd w:val="clear" w:color="auto" w:fill="auto"/>
            <w:noWrap/>
            <w:vAlign w:val="center"/>
            <w:hideMark/>
          </w:tcPr>
          <w:p w14:paraId="7771970E"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14:paraId="5BBCE693"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11</w:t>
            </w:r>
          </w:p>
        </w:tc>
        <w:tc>
          <w:tcPr>
            <w:tcW w:w="1080" w:type="dxa"/>
            <w:tcBorders>
              <w:top w:val="nil"/>
              <w:left w:val="nil"/>
              <w:bottom w:val="single" w:sz="4" w:space="0" w:color="auto"/>
              <w:right w:val="single" w:sz="4" w:space="0" w:color="auto"/>
            </w:tcBorders>
            <w:shd w:val="clear" w:color="auto" w:fill="auto"/>
            <w:noWrap/>
            <w:vAlign w:val="center"/>
            <w:hideMark/>
          </w:tcPr>
          <w:p w14:paraId="78E68438"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62</w:t>
            </w:r>
          </w:p>
        </w:tc>
        <w:tc>
          <w:tcPr>
            <w:tcW w:w="990" w:type="dxa"/>
            <w:tcBorders>
              <w:top w:val="nil"/>
              <w:left w:val="nil"/>
              <w:bottom w:val="single" w:sz="4" w:space="0" w:color="auto"/>
              <w:right w:val="single" w:sz="4" w:space="0" w:color="auto"/>
            </w:tcBorders>
            <w:shd w:val="clear" w:color="auto" w:fill="auto"/>
            <w:noWrap/>
            <w:vAlign w:val="center"/>
            <w:hideMark/>
          </w:tcPr>
          <w:p w14:paraId="3E6B4AFC"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11.7</w:t>
            </w:r>
          </w:p>
        </w:tc>
        <w:tc>
          <w:tcPr>
            <w:tcW w:w="720" w:type="dxa"/>
            <w:tcBorders>
              <w:top w:val="nil"/>
              <w:left w:val="nil"/>
              <w:bottom w:val="single" w:sz="4" w:space="0" w:color="auto"/>
              <w:right w:val="single" w:sz="4" w:space="0" w:color="auto"/>
            </w:tcBorders>
            <w:shd w:val="clear" w:color="auto" w:fill="auto"/>
            <w:noWrap/>
            <w:vAlign w:val="center"/>
            <w:hideMark/>
          </w:tcPr>
          <w:p w14:paraId="35287C17"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22</w:t>
            </w:r>
          </w:p>
        </w:tc>
        <w:tc>
          <w:tcPr>
            <w:tcW w:w="720" w:type="dxa"/>
            <w:tcBorders>
              <w:top w:val="nil"/>
              <w:left w:val="nil"/>
              <w:bottom w:val="single" w:sz="4" w:space="0" w:color="auto"/>
              <w:right w:val="single" w:sz="4" w:space="0" w:color="auto"/>
            </w:tcBorders>
            <w:shd w:val="clear" w:color="auto" w:fill="auto"/>
            <w:noWrap/>
            <w:vAlign w:val="center"/>
            <w:hideMark/>
          </w:tcPr>
          <w:p w14:paraId="6D2D5053"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9</w:t>
            </w:r>
          </w:p>
        </w:tc>
        <w:tc>
          <w:tcPr>
            <w:tcW w:w="952" w:type="dxa"/>
            <w:tcBorders>
              <w:top w:val="nil"/>
              <w:left w:val="nil"/>
              <w:bottom w:val="single" w:sz="4" w:space="0" w:color="auto"/>
              <w:right w:val="single" w:sz="4" w:space="0" w:color="auto"/>
            </w:tcBorders>
            <w:shd w:val="clear" w:color="auto" w:fill="auto"/>
            <w:noWrap/>
            <w:vAlign w:val="center"/>
            <w:hideMark/>
          </w:tcPr>
          <w:p w14:paraId="7E6F7569"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213</w:t>
            </w:r>
          </w:p>
        </w:tc>
        <w:tc>
          <w:tcPr>
            <w:tcW w:w="236" w:type="dxa"/>
            <w:tcBorders>
              <w:top w:val="nil"/>
              <w:left w:val="nil"/>
              <w:bottom w:val="nil"/>
              <w:right w:val="nil"/>
            </w:tcBorders>
            <w:shd w:val="clear" w:color="auto" w:fill="auto"/>
            <w:vAlign w:val="center"/>
            <w:hideMark/>
          </w:tcPr>
          <w:p w14:paraId="14F847B1"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r>
      <w:tr w:rsidR="0020162A" w:rsidRPr="000B1585" w14:paraId="6EA49322" w14:textId="77777777" w:rsidTr="00B059FE">
        <w:trPr>
          <w:trHeight w:val="915"/>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0666618A"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w:t>
            </w:r>
          </w:p>
        </w:tc>
        <w:tc>
          <w:tcPr>
            <w:tcW w:w="1691" w:type="dxa"/>
            <w:tcBorders>
              <w:top w:val="nil"/>
              <w:left w:val="nil"/>
              <w:bottom w:val="single" w:sz="4" w:space="0" w:color="auto"/>
              <w:right w:val="single" w:sz="4" w:space="0" w:color="auto"/>
            </w:tcBorders>
            <w:shd w:val="clear" w:color="auto" w:fill="auto"/>
            <w:vAlign w:val="center"/>
            <w:hideMark/>
          </w:tcPr>
          <w:p w14:paraId="20B89C37"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Shuvabihani  Farmers Group, Hupsekot RMP-4, Charghare </w:t>
            </w:r>
          </w:p>
        </w:tc>
        <w:tc>
          <w:tcPr>
            <w:tcW w:w="835" w:type="dxa"/>
            <w:tcBorders>
              <w:top w:val="nil"/>
              <w:left w:val="nil"/>
              <w:bottom w:val="single" w:sz="4" w:space="0" w:color="auto"/>
              <w:right w:val="single" w:sz="4" w:space="0" w:color="auto"/>
            </w:tcBorders>
            <w:shd w:val="clear" w:color="auto" w:fill="auto"/>
            <w:noWrap/>
            <w:vAlign w:val="center"/>
            <w:hideMark/>
          </w:tcPr>
          <w:p w14:paraId="654D9C7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14:paraId="6D7904D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17</w:t>
            </w:r>
          </w:p>
        </w:tc>
        <w:tc>
          <w:tcPr>
            <w:tcW w:w="810" w:type="dxa"/>
            <w:tcBorders>
              <w:top w:val="nil"/>
              <w:left w:val="nil"/>
              <w:bottom w:val="single" w:sz="4" w:space="0" w:color="auto"/>
              <w:right w:val="single" w:sz="4" w:space="0" w:color="auto"/>
            </w:tcBorders>
            <w:shd w:val="clear" w:color="auto" w:fill="auto"/>
            <w:noWrap/>
            <w:vAlign w:val="center"/>
            <w:hideMark/>
          </w:tcPr>
          <w:p w14:paraId="56BC2E28"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16</w:t>
            </w:r>
          </w:p>
        </w:tc>
        <w:tc>
          <w:tcPr>
            <w:tcW w:w="810" w:type="dxa"/>
            <w:tcBorders>
              <w:top w:val="nil"/>
              <w:left w:val="nil"/>
              <w:bottom w:val="single" w:sz="4" w:space="0" w:color="auto"/>
              <w:right w:val="single" w:sz="4" w:space="0" w:color="auto"/>
            </w:tcBorders>
            <w:shd w:val="clear" w:color="auto" w:fill="auto"/>
            <w:noWrap/>
            <w:vAlign w:val="center"/>
            <w:hideMark/>
          </w:tcPr>
          <w:p w14:paraId="0C43A441"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14:paraId="1A00FE6C"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54</w:t>
            </w:r>
          </w:p>
        </w:tc>
        <w:tc>
          <w:tcPr>
            <w:tcW w:w="1080" w:type="dxa"/>
            <w:tcBorders>
              <w:top w:val="nil"/>
              <w:left w:val="nil"/>
              <w:bottom w:val="single" w:sz="4" w:space="0" w:color="auto"/>
              <w:right w:val="single" w:sz="4" w:space="0" w:color="auto"/>
            </w:tcBorders>
            <w:shd w:val="clear" w:color="auto" w:fill="auto"/>
            <w:noWrap/>
            <w:vAlign w:val="center"/>
            <w:hideMark/>
          </w:tcPr>
          <w:p w14:paraId="332D408A"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136</w:t>
            </w:r>
          </w:p>
        </w:tc>
        <w:tc>
          <w:tcPr>
            <w:tcW w:w="990" w:type="dxa"/>
            <w:tcBorders>
              <w:top w:val="nil"/>
              <w:left w:val="nil"/>
              <w:bottom w:val="single" w:sz="4" w:space="0" w:color="auto"/>
              <w:right w:val="single" w:sz="4" w:space="0" w:color="auto"/>
            </w:tcBorders>
            <w:shd w:val="clear" w:color="auto" w:fill="auto"/>
            <w:noWrap/>
            <w:vAlign w:val="center"/>
            <w:hideMark/>
          </w:tcPr>
          <w:p w14:paraId="6A11B6A9"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14.3</w:t>
            </w:r>
          </w:p>
        </w:tc>
        <w:tc>
          <w:tcPr>
            <w:tcW w:w="720" w:type="dxa"/>
            <w:tcBorders>
              <w:top w:val="nil"/>
              <w:left w:val="nil"/>
              <w:bottom w:val="single" w:sz="4" w:space="0" w:color="auto"/>
              <w:right w:val="single" w:sz="4" w:space="0" w:color="auto"/>
            </w:tcBorders>
            <w:shd w:val="clear" w:color="auto" w:fill="auto"/>
            <w:noWrap/>
            <w:vAlign w:val="center"/>
            <w:hideMark/>
          </w:tcPr>
          <w:p w14:paraId="44996B01"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46</w:t>
            </w:r>
          </w:p>
        </w:tc>
        <w:tc>
          <w:tcPr>
            <w:tcW w:w="720" w:type="dxa"/>
            <w:tcBorders>
              <w:top w:val="nil"/>
              <w:left w:val="nil"/>
              <w:bottom w:val="single" w:sz="4" w:space="0" w:color="auto"/>
              <w:right w:val="single" w:sz="4" w:space="0" w:color="auto"/>
            </w:tcBorders>
            <w:shd w:val="clear" w:color="auto" w:fill="auto"/>
            <w:noWrap/>
            <w:vAlign w:val="center"/>
            <w:hideMark/>
          </w:tcPr>
          <w:p w14:paraId="4CAAD7A2"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5</w:t>
            </w:r>
          </w:p>
        </w:tc>
        <w:tc>
          <w:tcPr>
            <w:tcW w:w="952" w:type="dxa"/>
            <w:tcBorders>
              <w:top w:val="nil"/>
              <w:left w:val="nil"/>
              <w:bottom w:val="single" w:sz="4" w:space="0" w:color="auto"/>
              <w:right w:val="single" w:sz="4" w:space="0" w:color="auto"/>
            </w:tcBorders>
            <w:shd w:val="clear" w:color="auto" w:fill="auto"/>
            <w:noWrap/>
            <w:vAlign w:val="center"/>
            <w:hideMark/>
          </w:tcPr>
          <w:p w14:paraId="511F4CA0"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236" w:type="dxa"/>
            <w:tcBorders>
              <w:top w:val="nil"/>
              <w:left w:val="nil"/>
              <w:bottom w:val="nil"/>
              <w:right w:val="nil"/>
            </w:tcBorders>
            <w:shd w:val="clear" w:color="auto" w:fill="auto"/>
            <w:vAlign w:val="center"/>
            <w:hideMark/>
          </w:tcPr>
          <w:p w14:paraId="38CB69BF"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r>
      <w:tr w:rsidR="0020162A" w:rsidRPr="000B1585" w14:paraId="438A4903" w14:textId="77777777" w:rsidTr="00B059FE">
        <w:trPr>
          <w:trHeight w:val="915"/>
        </w:trPr>
        <w:tc>
          <w:tcPr>
            <w:tcW w:w="459" w:type="dxa"/>
            <w:tcBorders>
              <w:top w:val="nil"/>
              <w:left w:val="single" w:sz="4" w:space="0" w:color="auto"/>
              <w:bottom w:val="single" w:sz="4" w:space="0" w:color="auto"/>
              <w:right w:val="single" w:sz="4" w:space="0" w:color="auto"/>
            </w:tcBorders>
            <w:shd w:val="clear" w:color="auto" w:fill="auto"/>
            <w:vAlign w:val="center"/>
            <w:hideMark/>
          </w:tcPr>
          <w:p w14:paraId="3AAD7BE2"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w:t>
            </w:r>
          </w:p>
        </w:tc>
        <w:tc>
          <w:tcPr>
            <w:tcW w:w="1691" w:type="dxa"/>
            <w:tcBorders>
              <w:top w:val="nil"/>
              <w:left w:val="nil"/>
              <w:bottom w:val="single" w:sz="4" w:space="0" w:color="auto"/>
              <w:right w:val="single" w:sz="4" w:space="0" w:color="auto"/>
            </w:tcBorders>
            <w:shd w:val="clear" w:color="auto" w:fill="auto"/>
            <w:vAlign w:val="center"/>
            <w:hideMark/>
          </w:tcPr>
          <w:p w14:paraId="2C7662BF"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Ban Pipal Farmer Group, Hupsekot  RMP -5 Dulunga  </w:t>
            </w:r>
          </w:p>
        </w:tc>
        <w:tc>
          <w:tcPr>
            <w:tcW w:w="835" w:type="dxa"/>
            <w:tcBorders>
              <w:top w:val="nil"/>
              <w:left w:val="nil"/>
              <w:bottom w:val="single" w:sz="4" w:space="0" w:color="auto"/>
              <w:right w:val="single" w:sz="4" w:space="0" w:color="auto"/>
            </w:tcBorders>
            <w:shd w:val="clear" w:color="auto" w:fill="auto"/>
            <w:noWrap/>
            <w:vAlign w:val="center"/>
            <w:hideMark/>
          </w:tcPr>
          <w:p w14:paraId="54B70477"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810" w:type="dxa"/>
            <w:tcBorders>
              <w:top w:val="nil"/>
              <w:left w:val="nil"/>
              <w:bottom w:val="single" w:sz="4" w:space="0" w:color="auto"/>
              <w:right w:val="single" w:sz="4" w:space="0" w:color="auto"/>
            </w:tcBorders>
            <w:shd w:val="clear" w:color="auto" w:fill="auto"/>
            <w:noWrap/>
            <w:vAlign w:val="center"/>
            <w:hideMark/>
          </w:tcPr>
          <w:p w14:paraId="0C332339"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22</w:t>
            </w:r>
          </w:p>
        </w:tc>
        <w:tc>
          <w:tcPr>
            <w:tcW w:w="810" w:type="dxa"/>
            <w:tcBorders>
              <w:top w:val="nil"/>
              <w:left w:val="nil"/>
              <w:bottom w:val="single" w:sz="4" w:space="0" w:color="auto"/>
              <w:right w:val="single" w:sz="4" w:space="0" w:color="auto"/>
            </w:tcBorders>
            <w:shd w:val="clear" w:color="auto" w:fill="auto"/>
            <w:noWrap/>
            <w:vAlign w:val="center"/>
            <w:hideMark/>
          </w:tcPr>
          <w:p w14:paraId="20DAFAF4"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w:t>
            </w:r>
          </w:p>
        </w:tc>
        <w:tc>
          <w:tcPr>
            <w:tcW w:w="810" w:type="dxa"/>
            <w:tcBorders>
              <w:top w:val="nil"/>
              <w:left w:val="nil"/>
              <w:bottom w:val="single" w:sz="4" w:space="0" w:color="auto"/>
              <w:right w:val="single" w:sz="4" w:space="0" w:color="auto"/>
            </w:tcBorders>
            <w:shd w:val="clear" w:color="auto" w:fill="auto"/>
            <w:noWrap/>
            <w:vAlign w:val="center"/>
            <w:hideMark/>
          </w:tcPr>
          <w:p w14:paraId="0BDA33C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w:t>
            </w:r>
          </w:p>
        </w:tc>
        <w:tc>
          <w:tcPr>
            <w:tcW w:w="810" w:type="dxa"/>
            <w:tcBorders>
              <w:top w:val="nil"/>
              <w:left w:val="nil"/>
              <w:bottom w:val="single" w:sz="4" w:space="0" w:color="auto"/>
              <w:right w:val="single" w:sz="4" w:space="0" w:color="auto"/>
            </w:tcBorders>
            <w:shd w:val="clear" w:color="auto" w:fill="auto"/>
            <w:noWrap/>
            <w:vAlign w:val="center"/>
            <w:hideMark/>
          </w:tcPr>
          <w:p w14:paraId="4D019B5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8</w:t>
            </w:r>
          </w:p>
        </w:tc>
        <w:tc>
          <w:tcPr>
            <w:tcW w:w="1080" w:type="dxa"/>
            <w:tcBorders>
              <w:top w:val="nil"/>
              <w:left w:val="nil"/>
              <w:bottom w:val="single" w:sz="4" w:space="0" w:color="auto"/>
              <w:right w:val="single" w:sz="4" w:space="0" w:color="auto"/>
            </w:tcBorders>
            <w:shd w:val="clear" w:color="auto" w:fill="auto"/>
            <w:noWrap/>
            <w:vAlign w:val="center"/>
            <w:hideMark/>
          </w:tcPr>
          <w:p w14:paraId="51B1DD21"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37</w:t>
            </w:r>
          </w:p>
        </w:tc>
        <w:tc>
          <w:tcPr>
            <w:tcW w:w="990" w:type="dxa"/>
            <w:tcBorders>
              <w:top w:val="nil"/>
              <w:left w:val="nil"/>
              <w:bottom w:val="single" w:sz="4" w:space="0" w:color="auto"/>
              <w:right w:val="single" w:sz="4" w:space="0" w:color="auto"/>
            </w:tcBorders>
            <w:shd w:val="clear" w:color="auto" w:fill="auto"/>
            <w:noWrap/>
            <w:vAlign w:val="center"/>
            <w:hideMark/>
          </w:tcPr>
          <w:p w14:paraId="2F7D2A7C"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30</w:t>
            </w:r>
          </w:p>
        </w:tc>
        <w:tc>
          <w:tcPr>
            <w:tcW w:w="720" w:type="dxa"/>
            <w:tcBorders>
              <w:top w:val="nil"/>
              <w:left w:val="nil"/>
              <w:bottom w:val="single" w:sz="4" w:space="0" w:color="auto"/>
              <w:right w:val="single" w:sz="4" w:space="0" w:color="auto"/>
            </w:tcBorders>
            <w:shd w:val="clear" w:color="auto" w:fill="auto"/>
            <w:noWrap/>
            <w:vAlign w:val="center"/>
            <w:hideMark/>
          </w:tcPr>
          <w:p w14:paraId="6FD3954F"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25</w:t>
            </w:r>
          </w:p>
        </w:tc>
        <w:tc>
          <w:tcPr>
            <w:tcW w:w="720" w:type="dxa"/>
            <w:tcBorders>
              <w:top w:val="nil"/>
              <w:left w:val="nil"/>
              <w:bottom w:val="single" w:sz="4" w:space="0" w:color="auto"/>
              <w:right w:val="single" w:sz="4" w:space="0" w:color="auto"/>
            </w:tcBorders>
            <w:shd w:val="clear" w:color="auto" w:fill="auto"/>
            <w:noWrap/>
            <w:vAlign w:val="center"/>
            <w:hideMark/>
          </w:tcPr>
          <w:p w14:paraId="2313F5BB"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15</w:t>
            </w:r>
          </w:p>
        </w:tc>
        <w:tc>
          <w:tcPr>
            <w:tcW w:w="952" w:type="dxa"/>
            <w:tcBorders>
              <w:top w:val="nil"/>
              <w:left w:val="nil"/>
              <w:bottom w:val="single" w:sz="4" w:space="0" w:color="auto"/>
              <w:right w:val="single" w:sz="4" w:space="0" w:color="auto"/>
            </w:tcBorders>
            <w:shd w:val="clear" w:color="auto" w:fill="auto"/>
            <w:noWrap/>
            <w:vAlign w:val="center"/>
            <w:hideMark/>
          </w:tcPr>
          <w:p w14:paraId="4FC6CE7D"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8</w:t>
            </w:r>
          </w:p>
        </w:tc>
        <w:tc>
          <w:tcPr>
            <w:tcW w:w="236" w:type="dxa"/>
            <w:tcBorders>
              <w:top w:val="nil"/>
              <w:left w:val="nil"/>
              <w:bottom w:val="nil"/>
              <w:right w:val="nil"/>
            </w:tcBorders>
            <w:shd w:val="clear" w:color="auto" w:fill="auto"/>
            <w:vAlign w:val="center"/>
            <w:hideMark/>
          </w:tcPr>
          <w:p w14:paraId="18EC7D29"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r>
      <w:tr w:rsidR="0020162A" w:rsidRPr="000B1585" w14:paraId="0707EAE0" w14:textId="77777777" w:rsidTr="00B059FE">
        <w:trPr>
          <w:trHeight w:val="630"/>
        </w:trPr>
        <w:tc>
          <w:tcPr>
            <w:tcW w:w="2150"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2B1FDDFE"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 Total</w:t>
            </w:r>
          </w:p>
        </w:tc>
        <w:tc>
          <w:tcPr>
            <w:tcW w:w="835" w:type="dxa"/>
            <w:tcBorders>
              <w:top w:val="nil"/>
              <w:left w:val="nil"/>
              <w:bottom w:val="single" w:sz="4" w:space="0" w:color="auto"/>
              <w:right w:val="single" w:sz="4" w:space="0" w:color="auto"/>
            </w:tcBorders>
            <w:shd w:val="clear" w:color="000000" w:fill="D9D9D9"/>
            <w:noWrap/>
            <w:vAlign w:val="center"/>
            <w:hideMark/>
          </w:tcPr>
          <w:p w14:paraId="00943451"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18</w:t>
            </w:r>
          </w:p>
        </w:tc>
        <w:tc>
          <w:tcPr>
            <w:tcW w:w="810" w:type="dxa"/>
            <w:tcBorders>
              <w:top w:val="nil"/>
              <w:left w:val="nil"/>
              <w:bottom w:val="single" w:sz="4" w:space="0" w:color="auto"/>
              <w:right w:val="single" w:sz="4" w:space="0" w:color="auto"/>
            </w:tcBorders>
            <w:shd w:val="clear" w:color="000000" w:fill="D9D9D9"/>
            <w:noWrap/>
            <w:vAlign w:val="center"/>
            <w:hideMark/>
          </w:tcPr>
          <w:p w14:paraId="50A7AF23"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71</w:t>
            </w:r>
          </w:p>
        </w:tc>
        <w:tc>
          <w:tcPr>
            <w:tcW w:w="810" w:type="dxa"/>
            <w:tcBorders>
              <w:top w:val="nil"/>
              <w:left w:val="nil"/>
              <w:bottom w:val="single" w:sz="4" w:space="0" w:color="auto"/>
              <w:right w:val="single" w:sz="4" w:space="0" w:color="auto"/>
            </w:tcBorders>
            <w:shd w:val="clear" w:color="000000" w:fill="D9D9D9"/>
            <w:noWrap/>
            <w:vAlign w:val="center"/>
            <w:hideMark/>
          </w:tcPr>
          <w:p w14:paraId="4BF6B5E5"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37</w:t>
            </w:r>
          </w:p>
        </w:tc>
        <w:tc>
          <w:tcPr>
            <w:tcW w:w="810" w:type="dxa"/>
            <w:tcBorders>
              <w:top w:val="nil"/>
              <w:left w:val="nil"/>
              <w:bottom w:val="single" w:sz="4" w:space="0" w:color="auto"/>
              <w:right w:val="single" w:sz="4" w:space="0" w:color="auto"/>
            </w:tcBorders>
            <w:shd w:val="clear" w:color="000000" w:fill="D9D9D9"/>
            <w:noWrap/>
            <w:vAlign w:val="center"/>
            <w:hideMark/>
          </w:tcPr>
          <w:p w14:paraId="52ACF1E0"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14</w:t>
            </w:r>
          </w:p>
        </w:tc>
        <w:tc>
          <w:tcPr>
            <w:tcW w:w="810" w:type="dxa"/>
            <w:tcBorders>
              <w:top w:val="nil"/>
              <w:left w:val="nil"/>
              <w:bottom w:val="single" w:sz="4" w:space="0" w:color="auto"/>
              <w:right w:val="single" w:sz="4" w:space="0" w:color="auto"/>
            </w:tcBorders>
            <w:shd w:val="clear" w:color="000000" w:fill="D9D9D9"/>
            <w:noWrap/>
            <w:vAlign w:val="center"/>
            <w:hideMark/>
          </w:tcPr>
          <w:p w14:paraId="4FC7F67D"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206</w:t>
            </w:r>
          </w:p>
        </w:tc>
        <w:tc>
          <w:tcPr>
            <w:tcW w:w="1080" w:type="dxa"/>
            <w:tcBorders>
              <w:top w:val="nil"/>
              <w:left w:val="nil"/>
              <w:bottom w:val="single" w:sz="4" w:space="0" w:color="auto"/>
              <w:right w:val="single" w:sz="4" w:space="0" w:color="auto"/>
            </w:tcBorders>
            <w:shd w:val="clear" w:color="000000" w:fill="D9D9D9"/>
            <w:noWrap/>
            <w:vAlign w:val="center"/>
            <w:hideMark/>
          </w:tcPr>
          <w:p w14:paraId="45480AA0" w14:textId="77777777" w:rsidR="006365F6"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351</w:t>
            </w:r>
            <w:r w:rsidR="006365F6">
              <w:rPr>
                <w:rFonts w:ascii="Arial Narrow" w:eastAsia="Times New Roman" w:hAnsi="Arial Narrow" w:cs="Calibri"/>
                <w:color w:val="000000" w:themeColor="text1"/>
                <w:sz w:val="20"/>
                <w:szCs w:val="20"/>
              </w:rPr>
              <w:t xml:space="preserve"> </w:t>
            </w:r>
          </w:p>
          <w:p w14:paraId="77CC8792" w14:textId="77777777" w:rsidR="0020162A" w:rsidRPr="000B1585" w:rsidRDefault="006365F6" w:rsidP="00B059FE">
            <w:pPr>
              <w:spacing w:after="0" w:line="240" w:lineRule="auto"/>
              <w:rPr>
                <w:rFonts w:ascii="Arial Narrow" w:eastAsia="Times New Roman" w:hAnsi="Arial Narrow" w:cs="Calibri"/>
                <w:color w:val="000000" w:themeColor="text1"/>
                <w:sz w:val="20"/>
                <w:szCs w:val="20"/>
              </w:rPr>
            </w:pPr>
            <w:r w:rsidRPr="006365F6">
              <w:rPr>
                <w:rFonts w:ascii="Arial Narrow" w:eastAsia="Times New Roman" w:hAnsi="Arial Narrow" w:cs="Calibri"/>
                <w:color w:val="000000" w:themeColor="text1"/>
                <w:sz w:val="14"/>
                <w:szCs w:val="20"/>
              </w:rPr>
              <w:t xml:space="preserve">(17.86 </w:t>
            </w:r>
            <w:r w:rsidR="000171D2" w:rsidRPr="006365F6">
              <w:rPr>
                <w:rFonts w:ascii="Arial Narrow" w:eastAsia="Times New Roman" w:hAnsi="Arial Narrow" w:cs="Calibri"/>
                <w:color w:val="000000" w:themeColor="text1"/>
                <w:sz w:val="14"/>
                <w:szCs w:val="20"/>
              </w:rPr>
              <w:t>hectares</w:t>
            </w:r>
            <w:r w:rsidRPr="006365F6">
              <w:rPr>
                <w:rFonts w:ascii="Arial Narrow" w:eastAsia="Times New Roman" w:hAnsi="Arial Narrow" w:cs="Calibri"/>
                <w:color w:val="000000" w:themeColor="text1"/>
                <w:sz w:val="14"/>
                <w:szCs w:val="20"/>
              </w:rPr>
              <w:t>)</w:t>
            </w:r>
          </w:p>
        </w:tc>
        <w:tc>
          <w:tcPr>
            <w:tcW w:w="990" w:type="dxa"/>
            <w:tcBorders>
              <w:top w:val="nil"/>
              <w:left w:val="nil"/>
              <w:bottom w:val="single" w:sz="4" w:space="0" w:color="auto"/>
              <w:right w:val="single" w:sz="4" w:space="0" w:color="auto"/>
            </w:tcBorders>
            <w:shd w:val="clear" w:color="000000" w:fill="D9D9D9"/>
            <w:noWrap/>
            <w:vAlign w:val="center"/>
            <w:hideMark/>
          </w:tcPr>
          <w:p w14:paraId="7C79D802" w14:textId="77777777" w:rsidR="006365F6"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68.95</w:t>
            </w:r>
          </w:p>
          <w:p w14:paraId="6960BB30" w14:textId="77777777" w:rsidR="0020162A" w:rsidRPr="000B1585" w:rsidRDefault="006365F6" w:rsidP="006365F6">
            <w:pPr>
              <w:spacing w:after="0" w:line="240" w:lineRule="auto"/>
              <w:rPr>
                <w:rFonts w:ascii="Arial Narrow" w:eastAsia="Times New Roman" w:hAnsi="Arial Narrow" w:cs="Calibri"/>
                <w:color w:val="000000" w:themeColor="text1"/>
                <w:sz w:val="20"/>
                <w:szCs w:val="20"/>
              </w:rPr>
            </w:pPr>
            <w:r w:rsidRPr="006365F6">
              <w:rPr>
                <w:rFonts w:ascii="Arial Narrow" w:eastAsia="Times New Roman" w:hAnsi="Arial Narrow" w:cs="Calibri"/>
                <w:color w:val="000000" w:themeColor="text1"/>
                <w:sz w:val="14"/>
                <w:szCs w:val="20"/>
              </w:rPr>
              <w:t>(</w:t>
            </w:r>
            <w:r>
              <w:rPr>
                <w:rFonts w:ascii="Arial Narrow" w:eastAsia="Times New Roman" w:hAnsi="Arial Narrow" w:cs="Calibri"/>
                <w:color w:val="000000" w:themeColor="text1"/>
                <w:sz w:val="14"/>
                <w:szCs w:val="20"/>
              </w:rPr>
              <w:t>3</w:t>
            </w:r>
            <w:r w:rsidRPr="006365F6">
              <w:rPr>
                <w:rFonts w:ascii="Arial Narrow" w:eastAsia="Times New Roman" w:hAnsi="Arial Narrow" w:cs="Calibri"/>
                <w:color w:val="000000" w:themeColor="text1"/>
                <w:sz w:val="14"/>
                <w:szCs w:val="20"/>
              </w:rPr>
              <w:t>.</w:t>
            </w:r>
            <w:r>
              <w:rPr>
                <w:rFonts w:ascii="Arial Narrow" w:eastAsia="Times New Roman" w:hAnsi="Arial Narrow" w:cs="Calibri"/>
                <w:color w:val="000000" w:themeColor="text1"/>
                <w:sz w:val="14"/>
                <w:szCs w:val="20"/>
              </w:rPr>
              <w:t>51</w:t>
            </w:r>
            <w:r w:rsidRPr="006365F6">
              <w:rPr>
                <w:rFonts w:ascii="Arial Narrow" w:eastAsia="Times New Roman" w:hAnsi="Arial Narrow" w:cs="Calibri"/>
                <w:color w:val="000000" w:themeColor="text1"/>
                <w:sz w:val="14"/>
                <w:szCs w:val="20"/>
              </w:rPr>
              <w:t xml:space="preserve"> </w:t>
            </w:r>
            <w:r w:rsidR="000171D2" w:rsidRPr="006365F6">
              <w:rPr>
                <w:rFonts w:ascii="Arial Narrow" w:eastAsia="Times New Roman" w:hAnsi="Arial Narrow" w:cs="Calibri"/>
                <w:color w:val="000000" w:themeColor="text1"/>
                <w:sz w:val="14"/>
                <w:szCs w:val="20"/>
              </w:rPr>
              <w:t>hectares</w:t>
            </w:r>
            <w:r w:rsidRPr="006365F6">
              <w:rPr>
                <w:rFonts w:ascii="Arial Narrow" w:eastAsia="Times New Roman" w:hAnsi="Arial Narrow" w:cs="Calibri"/>
                <w:color w:val="000000" w:themeColor="text1"/>
                <w:sz w:val="14"/>
                <w:szCs w:val="20"/>
              </w:rPr>
              <w:t>)</w:t>
            </w:r>
          </w:p>
        </w:tc>
        <w:tc>
          <w:tcPr>
            <w:tcW w:w="720" w:type="dxa"/>
            <w:tcBorders>
              <w:top w:val="nil"/>
              <w:left w:val="nil"/>
              <w:bottom w:val="single" w:sz="4" w:space="0" w:color="auto"/>
              <w:right w:val="single" w:sz="4" w:space="0" w:color="auto"/>
            </w:tcBorders>
            <w:shd w:val="clear" w:color="000000" w:fill="D9D9D9"/>
            <w:noWrap/>
            <w:vAlign w:val="center"/>
            <w:hideMark/>
          </w:tcPr>
          <w:p w14:paraId="3EFA0105"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134</w:t>
            </w:r>
          </w:p>
        </w:tc>
        <w:tc>
          <w:tcPr>
            <w:tcW w:w="720" w:type="dxa"/>
            <w:tcBorders>
              <w:top w:val="nil"/>
              <w:left w:val="nil"/>
              <w:bottom w:val="single" w:sz="4" w:space="0" w:color="auto"/>
              <w:right w:val="single" w:sz="4" w:space="0" w:color="auto"/>
            </w:tcBorders>
            <w:shd w:val="clear" w:color="000000" w:fill="D9D9D9"/>
            <w:noWrap/>
            <w:vAlign w:val="center"/>
            <w:hideMark/>
          </w:tcPr>
          <w:p w14:paraId="1805FBD4"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44</w:t>
            </w:r>
          </w:p>
        </w:tc>
        <w:tc>
          <w:tcPr>
            <w:tcW w:w="952" w:type="dxa"/>
            <w:tcBorders>
              <w:top w:val="nil"/>
              <w:left w:val="nil"/>
              <w:bottom w:val="single" w:sz="4" w:space="0" w:color="auto"/>
              <w:right w:val="single" w:sz="4" w:space="0" w:color="auto"/>
            </w:tcBorders>
            <w:shd w:val="clear" w:color="000000" w:fill="D9D9D9"/>
            <w:noWrap/>
            <w:vAlign w:val="center"/>
            <w:hideMark/>
          </w:tcPr>
          <w:p w14:paraId="389AB3C8"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1906</w:t>
            </w:r>
          </w:p>
        </w:tc>
        <w:tc>
          <w:tcPr>
            <w:tcW w:w="236" w:type="dxa"/>
            <w:tcBorders>
              <w:top w:val="nil"/>
              <w:left w:val="nil"/>
              <w:bottom w:val="nil"/>
              <w:right w:val="nil"/>
            </w:tcBorders>
            <w:shd w:val="clear" w:color="auto" w:fill="auto"/>
            <w:vAlign w:val="center"/>
            <w:hideMark/>
          </w:tcPr>
          <w:p w14:paraId="21EFC93D" w14:textId="77777777" w:rsidR="0020162A" w:rsidRPr="000B1585" w:rsidRDefault="0020162A" w:rsidP="00B059FE">
            <w:pPr>
              <w:spacing w:after="0" w:line="240" w:lineRule="auto"/>
              <w:rPr>
                <w:rFonts w:ascii="Arial Narrow" w:eastAsia="Times New Roman" w:hAnsi="Arial Narrow" w:cs="Calibri"/>
                <w:color w:val="000000" w:themeColor="text1"/>
                <w:sz w:val="20"/>
                <w:szCs w:val="20"/>
              </w:rPr>
            </w:pPr>
          </w:p>
        </w:tc>
      </w:tr>
    </w:tbl>
    <w:p w14:paraId="55CA5250" w14:textId="19A89E4C" w:rsidR="0020162A" w:rsidRDefault="0020162A" w:rsidP="0020162A">
      <w:pPr>
        <w:jc w:val="both"/>
        <w:rPr>
          <w:rFonts w:ascii="Arial Narrow" w:eastAsia="Times New Roman" w:hAnsi="Arial Narrow" w:cs="Arial"/>
          <w:color w:val="000000" w:themeColor="text1"/>
          <w:sz w:val="20"/>
          <w:szCs w:val="24"/>
        </w:rPr>
      </w:pPr>
      <w:r w:rsidRPr="006C3AFB">
        <w:rPr>
          <w:rFonts w:ascii="Arial Narrow" w:eastAsia="Times New Roman" w:hAnsi="Arial Narrow" w:cs="Arial"/>
          <w:color w:val="000000" w:themeColor="text1"/>
          <w:sz w:val="20"/>
          <w:szCs w:val="24"/>
        </w:rPr>
        <w:t>Note: (1 hectare</w:t>
      </w:r>
      <w:r w:rsidR="006C3AFB" w:rsidRPr="006C3AFB">
        <w:rPr>
          <w:rFonts w:ascii="Arial Narrow" w:eastAsia="Times New Roman" w:hAnsi="Arial Narrow" w:cs="Arial"/>
          <w:color w:val="000000" w:themeColor="text1"/>
          <w:sz w:val="20"/>
          <w:szCs w:val="24"/>
        </w:rPr>
        <w:t xml:space="preserve">= 19.65 </w:t>
      </w:r>
      <w:r w:rsidR="006C3AFB" w:rsidRPr="006C3AFB">
        <w:rPr>
          <w:rFonts w:ascii="Arial Narrow" w:eastAsia="Times New Roman" w:hAnsi="Arial Narrow" w:cs="Arial"/>
          <w:i/>
          <w:color w:val="000000" w:themeColor="text1"/>
          <w:sz w:val="20"/>
          <w:szCs w:val="24"/>
        </w:rPr>
        <w:t>Ropanies</w:t>
      </w:r>
      <w:r w:rsidRPr="006C3AFB">
        <w:rPr>
          <w:rFonts w:ascii="Arial Narrow" w:eastAsia="Times New Roman" w:hAnsi="Arial Narrow" w:cs="Arial"/>
          <w:color w:val="000000" w:themeColor="text1"/>
          <w:sz w:val="20"/>
          <w:szCs w:val="24"/>
        </w:rPr>
        <w:t>)</w:t>
      </w:r>
    </w:p>
    <w:p w14:paraId="74CD9C41" w14:textId="77777777" w:rsidR="0036332C" w:rsidRPr="006C3AFB" w:rsidRDefault="0036332C" w:rsidP="0020162A">
      <w:pPr>
        <w:jc w:val="both"/>
        <w:rPr>
          <w:rFonts w:ascii="Arial Narrow" w:hAnsi="Arial Narrow"/>
          <w:color w:val="000000" w:themeColor="text1"/>
          <w:sz w:val="20"/>
          <w:szCs w:val="24"/>
        </w:rPr>
      </w:pPr>
    </w:p>
    <w:p w14:paraId="4DC4B714" w14:textId="77777777" w:rsidR="009A6B23" w:rsidRPr="000B1585" w:rsidRDefault="009A6B23" w:rsidP="009A6B23">
      <w:pPr>
        <w:jc w:val="both"/>
        <w:rPr>
          <w:rFonts w:ascii="Arial Narrow" w:hAnsi="Arial Narrow"/>
          <w:b/>
          <w:color w:val="000000" w:themeColor="text1"/>
          <w:sz w:val="28"/>
          <w:szCs w:val="28"/>
        </w:rPr>
      </w:pPr>
      <w:r w:rsidRPr="000B1585">
        <w:rPr>
          <w:rFonts w:ascii="Arial Narrow" w:hAnsi="Arial Narrow"/>
          <w:color w:val="000000" w:themeColor="text1"/>
          <w:sz w:val="28"/>
          <w:szCs w:val="28"/>
        </w:rPr>
        <w:lastRenderedPageBreak/>
        <w:t>2</w:t>
      </w:r>
      <w:r w:rsidRPr="000B1585">
        <w:rPr>
          <w:rFonts w:ascii="Arial Narrow" w:hAnsi="Arial Narrow"/>
          <w:b/>
          <w:color w:val="000000" w:themeColor="text1"/>
          <w:sz w:val="28"/>
          <w:szCs w:val="28"/>
        </w:rPr>
        <w:t>. Farmers Group formation</w:t>
      </w:r>
      <w:r w:rsidRPr="000B1585">
        <w:rPr>
          <w:rFonts w:ascii="Arial Narrow" w:hAnsi="Arial Narrow"/>
          <w:color w:val="000000" w:themeColor="text1"/>
          <w:sz w:val="28"/>
          <w:szCs w:val="28"/>
        </w:rPr>
        <w:t xml:space="preserve"> </w:t>
      </w:r>
    </w:p>
    <w:p w14:paraId="0EB06950" w14:textId="77777777" w:rsidR="009A6B23" w:rsidRPr="000B1585" w:rsidRDefault="009A6B23" w:rsidP="009A6B23">
      <w:p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During this period four groups of farmers interested in coffee farming have been formed in Dhoubadi, Pokhari, Dulunga and Charghare villages. The Detail of Farmers groups are as follow. </w:t>
      </w:r>
    </w:p>
    <w:tbl>
      <w:tblPr>
        <w:tblW w:w="9825" w:type="dxa"/>
        <w:tblInd w:w="93" w:type="dxa"/>
        <w:tblLayout w:type="fixed"/>
        <w:tblLook w:val="04A0" w:firstRow="1" w:lastRow="0" w:firstColumn="1" w:lastColumn="0" w:noHBand="0" w:noVBand="1"/>
      </w:tblPr>
      <w:tblGrid>
        <w:gridCol w:w="477"/>
        <w:gridCol w:w="2688"/>
        <w:gridCol w:w="630"/>
        <w:gridCol w:w="900"/>
        <w:gridCol w:w="810"/>
        <w:gridCol w:w="990"/>
        <w:gridCol w:w="1170"/>
        <w:gridCol w:w="720"/>
        <w:gridCol w:w="630"/>
        <w:gridCol w:w="810"/>
      </w:tblGrid>
      <w:tr w:rsidR="00032031" w:rsidRPr="000B1585" w14:paraId="25589AAC" w14:textId="77777777" w:rsidTr="009A6B23">
        <w:trPr>
          <w:trHeight w:val="332"/>
        </w:trPr>
        <w:tc>
          <w:tcPr>
            <w:tcW w:w="4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0C4DCE2" w14:textId="77777777" w:rsidR="009A6B23" w:rsidRPr="000B1585" w:rsidRDefault="009A6B23" w:rsidP="009A6B23">
            <w:pPr>
              <w:spacing w:after="0" w:line="240" w:lineRule="auto"/>
              <w:jc w:val="center"/>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 </w:t>
            </w:r>
          </w:p>
        </w:tc>
        <w:tc>
          <w:tcPr>
            <w:tcW w:w="268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B5A9422"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Name of Farmer Groups </w:t>
            </w:r>
          </w:p>
        </w:tc>
        <w:tc>
          <w:tcPr>
            <w:tcW w:w="3330"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1CF1A183" w14:textId="77777777" w:rsidR="009A6B23" w:rsidRPr="000B1585" w:rsidRDefault="009A6B23" w:rsidP="009A6B23">
            <w:pPr>
              <w:spacing w:after="0" w:line="240" w:lineRule="auto"/>
              <w:jc w:val="center"/>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HHs </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CCDEB2A" w14:textId="77777777" w:rsidR="009A6B23" w:rsidRPr="000B1585" w:rsidRDefault="009A6B23" w:rsidP="009A6B23">
            <w:pPr>
              <w:spacing w:after="0" w:line="240" w:lineRule="auto"/>
              <w:jc w:val="center"/>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women headed HHs</w:t>
            </w:r>
          </w:p>
        </w:tc>
        <w:tc>
          <w:tcPr>
            <w:tcW w:w="2160"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02C39C87" w14:textId="77777777" w:rsidR="009A6B23" w:rsidRPr="000B1585" w:rsidRDefault="009A6B23" w:rsidP="009A6B23">
            <w:pPr>
              <w:spacing w:after="0" w:line="240" w:lineRule="auto"/>
              <w:jc w:val="center"/>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population</w:t>
            </w:r>
          </w:p>
        </w:tc>
      </w:tr>
      <w:tr w:rsidR="00032031" w:rsidRPr="000B1585" w14:paraId="1B306070" w14:textId="77777777" w:rsidTr="009A6B23">
        <w:trPr>
          <w:trHeight w:val="440"/>
        </w:trPr>
        <w:tc>
          <w:tcPr>
            <w:tcW w:w="477" w:type="dxa"/>
            <w:vMerge/>
            <w:tcBorders>
              <w:top w:val="single" w:sz="4" w:space="0" w:color="auto"/>
              <w:left w:val="single" w:sz="4" w:space="0" w:color="auto"/>
              <w:bottom w:val="single" w:sz="4" w:space="0" w:color="auto"/>
              <w:right w:val="single" w:sz="4" w:space="0" w:color="auto"/>
            </w:tcBorders>
            <w:vAlign w:val="center"/>
            <w:hideMark/>
          </w:tcPr>
          <w:p w14:paraId="533271BB"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p>
        </w:tc>
        <w:tc>
          <w:tcPr>
            <w:tcW w:w="2688" w:type="dxa"/>
            <w:vMerge/>
            <w:tcBorders>
              <w:top w:val="single" w:sz="4" w:space="0" w:color="auto"/>
              <w:left w:val="single" w:sz="4" w:space="0" w:color="auto"/>
              <w:bottom w:val="single" w:sz="4" w:space="0" w:color="auto"/>
              <w:right w:val="single" w:sz="4" w:space="0" w:color="auto"/>
            </w:tcBorders>
            <w:vAlign w:val="center"/>
            <w:hideMark/>
          </w:tcPr>
          <w:p w14:paraId="5141FB15"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p>
        </w:tc>
        <w:tc>
          <w:tcPr>
            <w:tcW w:w="630" w:type="dxa"/>
            <w:tcBorders>
              <w:top w:val="nil"/>
              <w:left w:val="nil"/>
              <w:bottom w:val="single" w:sz="4" w:space="0" w:color="auto"/>
              <w:right w:val="single" w:sz="4" w:space="0" w:color="auto"/>
            </w:tcBorders>
            <w:shd w:val="clear" w:color="000000" w:fill="D9D9D9"/>
            <w:noWrap/>
            <w:vAlign w:val="center"/>
            <w:hideMark/>
          </w:tcPr>
          <w:p w14:paraId="6B4A40E6"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Dalit</w:t>
            </w:r>
          </w:p>
        </w:tc>
        <w:tc>
          <w:tcPr>
            <w:tcW w:w="900" w:type="dxa"/>
            <w:tcBorders>
              <w:top w:val="nil"/>
              <w:left w:val="nil"/>
              <w:bottom w:val="single" w:sz="4" w:space="0" w:color="auto"/>
              <w:right w:val="single" w:sz="4" w:space="0" w:color="auto"/>
            </w:tcBorders>
            <w:shd w:val="clear" w:color="000000" w:fill="D9D9D9"/>
            <w:noWrap/>
            <w:vAlign w:val="center"/>
            <w:hideMark/>
          </w:tcPr>
          <w:p w14:paraId="1AA8A374"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Janajati</w:t>
            </w:r>
          </w:p>
        </w:tc>
        <w:tc>
          <w:tcPr>
            <w:tcW w:w="810" w:type="dxa"/>
            <w:tcBorders>
              <w:top w:val="nil"/>
              <w:left w:val="nil"/>
              <w:bottom w:val="single" w:sz="4" w:space="0" w:color="auto"/>
              <w:right w:val="single" w:sz="4" w:space="0" w:color="auto"/>
            </w:tcBorders>
            <w:shd w:val="clear" w:color="000000" w:fill="D9D9D9"/>
            <w:noWrap/>
            <w:vAlign w:val="center"/>
            <w:hideMark/>
          </w:tcPr>
          <w:p w14:paraId="52936232"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others </w:t>
            </w:r>
          </w:p>
        </w:tc>
        <w:tc>
          <w:tcPr>
            <w:tcW w:w="990" w:type="dxa"/>
            <w:tcBorders>
              <w:top w:val="nil"/>
              <w:left w:val="nil"/>
              <w:bottom w:val="single" w:sz="4" w:space="0" w:color="auto"/>
              <w:right w:val="single" w:sz="4" w:space="0" w:color="auto"/>
            </w:tcBorders>
            <w:shd w:val="clear" w:color="000000" w:fill="D9D9D9"/>
            <w:noWrap/>
            <w:vAlign w:val="center"/>
            <w:hideMark/>
          </w:tcPr>
          <w:p w14:paraId="7B2AF5D2"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Total HH</w:t>
            </w: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3A257B71"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p>
        </w:tc>
        <w:tc>
          <w:tcPr>
            <w:tcW w:w="720" w:type="dxa"/>
            <w:tcBorders>
              <w:top w:val="nil"/>
              <w:left w:val="nil"/>
              <w:bottom w:val="single" w:sz="4" w:space="0" w:color="auto"/>
              <w:right w:val="single" w:sz="4" w:space="0" w:color="auto"/>
            </w:tcBorders>
            <w:shd w:val="clear" w:color="000000" w:fill="D9D9D9"/>
            <w:noWrap/>
            <w:vAlign w:val="center"/>
            <w:hideMark/>
          </w:tcPr>
          <w:p w14:paraId="4AFD6528"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F</w:t>
            </w:r>
          </w:p>
        </w:tc>
        <w:tc>
          <w:tcPr>
            <w:tcW w:w="630" w:type="dxa"/>
            <w:tcBorders>
              <w:top w:val="nil"/>
              <w:left w:val="nil"/>
              <w:bottom w:val="single" w:sz="4" w:space="0" w:color="auto"/>
              <w:right w:val="single" w:sz="4" w:space="0" w:color="auto"/>
            </w:tcBorders>
            <w:shd w:val="clear" w:color="000000" w:fill="D9D9D9"/>
            <w:noWrap/>
            <w:vAlign w:val="center"/>
            <w:hideMark/>
          </w:tcPr>
          <w:p w14:paraId="761E97D4"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M</w:t>
            </w:r>
          </w:p>
        </w:tc>
        <w:tc>
          <w:tcPr>
            <w:tcW w:w="810" w:type="dxa"/>
            <w:tcBorders>
              <w:top w:val="nil"/>
              <w:left w:val="nil"/>
              <w:bottom w:val="single" w:sz="4" w:space="0" w:color="auto"/>
              <w:right w:val="single" w:sz="4" w:space="0" w:color="auto"/>
            </w:tcBorders>
            <w:shd w:val="clear" w:color="000000" w:fill="D9D9D9"/>
            <w:noWrap/>
            <w:vAlign w:val="center"/>
            <w:hideMark/>
          </w:tcPr>
          <w:p w14:paraId="0EB39A3A"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total</w:t>
            </w:r>
          </w:p>
        </w:tc>
      </w:tr>
      <w:tr w:rsidR="00032031" w:rsidRPr="000B1585" w14:paraId="5617A748" w14:textId="77777777" w:rsidTr="009A6B23">
        <w:trPr>
          <w:trHeight w:val="900"/>
        </w:trPr>
        <w:tc>
          <w:tcPr>
            <w:tcW w:w="477" w:type="dxa"/>
            <w:tcBorders>
              <w:top w:val="nil"/>
              <w:left w:val="single" w:sz="4" w:space="0" w:color="auto"/>
              <w:bottom w:val="single" w:sz="4" w:space="0" w:color="auto"/>
              <w:right w:val="single" w:sz="4" w:space="0" w:color="auto"/>
            </w:tcBorders>
            <w:shd w:val="clear" w:color="auto" w:fill="auto"/>
            <w:vAlign w:val="center"/>
            <w:hideMark/>
          </w:tcPr>
          <w:p w14:paraId="29F07976"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w:t>
            </w:r>
          </w:p>
        </w:tc>
        <w:tc>
          <w:tcPr>
            <w:tcW w:w="2688" w:type="dxa"/>
            <w:tcBorders>
              <w:top w:val="nil"/>
              <w:left w:val="nil"/>
              <w:bottom w:val="single" w:sz="4" w:space="0" w:color="auto"/>
              <w:right w:val="single" w:sz="4" w:space="0" w:color="auto"/>
            </w:tcBorders>
            <w:shd w:val="clear" w:color="auto" w:fill="auto"/>
            <w:vAlign w:val="center"/>
            <w:hideMark/>
          </w:tcPr>
          <w:p w14:paraId="0970765E"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Rudragadi Farmer Group,  Hupsekot RMP-5 Dhubadi Thanatole   </w:t>
            </w:r>
          </w:p>
        </w:tc>
        <w:tc>
          <w:tcPr>
            <w:tcW w:w="630" w:type="dxa"/>
            <w:tcBorders>
              <w:top w:val="nil"/>
              <w:left w:val="nil"/>
              <w:bottom w:val="single" w:sz="4" w:space="0" w:color="auto"/>
              <w:right w:val="single" w:sz="4" w:space="0" w:color="auto"/>
            </w:tcBorders>
            <w:shd w:val="clear" w:color="auto" w:fill="auto"/>
            <w:noWrap/>
            <w:vAlign w:val="center"/>
            <w:hideMark/>
          </w:tcPr>
          <w:p w14:paraId="3A79A71A"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00" w:type="dxa"/>
            <w:tcBorders>
              <w:top w:val="nil"/>
              <w:left w:val="nil"/>
              <w:bottom w:val="single" w:sz="4" w:space="0" w:color="auto"/>
              <w:right w:val="single" w:sz="4" w:space="0" w:color="auto"/>
            </w:tcBorders>
            <w:shd w:val="clear" w:color="auto" w:fill="auto"/>
            <w:noWrap/>
            <w:vAlign w:val="center"/>
            <w:hideMark/>
          </w:tcPr>
          <w:p w14:paraId="680C57B3"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41</w:t>
            </w:r>
          </w:p>
        </w:tc>
        <w:tc>
          <w:tcPr>
            <w:tcW w:w="810" w:type="dxa"/>
            <w:tcBorders>
              <w:top w:val="nil"/>
              <w:left w:val="nil"/>
              <w:bottom w:val="single" w:sz="4" w:space="0" w:color="auto"/>
              <w:right w:val="single" w:sz="4" w:space="0" w:color="auto"/>
            </w:tcBorders>
            <w:shd w:val="clear" w:color="auto" w:fill="auto"/>
            <w:noWrap/>
            <w:vAlign w:val="center"/>
            <w:hideMark/>
          </w:tcPr>
          <w:p w14:paraId="3C8D6444"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90" w:type="dxa"/>
            <w:tcBorders>
              <w:top w:val="nil"/>
              <w:left w:val="nil"/>
              <w:bottom w:val="single" w:sz="4" w:space="0" w:color="auto"/>
              <w:right w:val="single" w:sz="4" w:space="0" w:color="auto"/>
            </w:tcBorders>
            <w:shd w:val="clear" w:color="auto" w:fill="auto"/>
            <w:noWrap/>
            <w:vAlign w:val="center"/>
            <w:hideMark/>
          </w:tcPr>
          <w:p w14:paraId="174C504F"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41</w:t>
            </w:r>
          </w:p>
        </w:tc>
        <w:tc>
          <w:tcPr>
            <w:tcW w:w="1170" w:type="dxa"/>
            <w:tcBorders>
              <w:top w:val="nil"/>
              <w:left w:val="nil"/>
              <w:bottom w:val="single" w:sz="4" w:space="0" w:color="auto"/>
              <w:right w:val="single" w:sz="4" w:space="0" w:color="auto"/>
            </w:tcBorders>
            <w:shd w:val="clear" w:color="auto" w:fill="auto"/>
            <w:noWrap/>
            <w:vAlign w:val="center"/>
            <w:hideMark/>
          </w:tcPr>
          <w:p w14:paraId="65B1A4BD"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6</w:t>
            </w:r>
          </w:p>
        </w:tc>
        <w:tc>
          <w:tcPr>
            <w:tcW w:w="720" w:type="dxa"/>
            <w:tcBorders>
              <w:top w:val="nil"/>
              <w:left w:val="nil"/>
              <w:bottom w:val="single" w:sz="4" w:space="0" w:color="auto"/>
              <w:right w:val="single" w:sz="4" w:space="0" w:color="auto"/>
            </w:tcBorders>
            <w:shd w:val="clear" w:color="auto" w:fill="auto"/>
            <w:noWrap/>
            <w:vAlign w:val="center"/>
            <w:hideMark/>
          </w:tcPr>
          <w:p w14:paraId="6B09CFC8"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116</w:t>
            </w:r>
          </w:p>
        </w:tc>
        <w:tc>
          <w:tcPr>
            <w:tcW w:w="630" w:type="dxa"/>
            <w:tcBorders>
              <w:top w:val="nil"/>
              <w:left w:val="nil"/>
              <w:bottom w:val="single" w:sz="4" w:space="0" w:color="auto"/>
              <w:right w:val="single" w:sz="4" w:space="0" w:color="auto"/>
            </w:tcBorders>
            <w:shd w:val="clear" w:color="auto" w:fill="auto"/>
            <w:noWrap/>
            <w:vAlign w:val="center"/>
            <w:hideMark/>
          </w:tcPr>
          <w:p w14:paraId="727525C9"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134</w:t>
            </w:r>
          </w:p>
        </w:tc>
        <w:tc>
          <w:tcPr>
            <w:tcW w:w="810" w:type="dxa"/>
            <w:tcBorders>
              <w:top w:val="nil"/>
              <w:left w:val="nil"/>
              <w:bottom w:val="single" w:sz="4" w:space="0" w:color="auto"/>
              <w:right w:val="single" w:sz="4" w:space="0" w:color="auto"/>
            </w:tcBorders>
            <w:shd w:val="clear" w:color="auto" w:fill="auto"/>
            <w:noWrap/>
            <w:vAlign w:val="center"/>
            <w:hideMark/>
          </w:tcPr>
          <w:p w14:paraId="13379339"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250</w:t>
            </w:r>
          </w:p>
        </w:tc>
      </w:tr>
      <w:tr w:rsidR="00032031" w:rsidRPr="000B1585" w14:paraId="74BF2506" w14:textId="77777777" w:rsidTr="009A6B23">
        <w:trPr>
          <w:trHeight w:val="600"/>
        </w:trPr>
        <w:tc>
          <w:tcPr>
            <w:tcW w:w="477" w:type="dxa"/>
            <w:tcBorders>
              <w:top w:val="nil"/>
              <w:left w:val="single" w:sz="4" w:space="0" w:color="auto"/>
              <w:bottom w:val="single" w:sz="4" w:space="0" w:color="auto"/>
              <w:right w:val="single" w:sz="4" w:space="0" w:color="auto"/>
            </w:tcBorders>
            <w:shd w:val="clear" w:color="auto" w:fill="auto"/>
            <w:vAlign w:val="center"/>
            <w:hideMark/>
          </w:tcPr>
          <w:p w14:paraId="64794A1F"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w:t>
            </w:r>
          </w:p>
        </w:tc>
        <w:tc>
          <w:tcPr>
            <w:tcW w:w="2688" w:type="dxa"/>
            <w:tcBorders>
              <w:top w:val="nil"/>
              <w:left w:val="nil"/>
              <w:bottom w:val="single" w:sz="4" w:space="0" w:color="auto"/>
              <w:right w:val="single" w:sz="4" w:space="0" w:color="auto"/>
            </w:tcBorders>
            <w:shd w:val="clear" w:color="auto" w:fill="auto"/>
            <w:vAlign w:val="center"/>
            <w:hideMark/>
          </w:tcPr>
          <w:p w14:paraId="1C1D86B8" w14:textId="77777777" w:rsidR="009A6B23" w:rsidRPr="000B1585" w:rsidRDefault="009A6B23" w:rsidP="003D7E8C">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 Pokhari Farmer Group, Hupsekot RMp -5 Pokhari </w:t>
            </w:r>
          </w:p>
        </w:tc>
        <w:tc>
          <w:tcPr>
            <w:tcW w:w="630" w:type="dxa"/>
            <w:tcBorders>
              <w:top w:val="nil"/>
              <w:left w:val="nil"/>
              <w:bottom w:val="single" w:sz="4" w:space="0" w:color="auto"/>
              <w:right w:val="single" w:sz="4" w:space="0" w:color="auto"/>
            </w:tcBorders>
            <w:shd w:val="clear" w:color="auto" w:fill="auto"/>
            <w:noWrap/>
            <w:vAlign w:val="center"/>
            <w:hideMark/>
          </w:tcPr>
          <w:p w14:paraId="33C5F332"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00" w:type="dxa"/>
            <w:tcBorders>
              <w:top w:val="nil"/>
              <w:left w:val="nil"/>
              <w:bottom w:val="single" w:sz="4" w:space="0" w:color="auto"/>
              <w:right w:val="single" w:sz="4" w:space="0" w:color="auto"/>
            </w:tcBorders>
            <w:shd w:val="clear" w:color="auto" w:fill="auto"/>
            <w:noWrap/>
            <w:vAlign w:val="center"/>
            <w:hideMark/>
          </w:tcPr>
          <w:p w14:paraId="4C0FA166"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24</w:t>
            </w:r>
          </w:p>
        </w:tc>
        <w:tc>
          <w:tcPr>
            <w:tcW w:w="810" w:type="dxa"/>
            <w:tcBorders>
              <w:top w:val="nil"/>
              <w:left w:val="nil"/>
              <w:bottom w:val="single" w:sz="4" w:space="0" w:color="auto"/>
              <w:right w:val="single" w:sz="4" w:space="0" w:color="auto"/>
            </w:tcBorders>
            <w:shd w:val="clear" w:color="auto" w:fill="auto"/>
            <w:noWrap/>
            <w:vAlign w:val="center"/>
            <w:hideMark/>
          </w:tcPr>
          <w:p w14:paraId="0EAFB6E6"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90" w:type="dxa"/>
            <w:tcBorders>
              <w:top w:val="nil"/>
              <w:left w:val="nil"/>
              <w:bottom w:val="single" w:sz="4" w:space="0" w:color="auto"/>
              <w:right w:val="single" w:sz="4" w:space="0" w:color="auto"/>
            </w:tcBorders>
            <w:shd w:val="clear" w:color="auto" w:fill="auto"/>
            <w:noWrap/>
            <w:vAlign w:val="center"/>
            <w:hideMark/>
          </w:tcPr>
          <w:p w14:paraId="06085E2A"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24</w:t>
            </w:r>
          </w:p>
        </w:tc>
        <w:tc>
          <w:tcPr>
            <w:tcW w:w="1170" w:type="dxa"/>
            <w:tcBorders>
              <w:top w:val="nil"/>
              <w:left w:val="nil"/>
              <w:bottom w:val="single" w:sz="4" w:space="0" w:color="auto"/>
              <w:right w:val="single" w:sz="4" w:space="0" w:color="auto"/>
            </w:tcBorders>
            <w:shd w:val="clear" w:color="auto" w:fill="auto"/>
            <w:noWrap/>
            <w:vAlign w:val="center"/>
            <w:hideMark/>
          </w:tcPr>
          <w:p w14:paraId="0A11251D"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720" w:type="dxa"/>
            <w:tcBorders>
              <w:top w:val="nil"/>
              <w:left w:val="nil"/>
              <w:bottom w:val="single" w:sz="4" w:space="0" w:color="auto"/>
              <w:right w:val="single" w:sz="4" w:space="0" w:color="auto"/>
            </w:tcBorders>
            <w:shd w:val="clear" w:color="auto" w:fill="auto"/>
            <w:noWrap/>
            <w:vAlign w:val="center"/>
            <w:hideMark/>
          </w:tcPr>
          <w:p w14:paraId="4EC97152"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69</w:t>
            </w:r>
          </w:p>
        </w:tc>
        <w:tc>
          <w:tcPr>
            <w:tcW w:w="630" w:type="dxa"/>
            <w:tcBorders>
              <w:top w:val="nil"/>
              <w:left w:val="nil"/>
              <w:bottom w:val="single" w:sz="4" w:space="0" w:color="auto"/>
              <w:right w:val="single" w:sz="4" w:space="0" w:color="auto"/>
            </w:tcBorders>
            <w:shd w:val="clear" w:color="auto" w:fill="auto"/>
            <w:noWrap/>
            <w:vAlign w:val="center"/>
            <w:hideMark/>
          </w:tcPr>
          <w:p w14:paraId="210D41F0"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79</w:t>
            </w:r>
          </w:p>
        </w:tc>
        <w:tc>
          <w:tcPr>
            <w:tcW w:w="810" w:type="dxa"/>
            <w:tcBorders>
              <w:top w:val="nil"/>
              <w:left w:val="nil"/>
              <w:bottom w:val="single" w:sz="4" w:space="0" w:color="auto"/>
              <w:right w:val="single" w:sz="4" w:space="0" w:color="auto"/>
            </w:tcBorders>
            <w:shd w:val="clear" w:color="auto" w:fill="auto"/>
            <w:noWrap/>
            <w:vAlign w:val="center"/>
            <w:hideMark/>
          </w:tcPr>
          <w:p w14:paraId="14A7644A"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148</w:t>
            </w:r>
          </w:p>
        </w:tc>
      </w:tr>
      <w:tr w:rsidR="00032031" w:rsidRPr="000B1585" w14:paraId="53F173BA" w14:textId="77777777" w:rsidTr="009A6B23">
        <w:trPr>
          <w:trHeight w:val="900"/>
        </w:trPr>
        <w:tc>
          <w:tcPr>
            <w:tcW w:w="477" w:type="dxa"/>
            <w:tcBorders>
              <w:top w:val="nil"/>
              <w:left w:val="single" w:sz="4" w:space="0" w:color="auto"/>
              <w:bottom w:val="single" w:sz="4" w:space="0" w:color="auto"/>
              <w:right w:val="single" w:sz="4" w:space="0" w:color="auto"/>
            </w:tcBorders>
            <w:shd w:val="clear" w:color="auto" w:fill="auto"/>
            <w:vAlign w:val="center"/>
            <w:hideMark/>
          </w:tcPr>
          <w:p w14:paraId="63FC5595"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w:t>
            </w:r>
          </w:p>
        </w:tc>
        <w:tc>
          <w:tcPr>
            <w:tcW w:w="2688" w:type="dxa"/>
            <w:tcBorders>
              <w:top w:val="nil"/>
              <w:left w:val="nil"/>
              <w:bottom w:val="single" w:sz="4" w:space="0" w:color="auto"/>
              <w:right w:val="single" w:sz="4" w:space="0" w:color="auto"/>
            </w:tcBorders>
            <w:shd w:val="clear" w:color="auto" w:fill="auto"/>
            <w:vAlign w:val="center"/>
            <w:hideMark/>
          </w:tcPr>
          <w:p w14:paraId="626C1F73" w14:textId="77777777" w:rsidR="009A6B23" w:rsidRPr="000B1585" w:rsidRDefault="009A6B23" w:rsidP="009A6B23">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Shuvabihani  Farmers Group, Hupsekot RMP-4, Charghare </w:t>
            </w:r>
          </w:p>
        </w:tc>
        <w:tc>
          <w:tcPr>
            <w:tcW w:w="630" w:type="dxa"/>
            <w:tcBorders>
              <w:top w:val="nil"/>
              <w:left w:val="nil"/>
              <w:bottom w:val="single" w:sz="4" w:space="0" w:color="auto"/>
              <w:right w:val="single" w:sz="4" w:space="0" w:color="auto"/>
            </w:tcBorders>
            <w:shd w:val="clear" w:color="auto" w:fill="auto"/>
            <w:noWrap/>
            <w:vAlign w:val="center"/>
            <w:hideMark/>
          </w:tcPr>
          <w:p w14:paraId="68FF7550"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w:t>
            </w:r>
          </w:p>
        </w:tc>
        <w:tc>
          <w:tcPr>
            <w:tcW w:w="900" w:type="dxa"/>
            <w:tcBorders>
              <w:top w:val="nil"/>
              <w:left w:val="nil"/>
              <w:bottom w:val="single" w:sz="4" w:space="0" w:color="auto"/>
              <w:right w:val="single" w:sz="4" w:space="0" w:color="auto"/>
            </w:tcBorders>
            <w:shd w:val="clear" w:color="auto" w:fill="auto"/>
            <w:noWrap/>
            <w:vAlign w:val="center"/>
            <w:hideMark/>
          </w:tcPr>
          <w:p w14:paraId="2B44658A"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47</w:t>
            </w:r>
          </w:p>
        </w:tc>
        <w:tc>
          <w:tcPr>
            <w:tcW w:w="810" w:type="dxa"/>
            <w:tcBorders>
              <w:top w:val="nil"/>
              <w:left w:val="nil"/>
              <w:bottom w:val="single" w:sz="4" w:space="0" w:color="auto"/>
              <w:right w:val="single" w:sz="4" w:space="0" w:color="auto"/>
            </w:tcBorders>
            <w:shd w:val="clear" w:color="auto" w:fill="auto"/>
            <w:noWrap/>
            <w:vAlign w:val="center"/>
            <w:hideMark/>
          </w:tcPr>
          <w:p w14:paraId="79F8330D"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90" w:type="dxa"/>
            <w:tcBorders>
              <w:top w:val="nil"/>
              <w:left w:val="nil"/>
              <w:bottom w:val="single" w:sz="4" w:space="0" w:color="auto"/>
              <w:right w:val="single" w:sz="4" w:space="0" w:color="auto"/>
            </w:tcBorders>
            <w:shd w:val="clear" w:color="auto" w:fill="auto"/>
            <w:noWrap/>
            <w:vAlign w:val="center"/>
            <w:hideMark/>
          </w:tcPr>
          <w:p w14:paraId="41CB6459"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48</w:t>
            </w:r>
          </w:p>
        </w:tc>
        <w:tc>
          <w:tcPr>
            <w:tcW w:w="1170" w:type="dxa"/>
            <w:tcBorders>
              <w:top w:val="nil"/>
              <w:left w:val="nil"/>
              <w:bottom w:val="single" w:sz="4" w:space="0" w:color="auto"/>
              <w:right w:val="single" w:sz="4" w:space="0" w:color="auto"/>
            </w:tcBorders>
            <w:shd w:val="clear" w:color="auto" w:fill="auto"/>
            <w:noWrap/>
            <w:vAlign w:val="center"/>
            <w:hideMark/>
          </w:tcPr>
          <w:p w14:paraId="32D57017"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8</w:t>
            </w:r>
          </w:p>
        </w:tc>
        <w:tc>
          <w:tcPr>
            <w:tcW w:w="720" w:type="dxa"/>
            <w:tcBorders>
              <w:top w:val="nil"/>
              <w:left w:val="nil"/>
              <w:bottom w:val="single" w:sz="4" w:space="0" w:color="auto"/>
              <w:right w:val="single" w:sz="4" w:space="0" w:color="auto"/>
            </w:tcBorders>
            <w:shd w:val="clear" w:color="auto" w:fill="auto"/>
            <w:noWrap/>
            <w:vAlign w:val="center"/>
            <w:hideMark/>
          </w:tcPr>
          <w:p w14:paraId="413A0051"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149</w:t>
            </w:r>
          </w:p>
        </w:tc>
        <w:tc>
          <w:tcPr>
            <w:tcW w:w="630" w:type="dxa"/>
            <w:tcBorders>
              <w:top w:val="nil"/>
              <w:left w:val="nil"/>
              <w:bottom w:val="single" w:sz="4" w:space="0" w:color="auto"/>
              <w:right w:val="single" w:sz="4" w:space="0" w:color="auto"/>
            </w:tcBorders>
            <w:shd w:val="clear" w:color="auto" w:fill="auto"/>
            <w:noWrap/>
            <w:vAlign w:val="center"/>
            <w:hideMark/>
          </w:tcPr>
          <w:p w14:paraId="692AF4B9"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172</w:t>
            </w:r>
          </w:p>
        </w:tc>
        <w:tc>
          <w:tcPr>
            <w:tcW w:w="810" w:type="dxa"/>
            <w:tcBorders>
              <w:top w:val="nil"/>
              <w:left w:val="nil"/>
              <w:bottom w:val="single" w:sz="4" w:space="0" w:color="auto"/>
              <w:right w:val="single" w:sz="4" w:space="0" w:color="auto"/>
            </w:tcBorders>
            <w:shd w:val="clear" w:color="auto" w:fill="auto"/>
            <w:noWrap/>
            <w:vAlign w:val="center"/>
            <w:hideMark/>
          </w:tcPr>
          <w:p w14:paraId="2FFB3A1F"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321</w:t>
            </w:r>
          </w:p>
        </w:tc>
      </w:tr>
      <w:tr w:rsidR="00032031" w:rsidRPr="000B1585" w14:paraId="6166E89D" w14:textId="77777777" w:rsidTr="009A6B23">
        <w:trPr>
          <w:trHeight w:val="600"/>
        </w:trPr>
        <w:tc>
          <w:tcPr>
            <w:tcW w:w="477" w:type="dxa"/>
            <w:tcBorders>
              <w:top w:val="nil"/>
              <w:left w:val="single" w:sz="4" w:space="0" w:color="auto"/>
              <w:bottom w:val="single" w:sz="4" w:space="0" w:color="auto"/>
              <w:right w:val="single" w:sz="4" w:space="0" w:color="auto"/>
            </w:tcBorders>
            <w:shd w:val="clear" w:color="auto" w:fill="auto"/>
            <w:vAlign w:val="center"/>
            <w:hideMark/>
          </w:tcPr>
          <w:p w14:paraId="70F196CF"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w:t>
            </w:r>
          </w:p>
        </w:tc>
        <w:tc>
          <w:tcPr>
            <w:tcW w:w="2688" w:type="dxa"/>
            <w:tcBorders>
              <w:top w:val="nil"/>
              <w:left w:val="nil"/>
              <w:bottom w:val="single" w:sz="4" w:space="0" w:color="auto"/>
              <w:right w:val="single" w:sz="4" w:space="0" w:color="auto"/>
            </w:tcBorders>
            <w:shd w:val="clear" w:color="auto" w:fill="auto"/>
            <w:vAlign w:val="center"/>
            <w:hideMark/>
          </w:tcPr>
          <w:p w14:paraId="7F338725" w14:textId="77777777" w:rsidR="009A6B23" w:rsidRPr="000B1585" w:rsidRDefault="009A6B23" w:rsidP="003D7E8C">
            <w:pPr>
              <w:spacing w:after="0" w:line="240" w:lineRule="auto"/>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Ban </w:t>
            </w:r>
            <w:r w:rsidR="003D7E8C">
              <w:rPr>
                <w:rFonts w:ascii="Arial Narrow" w:eastAsia="Times New Roman" w:hAnsi="Arial Narrow" w:cs="Calibri"/>
                <w:color w:val="000000" w:themeColor="text1"/>
                <w:sz w:val="20"/>
                <w:szCs w:val="20"/>
              </w:rPr>
              <w:t>P</w:t>
            </w:r>
            <w:r w:rsidRPr="000B1585">
              <w:rPr>
                <w:rFonts w:ascii="Arial Narrow" w:eastAsia="Times New Roman" w:hAnsi="Arial Narrow" w:cs="Calibri"/>
                <w:color w:val="000000" w:themeColor="text1"/>
                <w:sz w:val="20"/>
                <w:szCs w:val="20"/>
              </w:rPr>
              <w:t>i</w:t>
            </w:r>
            <w:r w:rsidR="003D7E8C">
              <w:rPr>
                <w:rFonts w:ascii="Arial Narrow" w:eastAsia="Times New Roman" w:hAnsi="Arial Narrow" w:cs="Calibri"/>
                <w:color w:val="000000" w:themeColor="text1"/>
                <w:sz w:val="20"/>
                <w:szCs w:val="20"/>
              </w:rPr>
              <w:t>pal Farmer Group, Hupsekot  RMP</w:t>
            </w:r>
            <w:r w:rsidRPr="000B1585">
              <w:rPr>
                <w:rFonts w:ascii="Arial Narrow" w:eastAsia="Times New Roman" w:hAnsi="Arial Narrow" w:cs="Calibri"/>
                <w:color w:val="000000" w:themeColor="text1"/>
                <w:sz w:val="20"/>
                <w:szCs w:val="20"/>
              </w:rPr>
              <w:t xml:space="preserve">-5 Dulunga  </w:t>
            </w:r>
          </w:p>
        </w:tc>
        <w:tc>
          <w:tcPr>
            <w:tcW w:w="630" w:type="dxa"/>
            <w:tcBorders>
              <w:top w:val="nil"/>
              <w:left w:val="nil"/>
              <w:bottom w:val="single" w:sz="4" w:space="0" w:color="auto"/>
              <w:right w:val="single" w:sz="4" w:space="0" w:color="auto"/>
            </w:tcBorders>
            <w:shd w:val="clear" w:color="auto" w:fill="auto"/>
            <w:noWrap/>
            <w:vAlign w:val="center"/>
            <w:hideMark/>
          </w:tcPr>
          <w:p w14:paraId="76D491B2"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00" w:type="dxa"/>
            <w:tcBorders>
              <w:top w:val="nil"/>
              <w:left w:val="nil"/>
              <w:bottom w:val="single" w:sz="4" w:space="0" w:color="auto"/>
              <w:right w:val="single" w:sz="4" w:space="0" w:color="auto"/>
            </w:tcBorders>
            <w:shd w:val="clear" w:color="auto" w:fill="auto"/>
            <w:noWrap/>
            <w:vAlign w:val="center"/>
            <w:hideMark/>
          </w:tcPr>
          <w:p w14:paraId="53E65239"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27</w:t>
            </w:r>
          </w:p>
        </w:tc>
        <w:tc>
          <w:tcPr>
            <w:tcW w:w="810" w:type="dxa"/>
            <w:tcBorders>
              <w:top w:val="nil"/>
              <w:left w:val="nil"/>
              <w:bottom w:val="single" w:sz="4" w:space="0" w:color="auto"/>
              <w:right w:val="single" w:sz="4" w:space="0" w:color="auto"/>
            </w:tcBorders>
            <w:shd w:val="clear" w:color="auto" w:fill="auto"/>
            <w:noWrap/>
            <w:vAlign w:val="center"/>
            <w:hideMark/>
          </w:tcPr>
          <w:p w14:paraId="45ED3896"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90" w:type="dxa"/>
            <w:tcBorders>
              <w:top w:val="nil"/>
              <w:left w:val="nil"/>
              <w:bottom w:val="single" w:sz="4" w:space="0" w:color="auto"/>
              <w:right w:val="single" w:sz="4" w:space="0" w:color="auto"/>
            </w:tcBorders>
            <w:shd w:val="clear" w:color="auto" w:fill="auto"/>
            <w:noWrap/>
            <w:vAlign w:val="center"/>
            <w:hideMark/>
          </w:tcPr>
          <w:p w14:paraId="38A0B134"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27</w:t>
            </w:r>
          </w:p>
        </w:tc>
        <w:tc>
          <w:tcPr>
            <w:tcW w:w="1170" w:type="dxa"/>
            <w:tcBorders>
              <w:top w:val="nil"/>
              <w:left w:val="nil"/>
              <w:bottom w:val="single" w:sz="4" w:space="0" w:color="auto"/>
              <w:right w:val="single" w:sz="4" w:space="0" w:color="auto"/>
            </w:tcBorders>
            <w:shd w:val="clear" w:color="auto" w:fill="auto"/>
            <w:noWrap/>
            <w:vAlign w:val="center"/>
            <w:hideMark/>
          </w:tcPr>
          <w:p w14:paraId="07BAE226"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w:t>
            </w:r>
          </w:p>
        </w:tc>
        <w:tc>
          <w:tcPr>
            <w:tcW w:w="720" w:type="dxa"/>
            <w:tcBorders>
              <w:top w:val="nil"/>
              <w:left w:val="nil"/>
              <w:bottom w:val="single" w:sz="4" w:space="0" w:color="auto"/>
              <w:right w:val="single" w:sz="4" w:space="0" w:color="auto"/>
            </w:tcBorders>
            <w:shd w:val="clear" w:color="auto" w:fill="auto"/>
            <w:noWrap/>
            <w:vAlign w:val="center"/>
            <w:hideMark/>
          </w:tcPr>
          <w:p w14:paraId="27827F82"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106</w:t>
            </w:r>
          </w:p>
        </w:tc>
        <w:tc>
          <w:tcPr>
            <w:tcW w:w="630" w:type="dxa"/>
            <w:tcBorders>
              <w:top w:val="nil"/>
              <w:left w:val="nil"/>
              <w:bottom w:val="single" w:sz="4" w:space="0" w:color="auto"/>
              <w:right w:val="single" w:sz="4" w:space="0" w:color="auto"/>
            </w:tcBorders>
            <w:shd w:val="clear" w:color="auto" w:fill="auto"/>
            <w:noWrap/>
            <w:vAlign w:val="center"/>
            <w:hideMark/>
          </w:tcPr>
          <w:p w14:paraId="54625E70"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103</w:t>
            </w:r>
          </w:p>
        </w:tc>
        <w:tc>
          <w:tcPr>
            <w:tcW w:w="810" w:type="dxa"/>
            <w:tcBorders>
              <w:top w:val="nil"/>
              <w:left w:val="nil"/>
              <w:bottom w:val="single" w:sz="4" w:space="0" w:color="auto"/>
              <w:right w:val="single" w:sz="4" w:space="0" w:color="auto"/>
            </w:tcBorders>
            <w:shd w:val="clear" w:color="auto" w:fill="auto"/>
            <w:noWrap/>
            <w:vAlign w:val="center"/>
            <w:hideMark/>
          </w:tcPr>
          <w:p w14:paraId="5CCDE213"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197</w:t>
            </w:r>
          </w:p>
        </w:tc>
      </w:tr>
      <w:tr w:rsidR="00032031" w:rsidRPr="000B1585" w14:paraId="33B3AC95" w14:textId="77777777" w:rsidTr="0063451B">
        <w:trPr>
          <w:trHeight w:val="630"/>
        </w:trPr>
        <w:tc>
          <w:tcPr>
            <w:tcW w:w="3165"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43F6B696" w14:textId="77777777" w:rsidR="009A6B23" w:rsidRPr="000B1585" w:rsidRDefault="009A6B23" w:rsidP="009A6B23">
            <w:pPr>
              <w:spacing w:after="0" w:line="240" w:lineRule="auto"/>
              <w:jc w:val="center"/>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 xml:space="preserve"> Total </w:t>
            </w:r>
          </w:p>
        </w:tc>
        <w:tc>
          <w:tcPr>
            <w:tcW w:w="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C77361"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w:t>
            </w:r>
          </w:p>
        </w:tc>
        <w:tc>
          <w:tcPr>
            <w:tcW w:w="900" w:type="dxa"/>
            <w:tcBorders>
              <w:top w:val="nil"/>
              <w:left w:val="nil"/>
              <w:bottom w:val="single" w:sz="4" w:space="0" w:color="auto"/>
              <w:right w:val="single" w:sz="4" w:space="0" w:color="auto"/>
            </w:tcBorders>
            <w:shd w:val="clear" w:color="auto" w:fill="D9D9D9" w:themeFill="background1" w:themeFillShade="D9"/>
            <w:noWrap/>
            <w:vAlign w:val="center"/>
            <w:hideMark/>
          </w:tcPr>
          <w:p w14:paraId="00A236BF"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139</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1ADD14"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0</w:t>
            </w:r>
          </w:p>
        </w:tc>
        <w:tc>
          <w:tcPr>
            <w:tcW w:w="990" w:type="dxa"/>
            <w:tcBorders>
              <w:top w:val="nil"/>
              <w:left w:val="nil"/>
              <w:bottom w:val="single" w:sz="4" w:space="0" w:color="auto"/>
              <w:right w:val="single" w:sz="4" w:space="0" w:color="auto"/>
            </w:tcBorders>
            <w:shd w:val="clear" w:color="auto" w:fill="D9D9D9" w:themeFill="background1" w:themeFillShade="D9"/>
            <w:noWrap/>
            <w:vAlign w:val="center"/>
            <w:hideMark/>
          </w:tcPr>
          <w:p w14:paraId="23A0421A"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140</w:t>
            </w:r>
          </w:p>
        </w:tc>
        <w:tc>
          <w:tcPr>
            <w:tcW w:w="1170" w:type="dxa"/>
            <w:tcBorders>
              <w:top w:val="nil"/>
              <w:left w:val="nil"/>
              <w:bottom w:val="single" w:sz="4" w:space="0" w:color="auto"/>
              <w:right w:val="single" w:sz="4" w:space="0" w:color="auto"/>
            </w:tcBorders>
            <w:shd w:val="clear" w:color="auto" w:fill="D9D9D9" w:themeFill="background1" w:themeFillShade="D9"/>
            <w:noWrap/>
            <w:vAlign w:val="center"/>
            <w:hideMark/>
          </w:tcPr>
          <w:p w14:paraId="5614ABB9"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15</w:t>
            </w:r>
          </w:p>
        </w:tc>
        <w:tc>
          <w:tcPr>
            <w:tcW w:w="720" w:type="dxa"/>
            <w:tcBorders>
              <w:top w:val="nil"/>
              <w:left w:val="nil"/>
              <w:bottom w:val="single" w:sz="4" w:space="0" w:color="auto"/>
              <w:right w:val="single" w:sz="4" w:space="0" w:color="auto"/>
            </w:tcBorders>
            <w:shd w:val="clear" w:color="auto" w:fill="D9D9D9" w:themeFill="background1" w:themeFillShade="D9"/>
            <w:noWrap/>
            <w:vAlign w:val="center"/>
            <w:hideMark/>
          </w:tcPr>
          <w:p w14:paraId="720CAE99"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440</w:t>
            </w:r>
          </w:p>
        </w:tc>
        <w:tc>
          <w:tcPr>
            <w:tcW w:w="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6B930DFA"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488</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038C2D54" w14:textId="77777777" w:rsidR="009A6B23" w:rsidRPr="000B1585" w:rsidRDefault="009A6B23" w:rsidP="009A6B23">
            <w:pPr>
              <w:spacing w:after="0" w:line="240" w:lineRule="auto"/>
              <w:jc w:val="right"/>
              <w:rPr>
                <w:rFonts w:ascii="Arial Narrow" w:eastAsia="Times New Roman" w:hAnsi="Arial Narrow" w:cs="Calibri"/>
                <w:color w:val="000000" w:themeColor="text1"/>
                <w:sz w:val="20"/>
                <w:szCs w:val="20"/>
              </w:rPr>
            </w:pPr>
            <w:r w:rsidRPr="000B1585">
              <w:rPr>
                <w:rFonts w:ascii="Arial Narrow" w:eastAsia="Times New Roman" w:hAnsi="Arial Narrow" w:cs="Calibri"/>
                <w:color w:val="000000" w:themeColor="text1"/>
                <w:sz w:val="20"/>
                <w:szCs w:val="20"/>
              </w:rPr>
              <w:t>928</w:t>
            </w:r>
          </w:p>
        </w:tc>
      </w:tr>
    </w:tbl>
    <w:p w14:paraId="0EF0AB65" w14:textId="77777777" w:rsidR="009A6B23" w:rsidRPr="000B1585" w:rsidRDefault="009A6B23" w:rsidP="009A6B23">
      <w:pPr>
        <w:jc w:val="both"/>
        <w:rPr>
          <w:rFonts w:ascii="Arial Narrow" w:hAnsi="Arial Narrow"/>
          <w:color w:val="000000" w:themeColor="text1"/>
          <w:sz w:val="24"/>
          <w:szCs w:val="24"/>
        </w:rPr>
      </w:pPr>
    </w:p>
    <w:p w14:paraId="41EBFE4F" w14:textId="77777777" w:rsidR="009A6B23" w:rsidRPr="000B1585" w:rsidRDefault="009A6B23" w:rsidP="009A6B23">
      <w:pPr>
        <w:jc w:val="both"/>
        <w:rPr>
          <w:rFonts w:ascii="Arial Narrow" w:hAnsi="Arial Narrow"/>
          <w:color w:val="000000" w:themeColor="text1"/>
          <w:sz w:val="24"/>
          <w:szCs w:val="24"/>
        </w:rPr>
      </w:pPr>
      <w:r w:rsidRPr="000B1585">
        <w:rPr>
          <w:rFonts w:ascii="Arial Narrow" w:hAnsi="Arial Narrow"/>
          <w:b/>
          <w:noProof/>
          <w:color w:val="000000" w:themeColor="text1"/>
          <w:sz w:val="24"/>
          <w:szCs w:val="24"/>
        </w:rPr>
        <w:drawing>
          <wp:anchor distT="0" distB="0" distL="114300" distR="114300" simplePos="0" relativeHeight="251657216" behindDoc="0" locked="0" layoutInCell="1" allowOverlap="1" wp14:anchorId="17E7A4DC" wp14:editId="2CAC45B1">
            <wp:simplePos x="0" y="0"/>
            <wp:positionH relativeFrom="column">
              <wp:posOffset>4023360</wp:posOffset>
            </wp:positionH>
            <wp:positionV relativeFrom="paragraph">
              <wp:posOffset>3810</wp:posOffset>
            </wp:positionV>
            <wp:extent cx="2092979" cy="1784985"/>
            <wp:effectExtent l="0" t="0" r="0" b="0"/>
            <wp:wrapSquare wrapText="bothSides"/>
            <wp:docPr id="450" name="Picture 450" descr="E:\LFAP hico\LFAP\2 nd phase\Reports\Photos\Charghe\20211119_09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FAP hico\LFAP\2 nd phase\Reports\Photos\Charghe\20211119_09393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2979" cy="1784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585">
        <w:rPr>
          <w:rFonts w:ascii="Arial Narrow" w:hAnsi="Arial Narrow"/>
          <w:color w:val="000000" w:themeColor="text1"/>
          <w:sz w:val="24"/>
          <w:szCs w:val="24"/>
        </w:rPr>
        <w:t>In the meantime, inception workshops have been conducted in each site to inform th</w:t>
      </w:r>
      <w:r w:rsidR="003D7E8C">
        <w:rPr>
          <w:rFonts w:ascii="Arial Narrow" w:hAnsi="Arial Narrow"/>
          <w:color w:val="000000" w:themeColor="text1"/>
          <w:sz w:val="24"/>
          <w:szCs w:val="24"/>
        </w:rPr>
        <w:t xml:space="preserve">em about the project objective, </w:t>
      </w:r>
      <w:r w:rsidRPr="000B1585">
        <w:rPr>
          <w:rFonts w:ascii="Arial Narrow" w:hAnsi="Arial Narrow"/>
          <w:color w:val="000000" w:themeColor="text1"/>
          <w:sz w:val="24"/>
          <w:szCs w:val="24"/>
        </w:rPr>
        <w:t>expected results including planned activities, budget and their (farmers') roles and responsibilities.</w:t>
      </w:r>
      <w:r w:rsidR="003D7E8C">
        <w:rPr>
          <w:rFonts w:ascii="Arial Narrow" w:hAnsi="Arial Narrow"/>
          <w:color w:val="000000" w:themeColor="text1"/>
          <w:sz w:val="24"/>
          <w:szCs w:val="24"/>
        </w:rPr>
        <w:t xml:space="preserve"> </w:t>
      </w:r>
      <w:r w:rsidR="00032031" w:rsidRPr="000B1585">
        <w:rPr>
          <w:rFonts w:ascii="Arial Narrow" w:hAnsi="Arial Narrow"/>
          <w:color w:val="000000" w:themeColor="text1"/>
          <w:sz w:val="24"/>
          <w:szCs w:val="24"/>
        </w:rPr>
        <w:t>After formation these groups have registered in respective rural municipality. All activities of the project have been imp</w:t>
      </w:r>
      <w:r w:rsidR="003D7E8C">
        <w:rPr>
          <w:rFonts w:ascii="Arial Narrow" w:hAnsi="Arial Narrow"/>
          <w:color w:val="000000" w:themeColor="text1"/>
          <w:sz w:val="24"/>
          <w:szCs w:val="24"/>
        </w:rPr>
        <w:t>lemen</w:t>
      </w:r>
      <w:r w:rsidR="00032031" w:rsidRPr="000B1585">
        <w:rPr>
          <w:rFonts w:ascii="Arial Narrow" w:hAnsi="Arial Narrow"/>
          <w:color w:val="000000" w:themeColor="text1"/>
          <w:sz w:val="24"/>
          <w:szCs w:val="24"/>
        </w:rPr>
        <w:t>ted in consultation with these groups.</w:t>
      </w:r>
    </w:p>
    <w:p w14:paraId="1587F485" w14:textId="77777777" w:rsidR="009A6B23" w:rsidRPr="000B1585" w:rsidRDefault="009A6B23" w:rsidP="009A6B23">
      <w:pPr>
        <w:pStyle w:val="ListParagraph"/>
        <w:jc w:val="center"/>
        <w:rPr>
          <w:rFonts w:ascii="Arial Narrow" w:hAnsi="Arial Narrow"/>
          <w:b/>
          <w:color w:val="000000" w:themeColor="text1"/>
          <w:sz w:val="24"/>
          <w:szCs w:val="24"/>
        </w:rPr>
      </w:pPr>
    </w:p>
    <w:p w14:paraId="1BBC414D" w14:textId="77777777" w:rsidR="009A6B23" w:rsidRPr="003D7E8C" w:rsidRDefault="009A6B23" w:rsidP="009A6B23">
      <w:pPr>
        <w:pStyle w:val="ListParagraph"/>
        <w:jc w:val="center"/>
        <w:rPr>
          <w:rFonts w:ascii="Arial Narrow" w:hAnsi="Arial Narrow"/>
          <w:color w:val="000000" w:themeColor="text1"/>
          <w:sz w:val="20"/>
          <w:szCs w:val="24"/>
        </w:rPr>
      </w:pPr>
      <w:r w:rsidRPr="003D7E8C">
        <w:rPr>
          <w:rFonts w:ascii="Arial Narrow" w:hAnsi="Arial Narrow"/>
          <w:color w:val="000000" w:themeColor="text1"/>
          <w:sz w:val="20"/>
          <w:szCs w:val="24"/>
        </w:rPr>
        <w:t>Photo: Farmers group formation meeting in Charghare</w:t>
      </w:r>
    </w:p>
    <w:p w14:paraId="2021D62E" w14:textId="77777777" w:rsidR="009A6B23" w:rsidRPr="000B1585" w:rsidRDefault="009A6B23" w:rsidP="009A6B23">
      <w:pPr>
        <w:pStyle w:val="ListParagraph"/>
        <w:jc w:val="center"/>
        <w:rPr>
          <w:rFonts w:ascii="Arial Narrow" w:hAnsi="Arial Narrow"/>
          <w:b/>
          <w:color w:val="000000" w:themeColor="text1"/>
          <w:sz w:val="24"/>
          <w:szCs w:val="24"/>
        </w:rPr>
      </w:pPr>
    </w:p>
    <w:p w14:paraId="4D2266D2" w14:textId="77777777" w:rsidR="00E52A54" w:rsidRPr="000B1585" w:rsidRDefault="00E52A54" w:rsidP="00E52A54">
      <w:pPr>
        <w:jc w:val="both"/>
        <w:rPr>
          <w:rFonts w:ascii="Arial Narrow" w:hAnsi="Arial Narrow"/>
          <w:b/>
          <w:color w:val="000000" w:themeColor="text1"/>
          <w:sz w:val="28"/>
          <w:szCs w:val="28"/>
        </w:rPr>
      </w:pPr>
      <w:r w:rsidRPr="000B1585">
        <w:rPr>
          <w:rFonts w:ascii="Arial Narrow" w:hAnsi="Arial Narrow"/>
          <w:noProof/>
          <w:color w:val="000000" w:themeColor="text1"/>
          <w:sz w:val="24"/>
          <w:szCs w:val="24"/>
        </w:rPr>
        <w:t>3</w:t>
      </w:r>
      <w:r w:rsidRPr="000B1585">
        <w:rPr>
          <w:rFonts w:ascii="Arial Narrow" w:hAnsi="Arial Narrow"/>
          <w:b/>
          <w:color w:val="000000" w:themeColor="text1"/>
          <w:sz w:val="28"/>
          <w:szCs w:val="28"/>
        </w:rPr>
        <w:t xml:space="preserve">. Farmers groups Meeting </w:t>
      </w:r>
    </w:p>
    <w:p w14:paraId="3BCF6466" w14:textId="650CA7B9" w:rsidR="0063451B" w:rsidRPr="000B1585" w:rsidRDefault="00E52A54" w:rsidP="00E52A54">
      <w:pPr>
        <w:jc w:val="both"/>
        <w:rPr>
          <w:rFonts w:ascii="Arial Narrow" w:hAnsi="Arial Narrow"/>
          <w:color w:val="000000" w:themeColor="text1"/>
          <w:sz w:val="24"/>
          <w:szCs w:val="24"/>
        </w:rPr>
      </w:pPr>
      <w:r w:rsidRPr="000B1585">
        <w:rPr>
          <w:rFonts w:ascii="Arial Narrow" w:hAnsi="Arial Narrow"/>
          <w:color w:val="000000" w:themeColor="text1"/>
          <w:sz w:val="24"/>
          <w:szCs w:val="24"/>
        </w:rPr>
        <w:t>Farmer groups meetings &amp; follow-up is a continuous activity of the project. We sit together, discuss &amp; decide with farmers on newly implementing activities before its implementation in the project site.  We also review &amp; go through the implemented or conducted activities in these meetings. During this year we conducted 14 meeting of farmers groups</w:t>
      </w:r>
      <w:r w:rsidR="003D7E8C">
        <w:rPr>
          <w:rFonts w:ascii="Arial Narrow" w:hAnsi="Arial Narrow"/>
          <w:color w:val="000000" w:themeColor="text1"/>
          <w:sz w:val="24"/>
          <w:szCs w:val="24"/>
        </w:rPr>
        <w:t xml:space="preserve"> where </w:t>
      </w:r>
      <w:r w:rsidRPr="000B1585">
        <w:rPr>
          <w:rFonts w:ascii="Arial Narrow" w:hAnsi="Arial Narrow"/>
          <w:color w:val="000000" w:themeColor="text1"/>
          <w:sz w:val="24"/>
          <w:szCs w:val="24"/>
        </w:rPr>
        <w:t>we</w:t>
      </w:r>
      <w:r w:rsidR="00D915B0">
        <w:rPr>
          <w:rFonts w:ascii="Arial Narrow" w:hAnsi="Arial Narrow"/>
          <w:color w:val="000000" w:themeColor="text1"/>
          <w:sz w:val="24"/>
          <w:szCs w:val="24"/>
        </w:rPr>
        <w:t xml:space="preserve"> discussed &amp; decided about the t</w:t>
      </w:r>
      <w:r w:rsidRPr="000B1585">
        <w:rPr>
          <w:rFonts w:ascii="Arial Narrow" w:hAnsi="Arial Narrow"/>
          <w:color w:val="000000" w:themeColor="text1"/>
          <w:sz w:val="24"/>
          <w:szCs w:val="24"/>
        </w:rPr>
        <w:t xml:space="preserve">raining of coffee farming &amp; cultivation, date, venue, participation and selection of farmers for tunnel farming &amp; HDPE tank distribution, coffee cherry picking, pulping, parchment preparation, marketing and selling, maintaining shade crops, cultivation </w:t>
      </w:r>
      <w:r w:rsidR="0063451B" w:rsidRPr="000B1585">
        <w:rPr>
          <w:rFonts w:ascii="Arial Narrow" w:hAnsi="Arial Narrow"/>
          <w:color w:val="000000" w:themeColor="text1"/>
          <w:sz w:val="24"/>
          <w:szCs w:val="24"/>
        </w:rPr>
        <w:t>of ground</w:t>
      </w:r>
      <w:r w:rsidRPr="000B1585">
        <w:rPr>
          <w:rFonts w:ascii="Arial Narrow" w:hAnsi="Arial Narrow"/>
          <w:color w:val="000000" w:themeColor="text1"/>
          <w:sz w:val="24"/>
          <w:szCs w:val="24"/>
        </w:rPr>
        <w:t xml:space="preserve"> crops, coffee seedlings weeding</w:t>
      </w:r>
      <w:r w:rsidR="00D915B0">
        <w:rPr>
          <w:rFonts w:ascii="Arial Narrow" w:hAnsi="Arial Narrow"/>
          <w:color w:val="000000" w:themeColor="text1"/>
          <w:sz w:val="24"/>
          <w:szCs w:val="24"/>
        </w:rPr>
        <w:t xml:space="preserve"> etc</w:t>
      </w:r>
      <w:r w:rsidRPr="000B1585">
        <w:rPr>
          <w:rFonts w:ascii="Arial Narrow" w:hAnsi="Arial Narrow"/>
          <w:color w:val="000000" w:themeColor="text1"/>
          <w:sz w:val="24"/>
          <w:szCs w:val="24"/>
        </w:rPr>
        <w:t xml:space="preserve">. As </w:t>
      </w:r>
      <w:r w:rsidR="0036332C">
        <w:rPr>
          <w:rFonts w:ascii="Arial Narrow" w:hAnsi="Arial Narrow"/>
          <w:color w:val="000000" w:themeColor="text1"/>
          <w:sz w:val="24"/>
          <w:szCs w:val="24"/>
        </w:rPr>
        <w:t>a result</w:t>
      </w:r>
      <w:r w:rsidRPr="000B1585">
        <w:rPr>
          <w:rFonts w:ascii="Arial Narrow" w:hAnsi="Arial Narrow"/>
          <w:color w:val="000000" w:themeColor="text1"/>
          <w:sz w:val="24"/>
          <w:szCs w:val="24"/>
        </w:rPr>
        <w:t xml:space="preserve"> of the meetings, we were able to conduct coffee cultivation training on time, farmers are picking &amp; </w:t>
      </w:r>
      <w:r w:rsidRPr="000B1585">
        <w:rPr>
          <w:rFonts w:ascii="Arial Narrow" w:hAnsi="Arial Narrow"/>
          <w:color w:val="000000" w:themeColor="text1"/>
          <w:sz w:val="24"/>
          <w:szCs w:val="24"/>
        </w:rPr>
        <w:lastRenderedPageBreak/>
        <w:t>pulping coffee cherry, made parchment &amp; sold on time. Farmers are selected for tunnel farming &amp; HDPE Tank distribution. Newly planted coffee saplings are properly cared</w:t>
      </w:r>
      <w:r w:rsidR="0036332C">
        <w:rPr>
          <w:rFonts w:ascii="Arial Narrow" w:hAnsi="Arial Narrow"/>
          <w:color w:val="000000" w:themeColor="text1"/>
          <w:sz w:val="24"/>
          <w:szCs w:val="24"/>
        </w:rPr>
        <w:t xml:space="preserve"> for</w:t>
      </w:r>
      <w:r w:rsidRPr="000B1585">
        <w:rPr>
          <w:rFonts w:ascii="Arial Narrow" w:hAnsi="Arial Narrow"/>
          <w:color w:val="000000" w:themeColor="text1"/>
          <w:sz w:val="24"/>
          <w:szCs w:val="24"/>
        </w:rPr>
        <w:t xml:space="preserve">, watered and </w:t>
      </w:r>
      <w:r w:rsidR="003B0F1C" w:rsidRPr="000B1585">
        <w:rPr>
          <w:rFonts w:ascii="Arial Narrow" w:hAnsi="Arial Narrow"/>
          <w:color w:val="000000" w:themeColor="text1"/>
          <w:sz w:val="24"/>
          <w:szCs w:val="24"/>
        </w:rPr>
        <w:t>fertilized,</w:t>
      </w:r>
      <w:r w:rsidRPr="000B1585">
        <w:rPr>
          <w:rFonts w:ascii="Arial Narrow" w:hAnsi="Arial Narrow"/>
          <w:color w:val="000000" w:themeColor="text1"/>
          <w:sz w:val="24"/>
          <w:szCs w:val="24"/>
        </w:rPr>
        <w:t xml:space="preserve"> shade maintain</w:t>
      </w:r>
      <w:r w:rsidR="00D915B0">
        <w:rPr>
          <w:rFonts w:ascii="Arial Narrow" w:hAnsi="Arial Narrow"/>
          <w:color w:val="000000" w:themeColor="text1"/>
          <w:sz w:val="24"/>
          <w:szCs w:val="24"/>
        </w:rPr>
        <w:t>ed and weeding done</w:t>
      </w:r>
      <w:r w:rsidR="0063451B" w:rsidRPr="000B1585">
        <w:rPr>
          <w:rFonts w:ascii="Arial Narrow" w:hAnsi="Arial Narrow"/>
          <w:color w:val="000000" w:themeColor="text1"/>
          <w:sz w:val="24"/>
          <w:szCs w:val="24"/>
        </w:rPr>
        <w:t xml:space="preserve"> </w:t>
      </w:r>
      <w:r w:rsidR="0036332C">
        <w:rPr>
          <w:rFonts w:ascii="Arial Narrow" w:hAnsi="Arial Narrow"/>
          <w:color w:val="000000" w:themeColor="text1"/>
          <w:sz w:val="24"/>
          <w:szCs w:val="24"/>
        </w:rPr>
        <w:t>on time</w:t>
      </w:r>
      <w:r w:rsidR="003B0F1C" w:rsidRPr="000B1585">
        <w:rPr>
          <w:rFonts w:ascii="Arial Narrow" w:hAnsi="Arial Narrow"/>
          <w:color w:val="000000" w:themeColor="text1"/>
          <w:sz w:val="24"/>
          <w:szCs w:val="24"/>
        </w:rPr>
        <w:t>.</w:t>
      </w:r>
    </w:p>
    <w:p w14:paraId="1E4B7C4A" w14:textId="77777777" w:rsidR="00E52A54" w:rsidRPr="000B1585" w:rsidRDefault="00E52A54" w:rsidP="00E52A54">
      <w:pPr>
        <w:pStyle w:val="ListParagraph"/>
        <w:ind w:left="540"/>
        <w:jc w:val="both"/>
        <w:rPr>
          <w:rFonts w:ascii="Arial Narrow" w:hAnsi="Arial Narrow"/>
          <w:color w:val="000000" w:themeColor="text1"/>
          <w:sz w:val="24"/>
          <w:szCs w:val="24"/>
        </w:rPr>
      </w:pPr>
    </w:p>
    <w:p w14:paraId="50EBF78D" w14:textId="77777777" w:rsidR="00E52A54" w:rsidRPr="000B1585" w:rsidRDefault="00E52A54" w:rsidP="00E52A54">
      <w:pPr>
        <w:jc w:val="both"/>
        <w:rPr>
          <w:rFonts w:ascii="Arial Narrow" w:hAnsi="Arial Narrow"/>
          <w:color w:val="000000" w:themeColor="text1"/>
          <w:sz w:val="24"/>
          <w:szCs w:val="24"/>
        </w:rPr>
      </w:pPr>
      <w:r w:rsidRPr="000B1585">
        <w:rPr>
          <w:rFonts w:ascii="Arial Narrow" w:hAnsi="Arial Narrow"/>
          <w:noProof/>
          <w:color w:val="000000" w:themeColor="text1"/>
          <w:sz w:val="24"/>
          <w:szCs w:val="24"/>
        </w:rPr>
        <w:t xml:space="preserve"> </w:t>
      </w:r>
      <w:r w:rsidR="00393046" w:rsidRPr="000B1585">
        <w:rPr>
          <w:rFonts w:ascii="Arial Narrow" w:hAnsi="Arial Narrow"/>
          <w:noProof/>
          <w:color w:val="000000" w:themeColor="text1"/>
          <w:sz w:val="24"/>
          <w:szCs w:val="24"/>
        </w:rPr>
        <w:t xml:space="preserve"> </w:t>
      </w:r>
      <w:r w:rsidR="00393046" w:rsidRPr="000B1585">
        <w:rPr>
          <w:rFonts w:ascii="Arial Narrow" w:hAnsi="Arial Narrow"/>
          <w:noProof/>
          <w:color w:val="000000" w:themeColor="text1"/>
          <w:sz w:val="24"/>
          <w:szCs w:val="24"/>
        </w:rPr>
        <w:drawing>
          <wp:inline distT="0" distB="0" distL="0" distR="0" wp14:anchorId="67FA72DC" wp14:editId="0E1560C7">
            <wp:extent cx="3268717" cy="1774297"/>
            <wp:effectExtent l="0" t="0" r="8255" b="0"/>
            <wp:docPr id="8" name="Picture 8" descr="C:\Users\DELL\OneDrive\Desktop\20220907_13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Desktop\20220907_13045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5481"/>
                    <a:stretch/>
                  </pic:blipFill>
                  <pic:spPr bwMode="auto">
                    <a:xfrm>
                      <a:off x="0" y="0"/>
                      <a:ext cx="3271994" cy="1776076"/>
                    </a:xfrm>
                    <a:prstGeom prst="rect">
                      <a:avLst/>
                    </a:prstGeom>
                    <a:noFill/>
                    <a:ln>
                      <a:noFill/>
                    </a:ln>
                    <a:extLst>
                      <a:ext uri="{53640926-AAD7-44D8-BBD7-CCE9431645EC}">
                        <a14:shadowObscured xmlns:a14="http://schemas.microsoft.com/office/drawing/2010/main"/>
                      </a:ext>
                    </a:extLst>
                  </pic:spPr>
                </pic:pic>
              </a:graphicData>
            </a:graphic>
          </wp:inline>
        </w:drawing>
      </w:r>
      <w:r w:rsidR="00393046" w:rsidRPr="000B1585">
        <w:rPr>
          <w:rFonts w:ascii="Arial Narrow" w:hAnsi="Arial Narrow"/>
          <w:noProof/>
          <w:color w:val="000000" w:themeColor="text1"/>
          <w:sz w:val="24"/>
          <w:szCs w:val="24"/>
        </w:rPr>
        <w:drawing>
          <wp:inline distT="0" distB="0" distL="0" distR="0" wp14:anchorId="652E799F" wp14:editId="42FCC5F8">
            <wp:extent cx="2711669" cy="1773512"/>
            <wp:effectExtent l="0" t="0" r="0" b="0"/>
            <wp:docPr id="452" name="Picture 452" descr="E:\LFAP hico\LFAP\2 nd phase\Photos\Feild monitoring\Charghare\20220118_13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LFAP hico\LFAP\2 nd phase\Photos\Feild monitoring\Charghare\20220118_13382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5502" cy="1808720"/>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p>
    <w:p w14:paraId="0784BFCE" w14:textId="77777777" w:rsidR="00E52A54" w:rsidRPr="00D915B0" w:rsidRDefault="00E52A54" w:rsidP="00E52A54">
      <w:pPr>
        <w:jc w:val="center"/>
        <w:rPr>
          <w:rFonts w:ascii="Arial Narrow" w:hAnsi="Arial Narrow"/>
          <w:color w:val="000000" w:themeColor="text1"/>
          <w:sz w:val="20"/>
          <w:szCs w:val="24"/>
        </w:rPr>
      </w:pPr>
      <w:r w:rsidRPr="00D915B0">
        <w:rPr>
          <w:rFonts w:ascii="Arial Narrow" w:hAnsi="Arial Narrow"/>
          <w:color w:val="000000" w:themeColor="text1"/>
          <w:sz w:val="20"/>
          <w:szCs w:val="24"/>
        </w:rPr>
        <w:t>Farmers groups Meetings in Pokhari and Charghare</w:t>
      </w:r>
    </w:p>
    <w:p w14:paraId="0ABF04AD" w14:textId="77777777" w:rsidR="00E52A54" w:rsidRPr="000B1585" w:rsidRDefault="00DD26A6" w:rsidP="00DD26A6">
      <w:pPr>
        <w:jc w:val="both"/>
        <w:rPr>
          <w:rFonts w:ascii="Arial Narrow" w:hAnsi="Arial Narrow"/>
          <w:b/>
          <w:color w:val="000000" w:themeColor="text1"/>
          <w:sz w:val="28"/>
          <w:szCs w:val="28"/>
        </w:rPr>
      </w:pPr>
      <w:r w:rsidRPr="000B1585">
        <w:rPr>
          <w:rFonts w:ascii="Arial Narrow" w:hAnsi="Arial Narrow"/>
          <w:b/>
          <w:color w:val="000000" w:themeColor="text1"/>
          <w:sz w:val="28"/>
          <w:szCs w:val="28"/>
        </w:rPr>
        <w:t xml:space="preserve">4. </w:t>
      </w:r>
      <w:r w:rsidR="00CB2B17" w:rsidRPr="000B1585">
        <w:rPr>
          <w:rFonts w:ascii="Arial Narrow" w:hAnsi="Arial Narrow"/>
          <w:b/>
          <w:color w:val="000000" w:themeColor="text1"/>
          <w:sz w:val="28"/>
          <w:szCs w:val="28"/>
        </w:rPr>
        <w:t>Training on</w:t>
      </w:r>
      <w:r w:rsidR="00E52A54" w:rsidRPr="000B1585">
        <w:rPr>
          <w:rFonts w:ascii="Arial Narrow" w:hAnsi="Arial Narrow"/>
          <w:b/>
          <w:color w:val="000000" w:themeColor="text1"/>
          <w:sz w:val="28"/>
          <w:szCs w:val="28"/>
        </w:rPr>
        <w:t xml:space="preserve"> Coffee </w:t>
      </w:r>
      <w:r w:rsidR="00CB2B17" w:rsidRPr="000B1585">
        <w:rPr>
          <w:rFonts w:ascii="Arial Narrow" w:hAnsi="Arial Narrow"/>
          <w:b/>
          <w:color w:val="000000" w:themeColor="text1"/>
          <w:sz w:val="28"/>
          <w:szCs w:val="28"/>
        </w:rPr>
        <w:t>cultivation,</w:t>
      </w:r>
      <w:r w:rsidR="00E52A54" w:rsidRPr="000B1585">
        <w:rPr>
          <w:rFonts w:ascii="Arial Narrow" w:hAnsi="Arial Narrow"/>
          <w:b/>
          <w:color w:val="000000" w:themeColor="text1"/>
          <w:sz w:val="28"/>
          <w:szCs w:val="28"/>
        </w:rPr>
        <w:t xml:space="preserve"> production &amp; Harvesting</w:t>
      </w:r>
    </w:p>
    <w:p w14:paraId="5D231539" w14:textId="77777777" w:rsidR="00032031" w:rsidRPr="000B1585" w:rsidRDefault="00A45E57" w:rsidP="00E52A54">
      <w:pPr>
        <w:ind w:left="180"/>
        <w:jc w:val="both"/>
        <w:rPr>
          <w:rFonts w:ascii="Arial Narrow" w:hAnsi="Arial Narrow"/>
          <w:color w:val="000000" w:themeColor="text1"/>
          <w:sz w:val="24"/>
          <w:szCs w:val="24"/>
        </w:rPr>
      </w:pPr>
      <w:r>
        <w:rPr>
          <w:rFonts w:ascii="Arial Narrow" w:hAnsi="Arial Narrow"/>
          <w:color w:val="000000" w:themeColor="text1"/>
          <w:sz w:val="24"/>
          <w:szCs w:val="24"/>
        </w:rPr>
        <w:t>We organized 4 events of c</w:t>
      </w:r>
      <w:r w:rsidR="00E52A54" w:rsidRPr="000B1585">
        <w:rPr>
          <w:rFonts w:ascii="Arial Narrow" w:hAnsi="Arial Narrow"/>
          <w:color w:val="000000" w:themeColor="text1"/>
          <w:sz w:val="24"/>
          <w:szCs w:val="24"/>
        </w:rPr>
        <w:t>offee cultivation &amp; production training in Dhoubadi, Charghare, Pokhari &amp; Dulunga</w:t>
      </w:r>
      <w:r>
        <w:rPr>
          <w:rFonts w:ascii="Arial Narrow" w:hAnsi="Arial Narrow"/>
          <w:color w:val="000000" w:themeColor="text1"/>
          <w:sz w:val="24"/>
          <w:szCs w:val="24"/>
        </w:rPr>
        <w:t xml:space="preserve"> as per the annual plan</w:t>
      </w:r>
      <w:r w:rsidR="00E52A54" w:rsidRPr="000B1585">
        <w:rPr>
          <w:rFonts w:ascii="Arial Narrow" w:hAnsi="Arial Narrow"/>
          <w:color w:val="000000" w:themeColor="text1"/>
          <w:sz w:val="24"/>
          <w:szCs w:val="24"/>
        </w:rPr>
        <w:t>. Two days' training were separately organized in the each of the four sites of the project area. Mr. Mitha Ram Jamakatel was the main facilitator of these trainings. He is a grassroot</w:t>
      </w:r>
      <w:r>
        <w:rPr>
          <w:rFonts w:ascii="Arial Narrow" w:hAnsi="Arial Narrow"/>
          <w:color w:val="000000" w:themeColor="text1"/>
          <w:sz w:val="24"/>
          <w:szCs w:val="24"/>
        </w:rPr>
        <w:t>s</w:t>
      </w:r>
      <w:r w:rsidR="00E52A54" w:rsidRPr="000B1585">
        <w:rPr>
          <w:rFonts w:ascii="Arial Narrow" w:hAnsi="Arial Narrow"/>
          <w:color w:val="000000" w:themeColor="text1"/>
          <w:sz w:val="24"/>
          <w:szCs w:val="24"/>
        </w:rPr>
        <w:t xml:space="preserve"> level (farmer's l</w:t>
      </w:r>
      <w:r>
        <w:rPr>
          <w:rFonts w:ascii="Arial Narrow" w:hAnsi="Arial Narrow"/>
          <w:color w:val="000000" w:themeColor="text1"/>
          <w:sz w:val="24"/>
          <w:szCs w:val="24"/>
        </w:rPr>
        <w:t>evel) trainer of coffee farming</w:t>
      </w:r>
      <w:r w:rsidR="00E52A54" w:rsidRPr="000B1585">
        <w:rPr>
          <w:rFonts w:ascii="Arial Narrow" w:hAnsi="Arial Narrow"/>
          <w:color w:val="000000" w:themeColor="text1"/>
          <w:sz w:val="24"/>
          <w:szCs w:val="24"/>
        </w:rPr>
        <w:t xml:space="preserve"> who himself is </w:t>
      </w:r>
      <w:r>
        <w:rPr>
          <w:rFonts w:ascii="Arial Narrow" w:hAnsi="Arial Narrow"/>
          <w:color w:val="000000" w:themeColor="text1"/>
          <w:sz w:val="24"/>
          <w:szCs w:val="24"/>
        </w:rPr>
        <w:t>a</w:t>
      </w:r>
      <w:r w:rsidR="00E52A54" w:rsidRPr="000B1585">
        <w:rPr>
          <w:rFonts w:ascii="Arial Narrow" w:hAnsi="Arial Narrow"/>
          <w:color w:val="000000" w:themeColor="text1"/>
          <w:sz w:val="24"/>
          <w:szCs w:val="24"/>
        </w:rPr>
        <w:t xml:space="preserve"> coffee production </w:t>
      </w:r>
      <w:r>
        <w:rPr>
          <w:rFonts w:ascii="Arial Narrow" w:hAnsi="Arial Narrow"/>
          <w:color w:val="000000" w:themeColor="text1"/>
          <w:sz w:val="24"/>
          <w:szCs w:val="24"/>
        </w:rPr>
        <w:t xml:space="preserve">farmer from </w:t>
      </w:r>
      <w:r w:rsidR="00E52A54" w:rsidRPr="000B1585">
        <w:rPr>
          <w:rFonts w:ascii="Arial Narrow" w:hAnsi="Arial Narrow"/>
          <w:color w:val="000000" w:themeColor="text1"/>
          <w:sz w:val="24"/>
          <w:szCs w:val="24"/>
        </w:rPr>
        <w:t>Lalitpur</w:t>
      </w:r>
      <w:r>
        <w:rPr>
          <w:rFonts w:ascii="Arial Narrow" w:hAnsi="Arial Narrow"/>
          <w:color w:val="000000" w:themeColor="text1"/>
          <w:sz w:val="24"/>
          <w:szCs w:val="24"/>
        </w:rPr>
        <w:t xml:space="preserve"> district</w:t>
      </w:r>
      <w:r w:rsidR="00E52A54" w:rsidRPr="000B1585">
        <w:rPr>
          <w:rFonts w:ascii="Arial Narrow" w:hAnsi="Arial Narrow"/>
          <w:color w:val="000000" w:themeColor="text1"/>
          <w:sz w:val="24"/>
          <w:szCs w:val="24"/>
        </w:rPr>
        <w:t xml:space="preserve">. </w:t>
      </w:r>
    </w:p>
    <w:p w14:paraId="25F20446" w14:textId="77777777" w:rsidR="00032031" w:rsidRPr="000B1585" w:rsidRDefault="00E52A54" w:rsidP="00E52A54">
      <w:pPr>
        <w:ind w:left="180"/>
        <w:jc w:val="both"/>
        <w:rPr>
          <w:rFonts w:ascii="Arial Narrow" w:hAnsi="Arial Narrow"/>
          <w:color w:val="000000" w:themeColor="text1"/>
          <w:sz w:val="24"/>
          <w:szCs w:val="24"/>
        </w:rPr>
      </w:pPr>
      <w:r w:rsidRPr="000B1585">
        <w:rPr>
          <w:rFonts w:ascii="Arial Narrow" w:hAnsi="Arial Narrow"/>
          <w:color w:val="000000" w:themeColor="text1"/>
          <w:sz w:val="24"/>
          <w:szCs w:val="24"/>
        </w:rPr>
        <w:t>History of coffee cultivation, var</w:t>
      </w:r>
      <w:r w:rsidR="00C95517">
        <w:rPr>
          <w:rFonts w:ascii="Arial Narrow" w:hAnsi="Arial Narrow"/>
          <w:color w:val="000000" w:themeColor="text1"/>
          <w:sz w:val="24"/>
          <w:szCs w:val="24"/>
        </w:rPr>
        <w:t xml:space="preserve">ieties of coffee &amp; its nature, environmental </w:t>
      </w:r>
      <w:r w:rsidRPr="000B1585">
        <w:rPr>
          <w:rFonts w:ascii="Arial Narrow" w:hAnsi="Arial Narrow"/>
          <w:color w:val="000000" w:themeColor="text1"/>
          <w:sz w:val="24"/>
          <w:szCs w:val="24"/>
        </w:rPr>
        <w:t xml:space="preserve">aspects, &amp; </w:t>
      </w:r>
      <w:r w:rsidR="00C95517">
        <w:rPr>
          <w:rFonts w:ascii="Arial Narrow" w:hAnsi="Arial Narrow"/>
          <w:color w:val="000000" w:themeColor="text1"/>
          <w:sz w:val="24"/>
          <w:szCs w:val="24"/>
        </w:rPr>
        <w:t xml:space="preserve">location for coffee </w:t>
      </w:r>
      <w:r w:rsidRPr="000B1585">
        <w:rPr>
          <w:rFonts w:ascii="Arial Narrow" w:hAnsi="Arial Narrow"/>
          <w:color w:val="000000" w:themeColor="text1"/>
          <w:sz w:val="24"/>
          <w:szCs w:val="24"/>
        </w:rPr>
        <w:t xml:space="preserve">farming, coffee nursery &amp; plantation, </w:t>
      </w:r>
      <w:r w:rsidR="00C95517">
        <w:rPr>
          <w:rFonts w:ascii="Arial Narrow" w:hAnsi="Arial Narrow"/>
          <w:color w:val="000000" w:themeColor="text1"/>
          <w:sz w:val="24"/>
          <w:szCs w:val="24"/>
        </w:rPr>
        <w:t>g</w:t>
      </w:r>
      <w:r w:rsidR="007377F8">
        <w:rPr>
          <w:rFonts w:ascii="Arial Narrow" w:hAnsi="Arial Narrow"/>
          <w:color w:val="000000" w:themeColor="text1"/>
          <w:sz w:val="24"/>
          <w:szCs w:val="24"/>
        </w:rPr>
        <w:t xml:space="preserve">arden management, coffee pest, pesticides &amp; diseases, coffee </w:t>
      </w:r>
      <w:r w:rsidRPr="000B1585">
        <w:rPr>
          <w:rFonts w:ascii="Arial Narrow" w:hAnsi="Arial Narrow"/>
          <w:color w:val="000000" w:themeColor="text1"/>
          <w:sz w:val="24"/>
          <w:szCs w:val="24"/>
        </w:rPr>
        <w:t xml:space="preserve">harvesting, coffee bean processing technique &amp; its marketing were the major contents of the training. </w:t>
      </w:r>
    </w:p>
    <w:p w14:paraId="509ABFBB" w14:textId="77777777" w:rsidR="00E52A54" w:rsidRPr="000B1585" w:rsidRDefault="00E52A54" w:rsidP="00E52A54">
      <w:pPr>
        <w:ind w:left="180"/>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The training was conducted through lecture, presentation, practical exercise methods on the existing/yielding coffee plants in the village. A total of 110 (50 F. 60 M.) farmers participated in the four sites of the trainings. Among them 1 persons belongs from Dalit ethnicity and the rest 109 persons were </w:t>
      </w:r>
      <w:r w:rsidR="000171D2">
        <w:rPr>
          <w:rFonts w:ascii="Arial Narrow" w:hAnsi="Arial Narrow"/>
          <w:color w:val="000000" w:themeColor="text1"/>
          <w:sz w:val="24"/>
          <w:szCs w:val="24"/>
        </w:rPr>
        <w:t>Janajati</w:t>
      </w:r>
      <w:r w:rsidRPr="000B1585">
        <w:rPr>
          <w:rFonts w:ascii="Arial Narrow" w:hAnsi="Arial Narrow"/>
          <w:color w:val="000000" w:themeColor="text1"/>
          <w:sz w:val="24"/>
          <w:szCs w:val="24"/>
        </w:rPr>
        <w:t>. The participants were very much excited for the training as they saw coffee yield and market opportunity. After the training all the participants committed to plant some coffee plants in their field</w:t>
      </w:r>
      <w:r w:rsidR="000D56D5">
        <w:rPr>
          <w:rFonts w:ascii="Arial Narrow" w:hAnsi="Arial Narrow"/>
          <w:color w:val="000000" w:themeColor="text1"/>
          <w:sz w:val="24"/>
          <w:szCs w:val="24"/>
        </w:rPr>
        <w:t xml:space="preserve"> next season</w:t>
      </w:r>
      <w:r w:rsidRPr="000B1585">
        <w:rPr>
          <w:rFonts w:ascii="Arial Narrow" w:hAnsi="Arial Narrow"/>
          <w:color w:val="000000" w:themeColor="text1"/>
          <w:sz w:val="24"/>
          <w:szCs w:val="24"/>
        </w:rPr>
        <w:t>. At end</w:t>
      </w:r>
      <w:r w:rsidR="000D56D5">
        <w:rPr>
          <w:rFonts w:ascii="Arial Narrow" w:hAnsi="Arial Narrow"/>
          <w:color w:val="000000" w:themeColor="text1"/>
          <w:sz w:val="24"/>
          <w:szCs w:val="24"/>
        </w:rPr>
        <w:t xml:space="preserve"> of training a coffee seedling n</w:t>
      </w:r>
      <w:r w:rsidRPr="000B1585">
        <w:rPr>
          <w:rFonts w:ascii="Arial Narrow" w:hAnsi="Arial Narrow"/>
          <w:color w:val="000000" w:themeColor="text1"/>
          <w:sz w:val="24"/>
          <w:szCs w:val="24"/>
        </w:rPr>
        <w:t>ursery (Approximately 3000 seedling capacity) has been established in each site of training.</w:t>
      </w:r>
    </w:p>
    <w:p w14:paraId="5BBA3BA7" w14:textId="77777777" w:rsidR="000D56D5" w:rsidRDefault="000D56D5">
      <w:pPr>
        <w:rPr>
          <w:rFonts w:ascii="Arial Narrow" w:hAnsi="Arial Narrow"/>
          <w:color w:val="000000" w:themeColor="text1"/>
          <w:sz w:val="24"/>
          <w:szCs w:val="24"/>
        </w:rPr>
      </w:pPr>
      <w:r>
        <w:rPr>
          <w:rFonts w:ascii="Arial Narrow" w:hAnsi="Arial Narrow"/>
          <w:color w:val="000000" w:themeColor="text1"/>
          <w:sz w:val="24"/>
          <w:szCs w:val="24"/>
        </w:rPr>
        <w:br w:type="page"/>
      </w:r>
    </w:p>
    <w:p w14:paraId="128F63E4" w14:textId="77777777" w:rsidR="00E52A54" w:rsidRPr="000B1585" w:rsidRDefault="00E52A54" w:rsidP="00E52A54">
      <w:pPr>
        <w:jc w:val="both"/>
        <w:rPr>
          <w:rFonts w:ascii="Arial Narrow" w:hAnsi="Arial Narrow"/>
          <w:color w:val="000000" w:themeColor="text1"/>
          <w:sz w:val="24"/>
          <w:szCs w:val="24"/>
        </w:rPr>
      </w:pPr>
      <w:r w:rsidRPr="000B1585">
        <w:rPr>
          <w:rFonts w:ascii="Arial Narrow" w:hAnsi="Arial Narrow"/>
          <w:color w:val="000000" w:themeColor="text1"/>
          <w:sz w:val="24"/>
          <w:szCs w:val="24"/>
        </w:rPr>
        <w:lastRenderedPageBreak/>
        <w:t xml:space="preserve">   The tabl</w:t>
      </w:r>
      <w:r w:rsidR="000D56D5">
        <w:rPr>
          <w:rFonts w:ascii="Arial Narrow" w:hAnsi="Arial Narrow"/>
          <w:color w:val="000000" w:themeColor="text1"/>
          <w:sz w:val="24"/>
          <w:szCs w:val="24"/>
        </w:rPr>
        <w:t>e below details the numbers of p</w:t>
      </w:r>
      <w:r w:rsidRPr="000B1585">
        <w:rPr>
          <w:rFonts w:ascii="Arial Narrow" w:hAnsi="Arial Narrow"/>
          <w:color w:val="000000" w:themeColor="text1"/>
          <w:sz w:val="24"/>
          <w:szCs w:val="24"/>
        </w:rPr>
        <w:t>articipants in each training</w:t>
      </w:r>
      <w:r w:rsidR="000D56D5">
        <w:rPr>
          <w:rFonts w:ascii="Arial Narrow" w:hAnsi="Arial Narrow"/>
          <w:color w:val="000000" w:themeColor="text1"/>
          <w:sz w:val="24"/>
          <w:szCs w:val="24"/>
        </w:rPr>
        <w:t xml:space="preserve"> site</w:t>
      </w:r>
      <w:r w:rsidRPr="000B1585">
        <w:rPr>
          <w:rFonts w:ascii="Arial Narrow" w:hAnsi="Arial Narrow"/>
          <w:color w:val="000000" w:themeColor="text1"/>
          <w:sz w:val="24"/>
          <w:szCs w:val="24"/>
        </w:rPr>
        <w:t>.</w:t>
      </w:r>
    </w:p>
    <w:tbl>
      <w:tblPr>
        <w:tblStyle w:val="TableGrid"/>
        <w:tblW w:w="0" w:type="auto"/>
        <w:tblInd w:w="288" w:type="dxa"/>
        <w:tblLook w:val="04A0" w:firstRow="1" w:lastRow="0" w:firstColumn="1" w:lastColumn="0" w:noHBand="0" w:noVBand="1"/>
      </w:tblPr>
      <w:tblGrid>
        <w:gridCol w:w="1980"/>
        <w:gridCol w:w="1710"/>
        <w:gridCol w:w="1767"/>
        <w:gridCol w:w="1915"/>
        <w:gridCol w:w="1916"/>
      </w:tblGrid>
      <w:tr w:rsidR="00E52A54" w:rsidRPr="000B1585" w14:paraId="5C765A32" w14:textId="77777777" w:rsidTr="00032031">
        <w:tc>
          <w:tcPr>
            <w:tcW w:w="1980" w:type="dxa"/>
            <w:vMerge w:val="restart"/>
            <w:shd w:val="clear" w:color="auto" w:fill="D9D9D9" w:themeFill="background1" w:themeFillShade="D9"/>
          </w:tcPr>
          <w:p w14:paraId="21F7DCB9" w14:textId="77777777" w:rsidR="00E52A54" w:rsidRPr="000B1585" w:rsidRDefault="00E52A54" w:rsidP="00032031">
            <w:pPr>
              <w:jc w:val="center"/>
              <w:rPr>
                <w:rFonts w:ascii="Arial Narrow" w:hAnsi="Arial Narrow"/>
                <w:color w:val="000000" w:themeColor="text1"/>
                <w:sz w:val="24"/>
                <w:szCs w:val="24"/>
              </w:rPr>
            </w:pPr>
            <w:r w:rsidRPr="000B1585">
              <w:rPr>
                <w:rFonts w:ascii="Arial Narrow" w:hAnsi="Arial Narrow"/>
                <w:color w:val="000000" w:themeColor="text1"/>
                <w:sz w:val="24"/>
                <w:szCs w:val="24"/>
              </w:rPr>
              <w:t>Training conducted  Date</w:t>
            </w:r>
          </w:p>
        </w:tc>
        <w:tc>
          <w:tcPr>
            <w:tcW w:w="1710" w:type="dxa"/>
            <w:vMerge w:val="restart"/>
            <w:shd w:val="clear" w:color="auto" w:fill="D9D9D9" w:themeFill="background1" w:themeFillShade="D9"/>
          </w:tcPr>
          <w:p w14:paraId="3CDB7634" w14:textId="77777777" w:rsidR="00E52A54" w:rsidRPr="000B1585" w:rsidRDefault="00E52A54" w:rsidP="00032031">
            <w:pPr>
              <w:jc w:val="center"/>
              <w:rPr>
                <w:rFonts w:ascii="Arial Narrow" w:hAnsi="Arial Narrow"/>
                <w:color w:val="000000" w:themeColor="text1"/>
                <w:sz w:val="24"/>
                <w:szCs w:val="24"/>
              </w:rPr>
            </w:pPr>
            <w:r w:rsidRPr="000B1585">
              <w:rPr>
                <w:rFonts w:ascii="Arial Narrow" w:hAnsi="Arial Narrow"/>
                <w:color w:val="000000" w:themeColor="text1"/>
                <w:sz w:val="24"/>
                <w:szCs w:val="24"/>
              </w:rPr>
              <w:t>Training Site</w:t>
            </w:r>
          </w:p>
        </w:tc>
        <w:tc>
          <w:tcPr>
            <w:tcW w:w="5598" w:type="dxa"/>
            <w:gridSpan w:val="3"/>
            <w:shd w:val="clear" w:color="auto" w:fill="D9D9D9" w:themeFill="background1" w:themeFillShade="D9"/>
          </w:tcPr>
          <w:p w14:paraId="4A52904B" w14:textId="77777777" w:rsidR="00E52A54" w:rsidRPr="000B1585" w:rsidRDefault="00E52A54" w:rsidP="00032031">
            <w:pPr>
              <w:jc w:val="center"/>
              <w:rPr>
                <w:rFonts w:ascii="Arial Narrow" w:hAnsi="Arial Narrow"/>
                <w:color w:val="000000" w:themeColor="text1"/>
                <w:sz w:val="24"/>
                <w:szCs w:val="24"/>
              </w:rPr>
            </w:pPr>
            <w:r w:rsidRPr="000B1585">
              <w:rPr>
                <w:rFonts w:ascii="Arial Narrow" w:hAnsi="Arial Narrow"/>
                <w:color w:val="000000" w:themeColor="text1"/>
                <w:sz w:val="24"/>
                <w:szCs w:val="24"/>
              </w:rPr>
              <w:t>No. of Participant</w:t>
            </w:r>
          </w:p>
        </w:tc>
      </w:tr>
      <w:tr w:rsidR="00E52A54" w:rsidRPr="000B1585" w14:paraId="4BA4BEB3" w14:textId="77777777" w:rsidTr="00032031">
        <w:tc>
          <w:tcPr>
            <w:tcW w:w="1980" w:type="dxa"/>
            <w:vMerge/>
            <w:shd w:val="clear" w:color="auto" w:fill="D9D9D9" w:themeFill="background1" w:themeFillShade="D9"/>
          </w:tcPr>
          <w:p w14:paraId="436F1EE8" w14:textId="77777777" w:rsidR="00E52A54" w:rsidRPr="000B1585" w:rsidRDefault="00E52A54" w:rsidP="00032031">
            <w:pPr>
              <w:jc w:val="center"/>
              <w:rPr>
                <w:rFonts w:ascii="Arial Narrow" w:hAnsi="Arial Narrow"/>
                <w:color w:val="000000" w:themeColor="text1"/>
                <w:sz w:val="24"/>
                <w:szCs w:val="24"/>
              </w:rPr>
            </w:pPr>
          </w:p>
        </w:tc>
        <w:tc>
          <w:tcPr>
            <w:tcW w:w="1710" w:type="dxa"/>
            <w:vMerge/>
            <w:shd w:val="clear" w:color="auto" w:fill="D9D9D9" w:themeFill="background1" w:themeFillShade="D9"/>
          </w:tcPr>
          <w:p w14:paraId="190195F5" w14:textId="77777777" w:rsidR="00E52A54" w:rsidRPr="000B1585" w:rsidRDefault="00E52A54" w:rsidP="00032031">
            <w:pPr>
              <w:jc w:val="center"/>
              <w:rPr>
                <w:rFonts w:ascii="Arial Narrow" w:hAnsi="Arial Narrow"/>
                <w:color w:val="000000" w:themeColor="text1"/>
                <w:sz w:val="24"/>
                <w:szCs w:val="24"/>
              </w:rPr>
            </w:pPr>
          </w:p>
        </w:tc>
        <w:tc>
          <w:tcPr>
            <w:tcW w:w="1767" w:type="dxa"/>
            <w:shd w:val="clear" w:color="auto" w:fill="D9D9D9" w:themeFill="background1" w:themeFillShade="D9"/>
          </w:tcPr>
          <w:p w14:paraId="6CE28C27" w14:textId="77777777" w:rsidR="00E52A54" w:rsidRPr="000B1585" w:rsidRDefault="00E52A54" w:rsidP="00032031">
            <w:pPr>
              <w:jc w:val="center"/>
              <w:rPr>
                <w:rFonts w:ascii="Arial Narrow" w:hAnsi="Arial Narrow"/>
                <w:color w:val="000000" w:themeColor="text1"/>
                <w:sz w:val="24"/>
                <w:szCs w:val="24"/>
              </w:rPr>
            </w:pPr>
            <w:r w:rsidRPr="000B1585">
              <w:rPr>
                <w:rFonts w:ascii="Arial Narrow" w:hAnsi="Arial Narrow"/>
                <w:color w:val="000000" w:themeColor="text1"/>
                <w:sz w:val="24"/>
                <w:szCs w:val="24"/>
              </w:rPr>
              <w:t>Total</w:t>
            </w:r>
          </w:p>
        </w:tc>
        <w:tc>
          <w:tcPr>
            <w:tcW w:w="1915" w:type="dxa"/>
            <w:shd w:val="clear" w:color="auto" w:fill="D9D9D9" w:themeFill="background1" w:themeFillShade="D9"/>
          </w:tcPr>
          <w:p w14:paraId="4A279E31" w14:textId="77777777" w:rsidR="00E52A54" w:rsidRPr="000B1585" w:rsidRDefault="00E52A54" w:rsidP="00032031">
            <w:pPr>
              <w:jc w:val="center"/>
              <w:rPr>
                <w:rFonts w:ascii="Arial Narrow" w:hAnsi="Arial Narrow"/>
                <w:color w:val="000000" w:themeColor="text1"/>
                <w:sz w:val="24"/>
                <w:szCs w:val="24"/>
              </w:rPr>
            </w:pPr>
            <w:r w:rsidRPr="000B1585">
              <w:rPr>
                <w:rFonts w:ascii="Arial Narrow" w:hAnsi="Arial Narrow"/>
                <w:color w:val="000000" w:themeColor="text1"/>
                <w:sz w:val="24"/>
                <w:szCs w:val="24"/>
              </w:rPr>
              <w:t xml:space="preserve">Female </w:t>
            </w:r>
          </w:p>
        </w:tc>
        <w:tc>
          <w:tcPr>
            <w:tcW w:w="1916" w:type="dxa"/>
            <w:shd w:val="clear" w:color="auto" w:fill="D9D9D9" w:themeFill="background1" w:themeFillShade="D9"/>
          </w:tcPr>
          <w:p w14:paraId="6CEC9889" w14:textId="77777777" w:rsidR="00E52A54" w:rsidRPr="000B1585" w:rsidRDefault="00E52A54" w:rsidP="00032031">
            <w:pPr>
              <w:jc w:val="center"/>
              <w:rPr>
                <w:rFonts w:ascii="Arial Narrow" w:hAnsi="Arial Narrow"/>
                <w:color w:val="000000" w:themeColor="text1"/>
                <w:sz w:val="24"/>
                <w:szCs w:val="24"/>
              </w:rPr>
            </w:pPr>
            <w:r w:rsidRPr="000B1585">
              <w:rPr>
                <w:rFonts w:ascii="Arial Narrow" w:hAnsi="Arial Narrow"/>
                <w:color w:val="000000" w:themeColor="text1"/>
                <w:sz w:val="24"/>
                <w:szCs w:val="24"/>
              </w:rPr>
              <w:t>Male</w:t>
            </w:r>
          </w:p>
        </w:tc>
      </w:tr>
      <w:tr w:rsidR="00E52A54" w:rsidRPr="000B1585" w14:paraId="77ACDABF" w14:textId="77777777" w:rsidTr="00032031">
        <w:tc>
          <w:tcPr>
            <w:tcW w:w="1980" w:type="dxa"/>
          </w:tcPr>
          <w:p w14:paraId="0A34A77B" w14:textId="77777777" w:rsidR="00E52A54" w:rsidRPr="000B1585" w:rsidRDefault="00E52A54" w:rsidP="00032031">
            <w:pPr>
              <w:rPr>
                <w:rFonts w:ascii="Arial Narrow" w:hAnsi="Arial Narrow"/>
                <w:color w:val="000000" w:themeColor="text1"/>
                <w:sz w:val="24"/>
                <w:szCs w:val="24"/>
              </w:rPr>
            </w:pPr>
            <w:r w:rsidRPr="000B1585">
              <w:rPr>
                <w:rFonts w:ascii="Arial Narrow" w:hAnsi="Arial Narrow"/>
                <w:color w:val="000000" w:themeColor="text1"/>
                <w:sz w:val="24"/>
                <w:szCs w:val="24"/>
              </w:rPr>
              <w:t>10-11 Mar, 2022</w:t>
            </w:r>
          </w:p>
        </w:tc>
        <w:tc>
          <w:tcPr>
            <w:tcW w:w="1710" w:type="dxa"/>
          </w:tcPr>
          <w:p w14:paraId="2109D3FB" w14:textId="77777777" w:rsidR="00E52A54" w:rsidRPr="000B1585" w:rsidRDefault="00E52A54"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Dhoubadi</w:t>
            </w:r>
          </w:p>
        </w:tc>
        <w:tc>
          <w:tcPr>
            <w:tcW w:w="1767" w:type="dxa"/>
          </w:tcPr>
          <w:p w14:paraId="111603CD"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28</w:t>
            </w:r>
          </w:p>
        </w:tc>
        <w:tc>
          <w:tcPr>
            <w:tcW w:w="1915" w:type="dxa"/>
          </w:tcPr>
          <w:p w14:paraId="149C8B1E"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15</w:t>
            </w:r>
          </w:p>
        </w:tc>
        <w:tc>
          <w:tcPr>
            <w:tcW w:w="1916" w:type="dxa"/>
          </w:tcPr>
          <w:p w14:paraId="5491C7DA"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13</w:t>
            </w:r>
          </w:p>
        </w:tc>
      </w:tr>
      <w:tr w:rsidR="00E52A54" w:rsidRPr="000B1585" w14:paraId="4C9FD695" w14:textId="77777777" w:rsidTr="00032031">
        <w:tc>
          <w:tcPr>
            <w:tcW w:w="1980" w:type="dxa"/>
          </w:tcPr>
          <w:p w14:paraId="3D50C873" w14:textId="77777777" w:rsidR="00E52A54" w:rsidRPr="000B1585" w:rsidRDefault="00E52A54" w:rsidP="00032031">
            <w:pPr>
              <w:rPr>
                <w:rFonts w:ascii="Arial Narrow" w:hAnsi="Arial Narrow"/>
                <w:color w:val="000000" w:themeColor="text1"/>
              </w:rPr>
            </w:pPr>
            <w:r w:rsidRPr="000B1585">
              <w:rPr>
                <w:rFonts w:ascii="Arial Narrow" w:hAnsi="Arial Narrow"/>
                <w:color w:val="000000" w:themeColor="text1"/>
                <w:sz w:val="24"/>
                <w:szCs w:val="24"/>
              </w:rPr>
              <w:t>13-14 Mar, 2022</w:t>
            </w:r>
          </w:p>
        </w:tc>
        <w:tc>
          <w:tcPr>
            <w:tcW w:w="1710" w:type="dxa"/>
          </w:tcPr>
          <w:p w14:paraId="5F26AF61" w14:textId="77777777" w:rsidR="00E52A54" w:rsidRPr="000B1585" w:rsidRDefault="00E52A54"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Charghare</w:t>
            </w:r>
          </w:p>
        </w:tc>
        <w:tc>
          <w:tcPr>
            <w:tcW w:w="1767" w:type="dxa"/>
          </w:tcPr>
          <w:p w14:paraId="6A2300A4"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36</w:t>
            </w:r>
          </w:p>
        </w:tc>
        <w:tc>
          <w:tcPr>
            <w:tcW w:w="1915" w:type="dxa"/>
          </w:tcPr>
          <w:p w14:paraId="5BDC7CB3"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15</w:t>
            </w:r>
          </w:p>
        </w:tc>
        <w:tc>
          <w:tcPr>
            <w:tcW w:w="1916" w:type="dxa"/>
          </w:tcPr>
          <w:p w14:paraId="34A8D929"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21</w:t>
            </w:r>
          </w:p>
        </w:tc>
      </w:tr>
      <w:tr w:rsidR="00E52A54" w:rsidRPr="000B1585" w14:paraId="1CAA17D6" w14:textId="77777777" w:rsidTr="00032031">
        <w:tc>
          <w:tcPr>
            <w:tcW w:w="1980" w:type="dxa"/>
          </w:tcPr>
          <w:p w14:paraId="2AF7E00E" w14:textId="77777777" w:rsidR="00E52A54" w:rsidRPr="000B1585" w:rsidRDefault="00E52A54" w:rsidP="00032031">
            <w:pPr>
              <w:rPr>
                <w:rFonts w:ascii="Arial Narrow" w:hAnsi="Arial Narrow"/>
                <w:color w:val="000000" w:themeColor="text1"/>
              </w:rPr>
            </w:pPr>
            <w:r w:rsidRPr="000B1585">
              <w:rPr>
                <w:rFonts w:ascii="Arial Narrow" w:hAnsi="Arial Narrow"/>
                <w:color w:val="000000" w:themeColor="text1"/>
                <w:sz w:val="24"/>
                <w:szCs w:val="24"/>
              </w:rPr>
              <w:t>16-17 Mar, 2022</w:t>
            </w:r>
          </w:p>
        </w:tc>
        <w:tc>
          <w:tcPr>
            <w:tcW w:w="1710" w:type="dxa"/>
          </w:tcPr>
          <w:p w14:paraId="025B4F55" w14:textId="77777777" w:rsidR="00E52A54" w:rsidRPr="000B1585" w:rsidRDefault="00E52A54"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Pokhari</w:t>
            </w:r>
          </w:p>
        </w:tc>
        <w:tc>
          <w:tcPr>
            <w:tcW w:w="1767" w:type="dxa"/>
          </w:tcPr>
          <w:p w14:paraId="03FF25FB"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19</w:t>
            </w:r>
          </w:p>
        </w:tc>
        <w:tc>
          <w:tcPr>
            <w:tcW w:w="1915" w:type="dxa"/>
          </w:tcPr>
          <w:p w14:paraId="6E60C734"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7</w:t>
            </w:r>
          </w:p>
        </w:tc>
        <w:tc>
          <w:tcPr>
            <w:tcW w:w="1916" w:type="dxa"/>
          </w:tcPr>
          <w:p w14:paraId="11C70F7E"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12</w:t>
            </w:r>
          </w:p>
        </w:tc>
      </w:tr>
      <w:tr w:rsidR="00E52A54" w:rsidRPr="000B1585" w14:paraId="693DF6C5" w14:textId="77777777" w:rsidTr="00032031">
        <w:tc>
          <w:tcPr>
            <w:tcW w:w="1980" w:type="dxa"/>
          </w:tcPr>
          <w:p w14:paraId="44613606" w14:textId="77777777" w:rsidR="00E52A54" w:rsidRPr="000B1585" w:rsidRDefault="00E52A54" w:rsidP="00032031">
            <w:pPr>
              <w:rPr>
                <w:rFonts w:ascii="Arial Narrow" w:hAnsi="Arial Narrow"/>
                <w:color w:val="000000" w:themeColor="text1"/>
              </w:rPr>
            </w:pPr>
            <w:r w:rsidRPr="000B1585">
              <w:rPr>
                <w:rFonts w:ascii="Arial Narrow" w:hAnsi="Arial Narrow"/>
                <w:color w:val="000000" w:themeColor="text1"/>
                <w:sz w:val="24"/>
                <w:szCs w:val="24"/>
              </w:rPr>
              <w:t>19-20 Mar, 2022</w:t>
            </w:r>
          </w:p>
        </w:tc>
        <w:tc>
          <w:tcPr>
            <w:tcW w:w="1710" w:type="dxa"/>
          </w:tcPr>
          <w:p w14:paraId="60625061" w14:textId="77777777" w:rsidR="00E52A54" w:rsidRPr="000B1585" w:rsidRDefault="00E52A54"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Dulunga </w:t>
            </w:r>
          </w:p>
        </w:tc>
        <w:tc>
          <w:tcPr>
            <w:tcW w:w="1767" w:type="dxa"/>
          </w:tcPr>
          <w:p w14:paraId="36B28F07"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27</w:t>
            </w:r>
          </w:p>
        </w:tc>
        <w:tc>
          <w:tcPr>
            <w:tcW w:w="1915" w:type="dxa"/>
          </w:tcPr>
          <w:p w14:paraId="7B25C7B2"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13</w:t>
            </w:r>
          </w:p>
        </w:tc>
        <w:tc>
          <w:tcPr>
            <w:tcW w:w="1916" w:type="dxa"/>
          </w:tcPr>
          <w:p w14:paraId="736AF4CB"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14</w:t>
            </w:r>
          </w:p>
        </w:tc>
      </w:tr>
      <w:tr w:rsidR="00E52A54" w:rsidRPr="000B1585" w14:paraId="6A1A33C6" w14:textId="77777777" w:rsidTr="00032031">
        <w:tc>
          <w:tcPr>
            <w:tcW w:w="3690" w:type="dxa"/>
            <w:gridSpan w:val="2"/>
            <w:shd w:val="clear" w:color="auto" w:fill="D9D9D9" w:themeFill="background1" w:themeFillShade="D9"/>
          </w:tcPr>
          <w:p w14:paraId="0930DA7B" w14:textId="77777777" w:rsidR="00E52A54" w:rsidRPr="000B1585" w:rsidRDefault="00E52A54"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Total</w:t>
            </w:r>
          </w:p>
        </w:tc>
        <w:tc>
          <w:tcPr>
            <w:tcW w:w="1767" w:type="dxa"/>
            <w:shd w:val="clear" w:color="auto" w:fill="D9D9D9" w:themeFill="background1" w:themeFillShade="D9"/>
          </w:tcPr>
          <w:p w14:paraId="323A5E47"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110</w:t>
            </w:r>
          </w:p>
        </w:tc>
        <w:tc>
          <w:tcPr>
            <w:tcW w:w="1915" w:type="dxa"/>
            <w:shd w:val="clear" w:color="auto" w:fill="D9D9D9" w:themeFill="background1" w:themeFillShade="D9"/>
          </w:tcPr>
          <w:p w14:paraId="043F891D"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50</w:t>
            </w:r>
          </w:p>
        </w:tc>
        <w:tc>
          <w:tcPr>
            <w:tcW w:w="1916" w:type="dxa"/>
            <w:shd w:val="clear" w:color="auto" w:fill="D9D9D9" w:themeFill="background1" w:themeFillShade="D9"/>
          </w:tcPr>
          <w:p w14:paraId="147BBD4F" w14:textId="77777777" w:rsidR="00E52A54" w:rsidRPr="000B1585" w:rsidRDefault="00E52A54" w:rsidP="000D56D5">
            <w:pPr>
              <w:jc w:val="right"/>
              <w:rPr>
                <w:rFonts w:ascii="Arial Narrow" w:hAnsi="Arial Narrow"/>
                <w:color w:val="000000" w:themeColor="text1"/>
                <w:sz w:val="24"/>
                <w:szCs w:val="24"/>
              </w:rPr>
            </w:pPr>
            <w:r w:rsidRPr="000B1585">
              <w:rPr>
                <w:rFonts w:ascii="Arial Narrow" w:hAnsi="Arial Narrow"/>
                <w:color w:val="000000" w:themeColor="text1"/>
                <w:sz w:val="24"/>
                <w:szCs w:val="24"/>
              </w:rPr>
              <w:t>60</w:t>
            </w:r>
          </w:p>
        </w:tc>
      </w:tr>
    </w:tbl>
    <w:p w14:paraId="0A4115FD" w14:textId="77777777" w:rsidR="00E52A54" w:rsidRPr="000B1585" w:rsidRDefault="00E52A54" w:rsidP="00E52A54">
      <w:pPr>
        <w:pStyle w:val="ListParagraph"/>
        <w:jc w:val="both"/>
        <w:rPr>
          <w:rFonts w:ascii="Arial Narrow" w:hAnsi="Arial Narrow"/>
          <w:color w:val="000000" w:themeColor="text1"/>
          <w:sz w:val="24"/>
          <w:szCs w:val="24"/>
        </w:rPr>
      </w:pPr>
    </w:p>
    <w:p w14:paraId="7DF54354" w14:textId="77777777" w:rsidR="00E52A54" w:rsidRPr="000B1585" w:rsidRDefault="00E52A54" w:rsidP="00E52A54">
      <w:pPr>
        <w:pStyle w:val="ListParagraph"/>
        <w:numPr>
          <w:ilvl w:val="0"/>
          <w:numId w:val="7"/>
        </w:numPr>
        <w:rPr>
          <w:rFonts w:ascii="Arial Narrow" w:hAnsi="Arial Narrow"/>
          <w:b/>
          <w:color w:val="000000" w:themeColor="text1"/>
          <w:sz w:val="24"/>
          <w:szCs w:val="24"/>
        </w:rPr>
      </w:pPr>
      <w:r w:rsidRPr="000B1585">
        <w:rPr>
          <w:rFonts w:ascii="Arial Narrow" w:hAnsi="Arial Narrow"/>
          <w:b/>
          <w:color w:val="000000" w:themeColor="text1"/>
          <w:sz w:val="24"/>
          <w:szCs w:val="24"/>
        </w:rPr>
        <w:t>Coffee cultivation Training at a Glance  (Dhoubadi)</w:t>
      </w:r>
    </w:p>
    <w:p w14:paraId="4524E51A" w14:textId="77777777" w:rsidR="00E52A54" w:rsidRPr="000B1585" w:rsidRDefault="00E52A54" w:rsidP="00E52A54">
      <w:pPr>
        <w:jc w:val="both"/>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pP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76438293" wp14:editId="16F5262F">
            <wp:extent cx="2907102" cy="2267422"/>
            <wp:effectExtent l="0" t="0" r="0" b="0"/>
            <wp:docPr id="453" name="Picture 453" descr="E:\LFAP hico\LFAP\2 nd phase\Reports\Photos\coffee trainnng Photos\Dhubadi coffee training\20220310_12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FAP hico\LFAP\2 nd phase\Reports\Photos\coffee trainnng Photos\Dhubadi coffee training\20220310_12220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7631" cy="2267835"/>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55C69863" wp14:editId="3ED0FA76">
            <wp:extent cx="3020534" cy="2266264"/>
            <wp:effectExtent l="0" t="0" r="0" b="0"/>
            <wp:docPr id="454" name="Picture 454" descr="E:\LFAP hico\LFAP\2 nd phase\Reports\Photos\coffee trainnng Photos\Dhubadi coffee training\20220310_12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LFAP hico\LFAP\2 nd phase\Reports\Photos\coffee trainnng Photos\Dhubadi coffee training\20220310_12223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20534" cy="2266264"/>
                    </a:xfrm>
                    <a:prstGeom prst="rect">
                      <a:avLst/>
                    </a:prstGeom>
                    <a:noFill/>
                    <a:ln>
                      <a:noFill/>
                    </a:ln>
                  </pic:spPr>
                </pic:pic>
              </a:graphicData>
            </a:graphic>
          </wp:inline>
        </w:drawing>
      </w:r>
    </w:p>
    <w:p w14:paraId="3375EC64" w14:textId="77777777" w:rsidR="00E52A54" w:rsidRPr="000B1585" w:rsidRDefault="00E52A54" w:rsidP="00E52A54">
      <w:pPr>
        <w:jc w:val="both"/>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pP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72255B4E" wp14:editId="1E2CA265">
            <wp:extent cx="3223711" cy="2418704"/>
            <wp:effectExtent l="0" t="0" r="0" b="0"/>
            <wp:docPr id="455" name="Picture 455" descr="E:\LFAP hico\LFAP\2 nd phase\Reports\Photos\coffee trainnng Photos\Dhubadi coffee training\20220310_16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FAP hico\LFAP\2 nd phase\Reports\Photos\coffee trainnng Photos\Dhubadi coffee training\20220310_16362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28003" cy="2421924"/>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sz w:val="24"/>
          <w:szCs w:val="24"/>
        </w:rPr>
        <w:drawing>
          <wp:inline distT="0" distB="0" distL="0" distR="0" wp14:anchorId="315EB543" wp14:editId="195CAA80">
            <wp:extent cx="3168596" cy="2377353"/>
            <wp:effectExtent l="0" t="0" r="0" b="0"/>
            <wp:docPr id="456" name="Picture 456" descr="E:\LFAP hico\LFAP\2 nd phase\Reports\Photos\coffee trainnng Photos\Dhubadi coffee training\20220310_17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FAP hico\LFAP\2 nd phase\Reports\Photos\coffee trainnng Photos\Dhubadi coffee training\20220310_1712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9906" cy="2378336"/>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p>
    <w:p w14:paraId="4DFA78EA" w14:textId="77777777" w:rsidR="00E52A54" w:rsidRPr="000B1585" w:rsidRDefault="00E52A54" w:rsidP="00E52A54">
      <w:pPr>
        <w:jc w:val="both"/>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pPr>
    </w:p>
    <w:p w14:paraId="1CFD98E1" w14:textId="77777777" w:rsidR="00E52A54" w:rsidRPr="000B1585" w:rsidRDefault="00E52A54" w:rsidP="00E52A54">
      <w:pPr>
        <w:jc w:val="both"/>
        <w:rPr>
          <w:rFonts w:ascii="Arial Narrow" w:eastAsia="Times New Roman" w:hAnsi="Arial Narrow" w:cs="Times New Roman"/>
          <w:noProof/>
          <w:color w:val="000000" w:themeColor="text1"/>
          <w:w w:val="0"/>
          <w:sz w:val="0"/>
          <w:szCs w:val="0"/>
          <w:u w:color="000000"/>
          <w:bdr w:val="none" w:sz="0" w:space="0" w:color="000000"/>
          <w:shd w:val="clear" w:color="000000" w:fill="000000"/>
        </w:rPr>
      </w:pP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lastRenderedPageBreak/>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1305BE34" wp14:editId="5E5E923A">
            <wp:extent cx="3120365" cy="2341166"/>
            <wp:effectExtent l="0" t="0" r="0" b="0"/>
            <wp:docPr id="457" name="Picture 457" descr="E:\LFAP hico\LFAP\2 nd phase\Reports\Photos\coffee trainnng Photos\Dhubadi coffee training\20220311_13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FAP hico\LFAP\2 nd phase\Reports\Photos\coffee trainnng Photos\Dhubadi coffee training\20220311_1339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2966" cy="2343118"/>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6D1CA3E4" wp14:editId="7EC86673">
            <wp:extent cx="3122762" cy="2342966"/>
            <wp:effectExtent l="0" t="0" r="0" b="0"/>
            <wp:docPr id="458" name="Picture 458" descr="E:\LFAP hico\LFAP\2 nd phase\Reports\Photos\coffee trainnng Photos\Dhubadi coffee training\20220311_13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FAP hico\LFAP\2 nd phase\Reports\Photos\coffee trainnng Photos\Dhubadi coffee training\20220311_1311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31367" cy="2349422"/>
                    </a:xfrm>
                    <a:prstGeom prst="rect">
                      <a:avLst/>
                    </a:prstGeom>
                    <a:noFill/>
                    <a:ln>
                      <a:noFill/>
                    </a:ln>
                  </pic:spPr>
                </pic:pic>
              </a:graphicData>
            </a:graphic>
          </wp:inline>
        </w:drawing>
      </w:r>
    </w:p>
    <w:p w14:paraId="47DEAA7B" w14:textId="77777777" w:rsidR="00E52A54" w:rsidRPr="000B1585" w:rsidRDefault="00E52A54" w:rsidP="00E52A54">
      <w:pPr>
        <w:jc w:val="both"/>
        <w:rPr>
          <w:rFonts w:ascii="Arial Narrow" w:eastAsia="Times New Roman" w:hAnsi="Arial Narrow" w:cs="Times New Roman"/>
          <w:noProof/>
          <w:color w:val="000000" w:themeColor="text1"/>
          <w:w w:val="0"/>
          <w:sz w:val="0"/>
          <w:szCs w:val="0"/>
          <w:u w:color="000000"/>
          <w:bdr w:val="none" w:sz="0" w:space="0" w:color="000000"/>
          <w:shd w:val="clear" w:color="000000" w:fill="000000"/>
        </w:rPr>
      </w:pP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690F3718" wp14:editId="07C19486">
            <wp:extent cx="3023843" cy="2268748"/>
            <wp:effectExtent l="0" t="0" r="0" b="0"/>
            <wp:docPr id="459" name="Picture 459" descr="E:\LFAP hico\LFAP\2 nd phase\Reports\Photos\coffee trainnng Photos\Dhubadi coffee training\20220311_11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FAP hico\LFAP\2 nd phase\Reports\Photos\coffee trainnng Photos\Dhubadi coffee training\20220311_114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1285" cy="2266829"/>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286B9560" wp14:editId="424E3C4C">
            <wp:extent cx="3019246" cy="2265298"/>
            <wp:effectExtent l="0" t="0" r="0" b="0"/>
            <wp:docPr id="460" name="Picture 460" descr="E:\LFAP hico\LFAP\2 nd phase\Reports\Photos\coffee trainnng Photos\Dhubadi coffee training\20220311_13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FAP hico\LFAP\2 nd phase\Reports\Photos\coffee trainnng Photos\Dhubadi coffee training\20220311_13074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26590" cy="2270808"/>
                    </a:xfrm>
                    <a:prstGeom prst="rect">
                      <a:avLst/>
                    </a:prstGeom>
                    <a:noFill/>
                    <a:ln>
                      <a:noFill/>
                    </a:ln>
                  </pic:spPr>
                </pic:pic>
              </a:graphicData>
            </a:graphic>
          </wp:inline>
        </w:drawing>
      </w:r>
    </w:p>
    <w:p w14:paraId="443F1A1C" w14:textId="77777777" w:rsidR="00E52A54" w:rsidRPr="000B1585" w:rsidRDefault="00E52A54" w:rsidP="00E52A54">
      <w:pPr>
        <w:jc w:val="both"/>
        <w:rPr>
          <w:rFonts w:ascii="Arial Narrow" w:eastAsia="Times New Roman" w:hAnsi="Arial Narrow" w:cs="Times New Roman"/>
          <w:noProof/>
          <w:color w:val="000000" w:themeColor="text1"/>
          <w:w w:val="0"/>
          <w:sz w:val="0"/>
          <w:szCs w:val="0"/>
          <w:u w:color="000000"/>
          <w:bdr w:val="none" w:sz="0" w:space="0" w:color="000000"/>
          <w:shd w:val="clear" w:color="000000" w:fill="000000"/>
        </w:rPr>
      </w:pPr>
      <w:r w:rsidRPr="000B1585">
        <w:rPr>
          <w:rFonts w:ascii="Arial Narrow" w:hAnsi="Arial Narrow"/>
          <w:noProof/>
          <w:color w:val="000000" w:themeColor="text1"/>
          <w:sz w:val="24"/>
          <w:szCs w:val="24"/>
        </w:rPr>
        <w:drawing>
          <wp:inline distT="0" distB="0" distL="0" distR="0" wp14:anchorId="4E6C00D5" wp14:editId="2068C153">
            <wp:extent cx="3047566" cy="2415209"/>
            <wp:effectExtent l="0" t="0" r="635" b="4445"/>
            <wp:docPr id="461" name="Picture 461" descr="E:\LFAP hico\LFAP\2 nd phase\Reports\Photos\coffee trainnng Photos\Dhubadi coffee training\20220311_17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LFAP hico\LFAP\2 nd phase\Reports\Photos\coffee trainnng Photos\Dhubadi coffee training\20220311_1750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0132" cy="2417242"/>
                    </a:xfrm>
                    <a:prstGeom prst="rect">
                      <a:avLst/>
                    </a:prstGeom>
                    <a:noFill/>
                    <a:ln>
                      <a:noFill/>
                    </a:ln>
                  </pic:spPr>
                </pic:pic>
              </a:graphicData>
            </a:graphic>
          </wp:inline>
        </w:drawing>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6DCD4DBD" wp14:editId="782C3B86">
            <wp:extent cx="3219053" cy="2415209"/>
            <wp:effectExtent l="0" t="0" r="635" b="4445"/>
            <wp:docPr id="462" name="Picture 462" descr="E:\LFAP hico\LFAP\2 nd phase\Reports\Photos\coffee trainnng Photos\Dhubadi coffee training\20220311_18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FAP hico\LFAP\2 nd phase\Reports\Photos\coffee trainnng Photos\Dhubadi coffee training\20220311_1808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9457" cy="2423015"/>
                    </a:xfrm>
                    <a:prstGeom prst="rect">
                      <a:avLst/>
                    </a:prstGeom>
                    <a:noFill/>
                    <a:ln>
                      <a:noFill/>
                    </a:ln>
                  </pic:spPr>
                </pic:pic>
              </a:graphicData>
            </a:graphic>
          </wp:inline>
        </w:drawing>
      </w:r>
    </w:p>
    <w:p w14:paraId="43D96D74" w14:textId="77777777" w:rsidR="00B1181A" w:rsidRPr="000B1585" w:rsidRDefault="00B1181A" w:rsidP="00E52A54">
      <w:pPr>
        <w:jc w:val="both"/>
        <w:rPr>
          <w:rFonts w:ascii="Arial Narrow" w:eastAsia="Times New Roman" w:hAnsi="Arial Narrow" w:cs="Times New Roman"/>
          <w:noProof/>
          <w:color w:val="000000" w:themeColor="text1"/>
          <w:w w:val="0"/>
          <w:sz w:val="0"/>
          <w:szCs w:val="0"/>
          <w:u w:color="000000"/>
          <w:bdr w:val="none" w:sz="0" w:space="0" w:color="000000"/>
          <w:shd w:val="clear" w:color="000000" w:fill="000000"/>
        </w:rPr>
      </w:pPr>
    </w:p>
    <w:p w14:paraId="0748C759" w14:textId="77777777" w:rsidR="00B1181A" w:rsidRPr="000B1585" w:rsidRDefault="00B1181A" w:rsidP="00E52A54">
      <w:pPr>
        <w:jc w:val="both"/>
        <w:rPr>
          <w:rFonts w:ascii="Arial Narrow" w:eastAsia="Times New Roman" w:hAnsi="Arial Narrow" w:cs="Times New Roman"/>
          <w:noProof/>
          <w:color w:val="000000" w:themeColor="text1"/>
          <w:w w:val="0"/>
          <w:sz w:val="0"/>
          <w:szCs w:val="0"/>
          <w:u w:color="000000"/>
          <w:bdr w:val="none" w:sz="0" w:space="0" w:color="000000"/>
          <w:shd w:val="clear" w:color="000000" w:fill="000000"/>
        </w:rPr>
      </w:pPr>
    </w:p>
    <w:p w14:paraId="0E144A65" w14:textId="77777777" w:rsidR="00B1181A" w:rsidRPr="000B1585" w:rsidRDefault="00B1181A" w:rsidP="00E52A54">
      <w:pPr>
        <w:jc w:val="both"/>
        <w:rPr>
          <w:rFonts w:ascii="Arial Narrow" w:eastAsia="Times New Roman" w:hAnsi="Arial Narrow" w:cs="Times New Roman"/>
          <w:noProof/>
          <w:color w:val="000000" w:themeColor="text1"/>
          <w:w w:val="0"/>
          <w:sz w:val="0"/>
          <w:szCs w:val="0"/>
          <w:u w:color="000000"/>
          <w:bdr w:val="none" w:sz="0" w:space="0" w:color="000000"/>
          <w:shd w:val="clear" w:color="000000" w:fill="000000"/>
        </w:rPr>
      </w:pPr>
    </w:p>
    <w:p w14:paraId="3B76CCD9" w14:textId="77777777" w:rsidR="00E52A54" w:rsidRPr="000B1585" w:rsidRDefault="00E52A54" w:rsidP="00E52A54">
      <w:pPr>
        <w:pStyle w:val="ListParagraph"/>
        <w:numPr>
          <w:ilvl w:val="0"/>
          <w:numId w:val="6"/>
        </w:numPr>
        <w:rPr>
          <w:rFonts w:ascii="Arial Narrow" w:hAnsi="Arial Narrow"/>
          <w:b/>
          <w:noProof/>
          <w:color w:val="000000" w:themeColor="text1"/>
          <w:sz w:val="24"/>
          <w:szCs w:val="24"/>
        </w:rPr>
      </w:pPr>
      <w:r w:rsidRPr="000B1585">
        <w:rPr>
          <w:rFonts w:ascii="Arial Narrow" w:hAnsi="Arial Narrow"/>
          <w:b/>
          <w:noProof/>
          <w:color w:val="000000" w:themeColor="text1"/>
          <w:sz w:val="24"/>
          <w:szCs w:val="24"/>
        </w:rPr>
        <w:lastRenderedPageBreak/>
        <w:t xml:space="preserve">Coffee Training at Charghare village </w:t>
      </w:r>
    </w:p>
    <w:p w14:paraId="579D7799" w14:textId="77777777" w:rsidR="00E52A54" w:rsidRPr="000B1585" w:rsidRDefault="00E52A54" w:rsidP="00E52A54">
      <w:pPr>
        <w:jc w:val="center"/>
        <w:rPr>
          <w:rFonts w:ascii="Arial Narrow" w:hAnsi="Arial Narrow"/>
          <w:color w:val="000000" w:themeColor="text1"/>
          <w:sz w:val="24"/>
          <w:szCs w:val="24"/>
        </w:rPr>
      </w:pPr>
      <w:r w:rsidRPr="000B1585">
        <w:rPr>
          <w:rFonts w:ascii="Arial Narrow" w:hAnsi="Arial Narrow"/>
          <w:noProof/>
          <w:color w:val="000000" w:themeColor="text1"/>
          <w:sz w:val="24"/>
          <w:szCs w:val="24"/>
        </w:rPr>
        <w:drawing>
          <wp:inline distT="0" distB="0" distL="0" distR="0" wp14:anchorId="53F48B39" wp14:editId="678DFA2C">
            <wp:extent cx="3046838" cy="2286000"/>
            <wp:effectExtent l="0" t="0" r="0" b="0"/>
            <wp:docPr id="463" name="Picture 463" descr="E:\LFAP hico\LFAP\2 nd phase\Reports\Photos\coffee trainnng Photos\Charghare coffee training\20220313_11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FAP hico\LFAP\2 nd phase\Reports\Photos\coffee trainnng Photos\Charghare coffee training\20220313_1130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3774" cy="2283701"/>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003B0F1C"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4CC35C79" wp14:editId="7DBF7CC6">
            <wp:extent cx="3043529" cy="2283517"/>
            <wp:effectExtent l="0" t="0" r="0" b="0"/>
            <wp:docPr id="464" name="Picture 464" descr="E:\LFAP hico\LFAP\2 nd phase\Reports\Photos\coffee trainnng Photos\Charghare coffee training\20220313_12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LFAP hico\LFAP\2 nd phase\Reports\Photos\coffee trainnng Photos\Charghare coffee training\20220313_12305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43529" cy="2283517"/>
                    </a:xfrm>
                    <a:prstGeom prst="rect">
                      <a:avLst/>
                    </a:prstGeom>
                    <a:noFill/>
                    <a:ln>
                      <a:noFill/>
                    </a:ln>
                  </pic:spPr>
                </pic:pic>
              </a:graphicData>
            </a:graphic>
          </wp:inline>
        </w:drawing>
      </w:r>
    </w:p>
    <w:p w14:paraId="4F020F75" w14:textId="77777777" w:rsidR="00E52A54" w:rsidRPr="000B1585" w:rsidRDefault="00E52A54" w:rsidP="00E52A54">
      <w:pPr>
        <w:jc w:val="center"/>
        <w:rPr>
          <w:rFonts w:ascii="Arial Narrow" w:hAnsi="Arial Narrow"/>
          <w:color w:val="000000" w:themeColor="text1"/>
          <w:sz w:val="24"/>
          <w:szCs w:val="24"/>
        </w:rPr>
      </w:pPr>
      <w:r w:rsidRPr="000B1585">
        <w:rPr>
          <w:rFonts w:ascii="Arial Narrow" w:hAnsi="Arial Narrow"/>
          <w:noProof/>
          <w:color w:val="000000" w:themeColor="text1"/>
          <w:sz w:val="24"/>
          <w:szCs w:val="24"/>
        </w:rPr>
        <w:drawing>
          <wp:inline distT="0" distB="0" distL="0" distR="0" wp14:anchorId="3622AA92" wp14:editId="6AF67994">
            <wp:extent cx="2954858" cy="2216988"/>
            <wp:effectExtent l="0" t="0" r="0" b="0"/>
            <wp:docPr id="465" name="Picture 465" descr="E:\LFAP hico\LFAP\2 nd phase\Reports\Photos\coffee trainnng Photos\Charghare coffee training\20220313_14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FAP hico\LFAP\2 nd phase\Reports\Photos\coffee trainnng Photos\Charghare coffee training\20220313_1429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3999" cy="2216343"/>
                    </a:xfrm>
                    <a:prstGeom prst="rect">
                      <a:avLst/>
                    </a:prstGeom>
                    <a:noFill/>
                    <a:ln>
                      <a:noFill/>
                    </a:ln>
                  </pic:spPr>
                </pic:pic>
              </a:graphicData>
            </a:graphic>
          </wp:inline>
        </w:drawing>
      </w:r>
      <w:r w:rsidRPr="000B1585">
        <w:rPr>
          <w:rFonts w:ascii="Arial Narrow" w:hAnsi="Arial Narrow"/>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0CA31B1B" wp14:editId="6853837E">
            <wp:extent cx="2957649" cy="2219083"/>
            <wp:effectExtent l="0" t="0" r="0" b="0"/>
            <wp:docPr id="466" name="Picture 466" descr="E:\LFAP hico\LFAP\2 nd phase\Reports\Photos\coffee trainnng Photos\Charghare coffee training\20220313_15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FAP hico\LFAP\2 nd phase\Reports\Photos\coffee trainnng Photos\Charghare coffee training\20220313_1502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4352" cy="2224112"/>
                    </a:xfrm>
                    <a:prstGeom prst="rect">
                      <a:avLst/>
                    </a:prstGeom>
                    <a:noFill/>
                    <a:ln>
                      <a:noFill/>
                    </a:ln>
                  </pic:spPr>
                </pic:pic>
              </a:graphicData>
            </a:graphic>
          </wp:inline>
        </w:drawing>
      </w:r>
    </w:p>
    <w:p w14:paraId="1D17E468" w14:textId="77777777" w:rsidR="00E52A54" w:rsidRPr="000B1585" w:rsidRDefault="00E52A54" w:rsidP="00E52A54">
      <w:pPr>
        <w:jc w:val="center"/>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pPr>
      <w:r w:rsidRPr="000B1585">
        <w:rPr>
          <w:rFonts w:ascii="Arial Narrow" w:hAnsi="Arial Narrow"/>
          <w:noProof/>
          <w:color w:val="000000" w:themeColor="text1"/>
          <w:sz w:val="24"/>
          <w:szCs w:val="24"/>
        </w:rPr>
        <w:drawing>
          <wp:inline distT="0" distB="0" distL="0" distR="0" wp14:anchorId="66E86AD0" wp14:editId="7D5698EE">
            <wp:extent cx="1975908" cy="1482496"/>
            <wp:effectExtent l="0" t="0" r="0" b="0"/>
            <wp:docPr id="467" name="Picture 467" descr="E:\LFAP hico\LFAP\2 nd phase\Reports\Photos\coffee trainnng Photos\Charghare coffee training\20220313_16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FAP hico\LFAP\2 nd phase\Reports\Photos\coffee trainnng Photos\Charghare coffee training\20220313_1650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4885" cy="1481728"/>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sz w:val="24"/>
          <w:szCs w:val="24"/>
        </w:rPr>
        <w:drawing>
          <wp:inline distT="0" distB="0" distL="0" distR="0" wp14:anchorId="7E35EDD3" wp14:editId="75F1B228">
            <wp:extent cx="1966071" cy="1475117"/>
            <wp:effectExtent l="0" t="0" r="0" b="0"/>
            <wp:docPr id="468" name="Picture 468" descr="E:\LFAP hico\LFAP\2 nd phase\Reports\Photos\coffee trainnng Photos\Charghare coffee training\20220313_17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LFAP hico\LFAP\2 nd phase\Reports\Photos\coffee trainnng Photos\Charghare coffee training\20220313_1717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81367" cy="1486594"/>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544CA822" wp14:editId="1BDB0715">
            <wp:extent cx="2161531" cy="1475117"/>
            <wp:effectExtent l="0" t="0" r="0" b="0"/>
            <wp:docPr id="469" name="Picture 469" descr="E:\LFAP hico\LFAP\2 nd phase\Reports\Photos\coffee trainnng Photos\Charghare coffee training\20220314_125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FAP hico\LFAP\2 nd phase\Reports\Photos\coffee trainnng Photos\Charghare coffee training\20220314_12595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4291" cy="1477001"/>
                    </a:xfrm>
                    <a:prstGeom prst="rect">
                      <a:avLst/>
                    </a:prstGeom>
                    <a:noFill/>
                    <a:ln>
                      <a:noFill/>
                    </a:ln>
                  </pic:spPr>
                </pic:pic>
              </a:graphicData>
            </a:graphic>
          </wp:inline>
        </w:drawing>
      </w:r>
    </w:p>
    <w:p w14:paraId="38A228A6" w14:textId="77777777" w:rsidR="00E52A54" w:rsidRPr="000B1585" w:rsidRDefault="00E52A54" w:rsidP="00E52A54">
      <w:pPr>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pPr>
      <w:r w:rsidRPr="000B1585">
        <w:rPr>
          <w:rFonts w:ascii="Arial Narrow" w:hAnsi="Arial Narrow"/>
          <w:noProof/>
          <w:color w:val="000000" w:themeColor="text1"/>
          <w:sz w:val="24"/>
          <w:szCs w:val="24"/>
        </w:rPr>
        <w:lastRenderedPageBreak/>
        <w:drawing>
          <wp:inline distT="0" distB="0" distL="0" distR="0" wp14:anchorId="3CAB653B" wp14:editId="16574F8B">
            <wp:extent cx="1733910" cy="1645985"/>
            <wp:effectExtent l="0" t="0" r="0" b="0"/>
            <wp:docPr id="470" name="Picture 470" descr="E:\LFAP hico\LFAP\2 nd phase\Reports\Photos\coffee trainnng Photos\Charghare coffee training\20220314_12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LFAP hico\LFAP\2 nd phase\Reports\Photos\coffee trainnng Photos\Charghare coffee training\20220314_1224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1901" cy="1653571"/>
                    </a:xfrm>
                    <a:prstGeom prst="rect">
                      <a:avLst/>
                    </a:prstGeom>
                    <a:noFill/>
                    <a:ln>
                      <a:noFill/>
                    </a:ln>
                  </pic:spPr>
                </pic:pic>
              </a:graphicData>
            </a:graphic>
          </wp:inline>
        </w:drawing>
      </w:r>
      <w:r w:rsidRPr="000B1585">
        <w:rPr>
          <w:rFonts w:ascii="Arial Narrow" w:hAnsi="Arial Narrow"/>
          <w:noProof/>
          <w:color w:val="000000" w:themeColor="text1"/>
          <w:sz w:val="24"/>
          <w:szCs w:val="24"/>
        </w:rPr>
        <w:drawing>
          <wp:inline distT="0" distB="0" distL="0" distR="0" wp14:anchorId="2E93496F" wp14:editId="6374FB2B">
            <wp:extent cx="2311880" cy="1734571"/>
            <wp:effectExtent l="0" t="0" r="0" b="0"/>
            <wp:docPr id="471" name="Picture 471" descr="E:\LFAP hico\LFAP\2 nd phase\Reports\Photos\coffee trainnng Photos\Charghare coffee training\20220314_12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LFAP hico\LFAP\2 nd phase\Reports\Photos\coffee trainnng Photos\Charghare coffee training\20220314_1232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3315" cy="1735648"/>
                    </a:xfrm>
                    <a:prstGeom prst="rect">
                      <a:avLst/>
                    </a:prstGeom>
                    <a:noFill/>
                    <a:ln>
                      <a:noFill/>
                    </a:ln>
                  </pic:spPr>
                </pic:pic>
              </a:graphicData>
            </a:graphic>
          </wp:inline>
        </w:drawing>
      </w:r>
      <w:r w:rsidRPr="000B1585">
        <w:rPr>
          <w:rFonts w:ascii="Arial Narrow" w:hAnsi="Arial Narrow"/>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19D48447" wp14:editId="08E3619A">
            <wp:extent cx="1954575" cy="1639019"/>
            <wp:effectExtent l="0" t="0" r="0" b="0"/>
            <wp:docPr id="472" name="Picture 472" descr="E:\LFAP hico\LFAP\2 nd phase\Reports\Photos\coffee trainnng Photos\Charghare coffee training\20220314_13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LFAP hico\LFAP\2 nd phase\Reports\Photos\coffee trainnng Photos\Charghare coffee training\20220314_1305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54419" cy="1638888"/>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p>
    <w:p w14:paraId="3FFE2AFE" w14:textId="77777777" w:rsidR="00E52A54" w:rsidRPr="000B1585" w:rsidRDefault="00E52A54" w:rsidP="00E52A54">
      <w:pPr>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16240134" wp14:editId="7E4EDA77">
            <wp:extent cx="1766636" cy="1773487"/>
            <wp:effectExtent l="0" t="0" r="0" b="0"/>
            <wp:docPr id="473" name="Picture 473" descr="E:\LFAP hico\LFAP\2 nd phase\Reports\Photos\coffee trainnng Photos\Charghare coffee training\20220314_13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LFAP hico\LFAP\2 nd phase\Reports\Photos\coffee trainnng Photos\Charghare coffee training\20220314_1334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1769059" cy="1775919"/>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321FF860" wp14:editId="0F883925">
            <wp:extent cx="2139351" cy="1739420"/>
            <wp:effectExtent l="0" t="0" r="0" b="0"/>
            <wp:docPr id="474" name="Picture 474" descr="E:\LFAP hico\LFAP\2 nd phase\Reports\Photos\coffee trainnng Photos\Charghare coffee training\20220314_13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LFAP hico\LFAP\2 nd phase\Reports\Photos\coffee trainnng Photos\Charghare coffee training\20220314_1322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49737" cy="1747864"/>
                    </a:xfrm>
                    <a:prstGeom prst="rect">
                      <a:avLst/>
                    </a:prstGeom>
                    <a:noFill/>
                    <a:ln>
                      <a:noFill/>
                    </a:ln>
                  </pic:spPr>
                </pic:pic>
              </a:graphicData>
            </a:graphic>
          </wp:inline>
        </w:drawing>
      </w:r>
      <w:r w:rsidRPr="000B1585">
        <w:rPr>
          <w:rFonts w:ascii="Arial Narrow" w:hAnsi="Arial Narrow"/>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7804F1BE" wp14:editId="70BAF3CA">
            <wp:extent cx="2138538" cy="1742536"/>
            <wp:effectExtent l="0" t="0" r="0" b="0"/>
            <wp:docPr id="475" name="Picture 475" descr="E:\LFAP hico\LFAP\2 nd phase\Reports\Photos\coffee trainnng Photos\Charghare coffee training\20220314_134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FAP hico\LFAP\2 nd phase\Reports\Photos\coffee trainnng Photos\Charghare coffee training\20220314_13452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39973" cy="1743706"/>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sz w:val="24"/>
          <w:szCs w:val="24"/>
        </w:rPr>
        <w:t xml:space="preserve">        </w:t>
      </w:r>
    </w:p>
    <w:p w14:paraId="14C41F14" w14:textId="77777777" w:rsidR="00E52A54" w:rsidRPr="000B1585" w:rsidRDefault="00E52A54" w:rsidP="00E52A54">
      <w:pPr>
        <w:rPr>
          <w:rFonts w:ascii="Arial Narrow" w:hAnsi="Arial Narrow"/>
          <w:noProof/>
          <w:color w:val="000000" w:themeColor="text1"/>
          <w:sz w:val="24"/>
          <w:szCs w:val="24"/>
        </w:rPr>
      </w:pP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4F2790A1" wp14:editId="3BE46142">
            <wp:extent cx="2126974" cy="1938130"/>
            <wp:effectExtent l="0" t="0" r="6985" b="5080"/>
            <wp:docPr id="476" name="Picture 476" descr="E:\LFAP hico\LFAP\2 nd phase\Reports\Photos\coffee trainnng Photos\Charghare coffee training\20220314_13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LFAP hico\LFAP\2 nd phase\Reports\Photos\coffee trainnng Photos\Charghare coffee training\20220314_1351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36777" cy="1947063"/>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4373E29D" wp14:editId="4FC97F5F">
            <wp:extent cx="1997766" cy="1878495"/>
            <wp:effectExtent l="0" t="0" r="2540" b="7620"/>
            <wp:docPr id="477" name="Picture 477" descr="E:\LFAP hico\LFAP\2 nd phase\Reports\Photos\coffee trainnng Photos\Charghare coffee training\20220314_18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LFAP hico\LFAP\2 nd phase\Reports\Photos\coffee trainnng Photos\Charghare coffee training\20220314_1804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7158" cy="1877923"/>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00282D4B" wp14:editId="205E3831">
            <wp:extent cx="2017644" cy="1881556"/>
            <wp:effectExtent l="0" t="0" r="1905" b="4445"/>
            <wp:docPr id="478" name="Picture 478" descr="E:\LFAP hico\LFAP\2 nd phase\Reports\Photos\coffee trainnng Photos\Charghare coffee training\20220314_18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LFAP hico\LFAP\2 nd phase\Reports\Photos\coffee trainnng Photos\Charghare coffee training\20220314_1815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27512" cy="1890758"/>
                    </a:xfrm>
                    <a:prstGeom prst="rect">
                      <a:avLst/>
                    </a:prstGeom>
                    <a:noFill/>
                    <a:ln>
                      <a:noFill/>
                    </a:ln>
                  </pic:spPr>
                </pic:pic>
              </a:graphicData>
            </a:graphic>
          </wp:inline>
        </w:drawing>
      </w:r>
    </w:p>
    <w:p w14:paraId="42E8FCB6" w14:textId="77777777" w:rsidR="00E52A54" w:rsidRPr="000B1585" w:rsidRDefault="00E52A54" w:rsidP="00E52A54">
      <w:pPr>
        <w:rPr>
          <w:rFonts w:ascii="Arial Narrow" w:hAnsi="Arial Narrow"/>
          <w:noProof/>
          <w:color w:val="000000" w:themeColor="text1"/>
          <w:sz w:val="24"/>
          <w:szCs w:val="24"/>
        </w:rPr>
      </w:pPr>
    </w:p>
    <w:p w14:paraId="7F339FAA" w14:textId="77777777" w:rsidR="003B0F1C" w:rsidRPr="000B1585" w:rsidRDefault="003B0F1C" w:rsidP="00E52A54">
      <w:pPr>
        <w:rPr>
          <w:rFonts w:ascii="Arial Narrow" w:hAnsi="Arial Narrow"/>
          <w:noProof/>
          <w:color w:val="000000" w:themeColor="text1"/>
          <w:sz w:val="24"/>
          <w:szCs w:val="24"/>
        </w:rPr>
      </w:pPr>
    </w:p>
    <w:p w14:paraId="7A813CE2" w14:textId="77777777" w:rsidR="003B0F1C" w:rsidRPr="000B1585" w:rsidRDefault="003B0F1C" w:rsidP="00E52A54">
      <w:pPr>
        <w:rPr>
          <w:rFonts w:ascii="Arial Narrow" w:hAnsi="Arial Narrow"/>
          <w:noProof/>
          <w:color w:val="000000" w:themeColor="text1"/>
          <w:sz w:val="24"/>
          <w:szCs w:val="24"/>
        </w:rPr>
      </w:pPr>
    </w:p>
    <w:p w14:paraId="4B099B51" w14:textId="77777777" w:rsidR="003B0F1C" w:rsidRPr="000B1585" w:rsidRDefault="003B0F1C" w:rsidP="00E52A54">
      <w:pPr>
        <w:rPr>
          <w:rFonts w:ascii="Arial Narrow" w:hAnsi="Arial Narrow"/>
          <w:noProof/>
          <w:color w:val="000000" w:themeColor="text1"/>
          <w:sz w:val="24"/>
          <w:szCs w:val="24"/>
        </w:rPr>
      </w:pPr>
    </w:p>
    <w:p w14:paraId="4A985DF3" w14:textId="77777777" w:rsidR="003B0F1C" w:rsidRPr="000B1585" w:rsidRDefault="003B0F1C" w:rsidP="00E52A54">
      <w:pPr>
        <w:rPr>
          <w:rFonts w:ascii="Arial Narrow" w:hAnsi="Arial Narrow"/>
          <w:noProof/>
          <w:color w:val="000000" w:themeColor="text1"/>
          <w:sz w:val="24"/>
          <w:szCs w:val="24"/>
        </w:rPr>
      </w:pPr>
    </w:p>
    <w:p w14:paraId="5258FFDA" w14:textId="77777777" w:rsidR="003B0F1C" w:rsidRPr="000B1585" w:rsidRDefault="003B0F1C" w:rsidP="00E52A54">
      <w:pPr>
        <w:rPr>
          <w:rFonts w:ascii="Arial Narrow" w:hAnsi="Arial Narrow"/>
          <w:noProof/>
          <w:color w:val="000000" w:themeColor="text1"/>
          <w:sz w:val="24"/>
          <w:szCs w:val="24"/>
        </w:rPr>
      </w:pPr>
    </w:p>
    <w:p w14:paraId="3B5C4076" w14:textId="77777777" w:rsidR="00E52A54" w:rsidRPr="000B1585" w:rsidRDefault="00E52A54" w:rsidP="00E52A54">
      <w:pPr>
        <w:pStyle w:val="ListParagraph"/>
        <w:numPr>
          <w:ilvl w:val="0"/>
          <w:numId w:val="6"/>
        </w:numPr>
        <w:rPr>
          <w:rFonts w:ascii="Arial Narrow" w:hAnsi="Arial Narrow"/>
          <w:b/>
          <w:noProof/>
          <w:color w:val="000000" w:themeColor="text1"/>
          <w:sz w:val="24"/>
          <w:szCs w:val="24"/>
        </w:rPr>
      </w:pPr>
      <w:r w:rsidRPr="000B1585">
        <w:rPr>
          <w:rFonts w:ascii="Arial Narrow" w:hAnsi="Arial Narrow"/>
          <w:b/>
          <w:noProof/>
          <w:color w:val="000000" w:themeColor="text1"/>
          <w:sz w:val="24"/>
          <w:szCs w:val="24"/>
        </w:rPr>
        <w:lastRenderedPageBreak/>
        <w:t>Coffee Training at Pokhari</w:t>
      </w:r>
    </w:p>
    <w:p w14:paraId="5D21C8C8" w14:textId="77777777" w:rsidR="00E52A54" w:rsidRPr="000B1585" w:rsidRDefault="00E52A54" w:rsidP="00E52A54">
      <w:pPr>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599E6E24" wp14:editId="2DF4481A">
            <wp:extent cx="2743200" cy="1768606"/>
            <wp:effectExtent l="0" t="0" r="0" b="0"/>
            <wp:docPr id="479" name="Picture 479" descr="C:\Users\DELL\OneDrive\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OneDrive\Desktop\6.jpg"/>
                    <pic:cNvPicPr>
                      <a:picLocks noChangeAspect="1" noChangeArrowheads="1"/>
                    </pic:cNvPicPr>
                  </pic:nvPicPr>
                  <pic:blipFill rotWithShape="1">
                    <a:blip r:embed="rId38">
                      <a:extLst>
                        <a:ext uri="{28A0092B-C50C-407E-A947-70E740481C1C}">
                          <a14:useLocalDpi xmlns:a14="http://schemas.microsoft.com/office/drawing/2010/main" val="0"/>
                        </a:ext>
                      </a:extLst>
                    </a:blip>
                    <a:srcRect r="31941"/>
                    <a:stretch/>
                  </pic:blipFill>
                  <pic:spPr bwMode="auto">
                    <a:xfrm>
                      <a:off x="0" y="0"/>
                      <a:ext cx="2740159" cy="1766645"/>
                    </a:xfrm>
                    <a:prstGeom prst="rect">
                      <a:avLst/>
                    </a:prstGeom>
                    <a:noFill/>
                    <a:ln>
                      <a:noFill/>
                    </a:ln>
                    <a:extLst>
                      <a:ext uri="{53640926-AAD7-44D8-BBD7-CCE9431645EC}">
                        <a14:shadowObscured xmlns:a14="http://schemas.microsoft.com/office/drawing/2010/main"/>
                      </a:ext>
                    </a:extLst>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0F7ECBF0" wp14:editId="0E627C66">
            <wp:extent cx="2725947" cy="1767377"/>
            <wp:effectExtent l="0" t="0" r="0" b="0"/>
            <wp:docPr id="67" name="Picture 67" descr="C:\Users\DELL\OneDrive\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OneDrive\Desktop\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6365" cy="1767648"/>
                    </a:xfrm>
                    <a:prstGeom prst="rect">
                      <a:avLst/>
                    </a:prstGeom>
                    <a:noFill/>
                    <a:ln>
                      <a:noFill/>
                    </a:ln>
                  </pic:spPr>
                </pic:pic>
              </a:graphicData>
            </a:graphic>
          </wp:inline>
        </w:drawing>
      </w:r>
    </w:p>
    <w:p w14:paraId="7420794B" w14:textId="77777777" w:rsidR="00E52A54" w:rsidRPr="000B1585" w:rsidRDefault="00E52A54" w:rsidP="00E52A54">
      <w:pPr>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734B1018" wp14:editId="21B56E05">
            <wp:extent cx="2463282" cy="2183316"/>
            <wp:effectExtent l="0" t="0" r="0" b="0"/>
            <wp:docPr id="68" name="Picture 68" descr="C:\Users\DELL\OneDrive\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OneDrive\Desktop\10.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22076" b="13485"/>
                    <a:stretch/>
                  </pic:blipFill>
                  <pic:spPr bwMode="auto">
                    <a:xfrm>
                      <a:off x="0" y="0"/>
                      <a:ext cx="2469294" cy="2188645"/>
                    </a:xfrm>
                    <a:prstGeom prst="rect">
                      <a:avLst/>
                    </a:prstGeom>
                    <a:noFill/>
                    <a:ln>
                      <a:noFill/>
                    </a:ln>
                    <a:extLst>
                      <a:ext uri="{53640926-AAD7-44D8-BBD7-CCE9431645EC}">
                        <a14:shadowObscured xmlns:a14="http://schemas.microsoft.com/office/drawing/2010/main"/>
                      </a:ext>
                    </a:extLst>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484A6EB0" wp14:editId="6A852A9B">
            <wp:extent cx="2768600" cy="2192641"/>
            <wp:effectExtent l="0" t="0" r="0" b="0"/>
            <wp:docPr id="69" name="Picture 69" descr="C:\Users\DELL\OneDrive\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OneDrive\Desktop\11.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30379"/>
                    <a:stretch/>
                  </pic:blipFill>
                  <pic:spPr bwMode="auto">
                    <a:xfrm>
                      <a:off x="0" y="0"/>
                      <a:ext cx="2781079" cy="2202524"/>
                    </a:xfrm>
                    <a:prstGeom prst="rect">
                      <a:avLst/>
                    </a:prstGeom>
                    <a:noFill/>
                    <a:ln>
                      <a:noFill/>
                    </a:ln>
                    <a:extLst>
                      <a:ext uri="{53640926-AAD7-44D8-BBD7-CCE9431645EC}">
                        <a14:shadowObscured xmlns:a14="http://schemas.microsoft.com/office/drawing/2010/main"/>
                      </a:ext>
                    </a:extLst>
                  </pic:spPr>
                </pic:pic>
              </a:graphicData>
            </a:graphic>
          </wp:inline>
        </w:drawing>
      </w:r>
    </w:p>
    <w:p w14:paraId="1CDA2DE1" w14:textId="77777777" w:rsidR="00E52A54" w:rsidRPr="000B1585" w:rsidRDefault="00E52A54" w:rsidP="00E52A54">
      <w:pPr>
        <w:rPr>
          <w:rFonts w:ascii="Arial Narrow" w:hAnsi="Arial Narrow"/>
          <w:noProof/>
          <w:color w:val="000000" w:themeColor="text1"/>
          <w:sz w:val="24"/>
          <w:szCs w:val="24"/>
        </w:rPr>
      </w:pPr>
    </w:p>
    <w:p w14:paraId="791EDF7C" w14:textId="77777777" w:rsidR="00E52A54" w:rsidRPr="000B1585" w:rsidRDefault="00E52A54" w:rsidP="00E52A54">
      <w:pPr>
        <w:rPr>
          <w:rFonts w:ascii="Arial Narrow" w:hAnsi="Arial Narrow"/>
          <w:noProof/>
          <w:color w:val="000000" w:themeColor="text1"/>
          <w:sz w:val="24"/>
          <w:szCs w:val="24"/>
        </w:rPr>
      </w:pP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11C05FE4" wp14:editId="1C2B70AB">
            <wp:extent cx="3104307" cy="1726163"/>
            <wp:effectExtent l="0" t="0" r="0" b="0"/>
            <wp:docPr id="70" name="Picture 70" descr="C:\Users\DELL\OneDrive\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OneDrive\Desktop\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07636" cy="1728014"/>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498E047F" wp14:editId="684F54B3">
            <wp:extent cx="2808514" cy="1670180"/>
            <wp:effectExtent l="0" t="0" r="0" b="0"/>
            <wp:docPr id="71" name="Picture 71" descr="C:\Users\DELL\OneDrive\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OneDrive\Desktop\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12211" cy="1672379"/>
                    </a:xfrm>
                    <a:prstGeom prst="rect">
                      <a:avLst/>
                    </a:prstGeom>
                    <a:noFill/>
                    <a:ln>
                      <a:noFill/>
                    </a:ln>
                  </pic:spPr>
                </pic:pic>
              </a:graphicData>
            </a:graphic>
          </wp:inline>
        </w:drawing>
      </w:r>
    </w:p>
    <w:p w14:paraId="30709494" w14:textId="77777777" w:rsidR="00E52A54" w:rsidRPr="000B1585" w:rsidRDefault="00E52A54" w:rsidP="00E52A54">
      <w:pPr>
        <w:rPr>
          <w:rFonts w:ascii="Arial Narrow" w:hAnsi="Arial Narrow"/>
          <w:noProof/>
          <w:color w:val="000000" w:themeColor="text1"/>
          <w:sz w:val="24"/>
          <w:szCs w:val="24"/>
        </w:rPr>
      </w:pPr>
      <w:r w:rsidRPr="000B1585">
        <w:rPr>
          <w:rFonts w:ascii="Arial Narrow" w:hAnsi="Arial Narrow"/>
          <w:noProof/>
          <w:color w:val="000000" w:themeColor="text1"/>
          <w:sz w:val="24"/>
          <w:szCs w:val="24"/>
        </w:rPr>
        <w:lastRenderedPageBreak/>
        <w:drawing>
          <wp:inline distT="0" distB="0" distL="0" distR="0" wp14:anchorId="46714BB1" wp14:editId="03719807">
            <wp:extent cx="2904200" cy="1783118"/>
            <wp:effectExtent l="0" t="0" r="0" b="0"/>
            <wp:docPr id="72" name="Picture 72" descr="C:\Users\DELL\OneDrive\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OneDrive\Desktop\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7968" cy="1785432"/>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37E1E609" wp14:editId="7042C886">
            <wp:extent cx="3079630" cy="1777041"/>
            <wp:effectExtent l="0" t="0" r="0" b="0"/>
            <wp:docPr id="76" name="Picture 76" descr="C:\Users\DELL\OneDriv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OneDrive\Desktop\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84162" cy="1779656"/>
                    </a:xfrm>
                    <a:prstGeom prst="rect">
                      <a:avLst/>
                    </a:prstGeom>
                    <a:noFill/>
                    <a:ln>
                      <a:noFill/>
                    </a:ln>
                  </pic:spPr>
                </pic:pic>
              </a:graphicData>
            </a:graphic>
          </wp:inline>
        </w:drawing>
      </w:r>
    </w:p>
    <w:p w14:paraId="6A00C768" w14:textId="77777777" w:rsidR="00E52A54" w:rsidRPr="000B1585" w:rsidRDefault="00E52A54" w:rsidP="00E52A54">
      <w:pPr>
        <w:pStyle w:val="ListParagraph"/>
        <w:numPr>
          <w:ilvl w:val="0"/>
          <w:numId w:val="5"/>
        </w:numPr>
        <w:rPr>
          <w:rFonts w:ascii="Arial Narrow" w:hAnsi="Arial Narrow"/>
          <w:b/>
          <w:noProof/>
          <w:color w:val="000000" w:themeColor="text1"/>
          <w:sz w:val="24"/>
          <w:szCs w:val="24"/>
        </w:rPr>
      </w:pPr>
      <w:r w:rsidRPr="000B1585">
        <w:rPr>
          <w:rFonts w:ascii="Arial Narrow" w:hAnsi="Arial Narrow"/>
          <w:b/>
          <w:noProof/>
          <w:color w:val="000000" w:themeColor="text1"/>
          <w:sz w:val="24"/>
          <w:szCs w:val="24"/>
        </w:rPr>
        <w:t xml:space="preserve">Coffee Training  at Dulunga </w:t>
      </w:r>
    </w:p>
    <w:p w14:paraId="3AEED239" w14:textId="77777777" w:rsidR="00E52A54" w:rsidRPr="000B1585" w:rsidRDefault="00E52A54" w:rsidP="00E52A54">
      <w:pPr>
        <w:jc w:val="center"/>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4D13B40A" wp14:editId="07EECB1D">
            <wp:extent cx="3045124" cy="2370979"/>
            <wp:effectExtent l="0" t="0" r="0" b="0"/>
            <wp:docPr id="77" name="Picture 77" descr="E:\LFAP hico\LFAP\2 nd phase\Reports\Photos\coffee trainnng Photos\Dulunga Coffee training\20220319_12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LFAP hico\LFAP\2 nd phase\Reports\Photos\coffee trainnng Photos\Dulunga Coffee training\20220319_12235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4934" cy="2370831"/>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6EF2C517" wp14:editId="727FEDFA">
            <wp:extent cx="3157267" cy="2368853"/>
            <wp:effectExtent l="0" t="0" r="0" b="0"/>
            <wp:docPr id="94" name="Picture 94" descr="E:\LFAP hico\LFAP\2 nd phase\Reports\Photos\coffee trainnng Photos\Dulunga Coffee training\20220319_12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LFAP hico\LFAP\2 nd phase\Reports\Photos\coffee trainnng Photos\Dulunga Coffee training\20220319_12242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58376" cy="2369685"/>
                    </a:xfrm>
                    <a:prstGeom prst="rect">
                      <a:avLst/>
                    </a:prstGeom>
                    <a:noFill/>
                    <a:ln>
                      <a:noFill/>
                    </a:ln>
                  </pic:spPr>
                </pic:pic>
              </a:graphicData>
            </a:graphic>
          </wp:inline>
        </w:drawing>
      </w:r>
    </w:p>
    <w:p w14:paraId="7703AEB1" w14:textId="77777777" w:rsidR="00E52A54" w:rsidRPr="000B1585" w:rsidRDefault="00E52A54" w:rsidP="00E52A54">
      <w:pPr>
        <w:jc w:val="center"/>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30D97BF1" wp14:editId="2274AA97">
            <wp:extent cx="1562100" cy="2075511"/>
            <wp:effectExtent l="0" t="8890" r="0" b="0"/>
            <wp:docPr id="95" name="Picture 95" descr="E:\LFAP hico\LFAP\2 nd phase\Reports\Photos\coffee trainnng Photos\Dulunga Coffee training\20220319_13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LFAP hico\LFAP\2 nd phase\Reports\Photos\coffee trainnng Photos\Dulunga Coffee training\20220319_13280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625"/>
                    <a:stretch/>
                  </pic:blipFill>
                  <pic:spPr bwMode="auto">
                    <a:xfrm rot="5400000">
                      <a:off x="0" y="0"/>
                      <a:ext cx="1569380" cy="2085184"/>
                    </a:xfrm>
                    <a:prstGeom prst="rect">
                      <a:avLst/>
                    </a:prstGeom>
                    <a:noFill/>
                    <a:ln>
                      <a:noFill/>
                    </a:ln>
                    <a:extLst>
                      <a:ext uri="{53640926-AAD7-44D8-BBD7-CCE9431645EC}">
                        <a14:shadowObscured xmlns:a14="http://schemas.microsoft.com/office/drawing/2010/main"/>
                      </a:ext>
                    </a:extLst>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70C114C1" wp14:editId="3A462F44">
            <wp:extent cx="2057400" cy="1594295"/>
            <wp:effectExtent l="0" t="0" r="0" b="6350"/>
            <wp:docPr id="96" name="Picture 96" descr="E:\LFAP hico\LFAP\2 nd phase\Reports\Photos\coffee trainnng Photos\Dulunga Coffee training\20220319_13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LFAP hico\LFAP\2 nd phase\Reports\Photos\coffee trainnng Photos\Dulunga Coffee training\20220319_13275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9478" cy="1595905"/>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319026FC" wp14:editId="02345EE1">
            <wp:extent cx="2019300" cy="1590675"/>
            <wp:effectExtent l="0" t="0" r="0" b="9525"/>
            <wp:docPr id="97" name="Picture 97" descr="E:\LFAP hico\LFAP\2 nd phase\Reports\Photos\coffee trainnng Photos\Dulunga Coffee training\20220319_13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LFAP hico\LFAP\2 nd phase\Reports\Photos\coffee trainnng Photos\Dulunga Coffee training\20220319_1334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31023" cy="1599910"/>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p>
    <w:p w14:paraId="6351C245" w14:textId="77777777" w:rsidR="00E52A54" w:rsidRPr="000B1585" w:rsidRDefault="00E52A54" w:rsidP="00E52A54">
      <w:pPr>
        <w:jc w:val="center"/>
        <w:rPr>
          <w:rFonts w:ascii="Arial Narrow" w:hAnsi="Arial Narrow"/>
          <w:noProof/>
          <w:color w:val="000000" w:themeColor="text1"/>
          <w:sz w:val="24"/>
          <w:szCs w:val="24"/>
        </w:rPr>
      </w:pPr>
      <w:r w:rsidRPr="000B1585">
        <w:rPr>
          <w:rFonts w:ascii="Arial Narrow" w:hAnsi="Arial Narrow"/>
          <w:noProof/>
          <w:color w:val="000000" w:themeColor="text1"/>
          <w:sz w:val="24"/>
          <w:szCs w:val="24"/>
        </w:rPr>
        <w:t xml:space="preserve">Coffee Training  was monitored By CDO, DCC chair person, Rural Municipality Chairperson at  Dulunga </w:t>
      </w:r>
    </w:p>
    <w:p w14:paraId="5296C894" w14:textId="77777777" w:rsidR="00E52A54" w:rsidRPr="000B1585" w:rsidRDefault="00E52A54" w:rsidP="00E52A54">
      <w:pPr>
        <w:jc w:val="center"/>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pPr>
      <w:r w:rsidRPr="000B1585">
        <w:rPr>
          <w:rFonts w:ascii="Arial Narrow" w:hAnsi="Arial Narrow"/>
          <w:noProof/>
          <w:color w:val="000000" w:themeColor="text1"/>
          <w:sz w:val="24"/>
          <w:szCs w:val="24"/>
        </w:rPr>
        <w:lastRenderedPageBreak/>
        <w:drawing>
          <wp:inline distT="0" distB="0" distL="0" distR="0" wp14:anchorId="2E287C3C" wp14:editId="6232E0DD">
            <wp:extent cx="1885590" cy="1414732"/>
            <wp:effectExtent l="0" t="0" r="0" b="0"/>
            <wp:docPr id="98" name="Picture 98" descr="E:\LFAP hico\LFAP\2 nd phase\Reports\Photos\coffee trainnng Photos\Dulunga Coffee training\20220319_17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LFAP hico\LFAP\2 nd phase\Reports\Photos\coffee trainnng Photos\Dulunga Coffee training\20220319_1708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92151" cy="1419655"/>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sz w:val="24"/>
          <w:szCs w:val="24"/>
        </w:rPr>
        <w:drawing>
          <wp:inline distT="0" distB="0" distL="0" distR="0" wp14:anchorId="54E971AC" wp14:editId="1ABAC933">
            <wp:extent cx="2035059" cy="1647646"/>
            <wp:effectExtent l="0" t="0" r="0" b="0"/>
            <wp:docPr id="99" name="Picture 99" descr="E:\LFAP hico\LFAP\2 nd phase\Reports\Photos\coffee trainnng Photos\Dulunga Coffee training\20220319_17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LFAP hico\LFAP\2 nd phase\Reports\Photos\coffee trainnng Photos\Dulunga Coffee training\20220319_1734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31986" cy="1645158"/>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cs="Times New Roman"/>
          <w:noProof/>
          <w:color w:val="000000" w:themeColor="text1"/>
          <w:w w:val="0"/>
          <w:sz w:val="0"/>
          <w:szCs w:val="0"/>
          <w:u w:color="000000"/>
          <w:bdr w:val="none" w:sz="0" w:space="0" w:color="000000"/>
          <w:shd w:val="clear" w:color="000000" w:fill="000000"/>
        </w:rPr>
        <w:drawing>
          <wp:inline distT="0" distB="0" distL="0" distR="0" wp14:anchorId="0AC56AB8" wp14:editId="529BC95E">
            <wp:extent cx="2207519" cy="1846052"/>
            <wp:effectExtent l="0" t="0" r="0" b="0"/>
            <wp:docPr id="100" name="Picture 100" descr="E:\LFAP hico\LFAP\2 nd phase\Reports\Photos\coffee trainnng Photos\Dulunga Coffee training\20220319_18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LFAP hico\LFAP\2 nd phase\Reports\Photos\coffee trainnng Photos\Dulunga Coffee training\20220319_1806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04210" cy="1843284"/>
                    </a:xfrm>
                    <a:prstGeom prst="rect">
                      <a:avLst/>
                    </a:prstGeom>
                    <a:noFill/>
                    <a:ln>
                      <a:noFill/>
                    </a:ln>
                  </pic:spPr>
                </pic:pic>
              </a:graphicData>
            </a:graphic>
          </wp:inline>
        </w:drawing>
      </w:r>
    </w:p>
    <w:p w14:paraId="7D99A4BD" w14:textId="77777777" w:rsidR="00E52A54" w:rsidRPr="000B1585" w:rsidRDefault="00E52A54" w:rsidP="00E52A54">
      <w:pPr>
        <w:jc w:val="center"/>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3D8901A7" wp14:editId="4C1129BA">
            <wp:extent cx="2092545" cy="1613140"/>
            <wp:effectExtent l="0" t="0" r="0" b="0"/>
            <wp:docPr id="101" name="Picture 101" descr="E:\LFAP hico\LFAP\2 nd phase\Reports\Photos\coffee trainnng Photos\Dulunga Coffee training\20220320_12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LFAP hico\LFAP\2 nd phase\Reports\Photos\coffee trainnng Photos\Dulunga Coffee training\20220320_12525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94835" cy="1614905"/>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sz w:val="24"/>
          <w:szCs w:val="24"/>
        </w:rPr>
        <w:drawing>
          <wp:inline distT="0" distB="0" distL="0" distR="0" wp14:anchorId="497A980A" wp14:editId="7F279ECE">
            <wp:extent cx="2147098" cy="1610937"/>
            <wp:effectExtent l="0" t="0" r="0" b="0"/>
            <wp:docPr id="107" name="Picture 107" descr="E:\LFAP hico\LFAP\2 nd phase\Reports\Photos\coffee trainnng Photos\Dulunga Coffee training\20220320_13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LFAP hico\LFAP\2 nd phase\Reports\Photos\coffee trainnng Photos\Dulunga Coffee training\20220320_13031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44302" cy="1608839"/>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2E04499C" wp14:editId="7588BA6A">
            <wp:extent cx="2092544" cy="1613140"/>
            <wp:effectExtent l="0" t="0" r="0" b="0"/>
            <wp:docPr id="108" name="Picture 108" descr="E:\LFAP hico\LFAP\2 nd phase\Reports\Photos\coffee trainnng Photos\Dulunga Coffee training\20220320_13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LFAP hico\LFAP\2 nd phase\Reports\Photos\coffee trainnng Photos\Dulunga Coffee training\20220320_13323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0132" cy="1618989"/>
                    </a:xfrm>
                    <a:prstGeom prst="rect">
                      <a:avLst/>
                    </a:prstGeom>
                    <a:noFill/>
                    <a:ln>
                      <a:noFill/>
                    </a:ln>
                  </pic:spPr>
                </pic:pic>
              </a:graphicData>
            </a:graphic>
          </wp:inline>
        </w:drawing>
      </w:r>
    </w:p>
    <w:p w14:paraId="0A51D1BC" w14:textId="77777777" w:rsidR="00E52A54" w:rsidRPr="000B1585" w:rsidRDefault="00E52A54" w:rsidP="00E52A54">
      <w:pPr>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19645F0F" wp14:editId="3A9F8151">
            <wp:extent cx="1766982" cy="1621766"/>
            <wp:effectExtent l="0" t="76200" r="0" b="55245"/>
            <wp:docPr id="109" name="Picture 109" descr="E:\LFAP hico\LFAP\2 nd phase\Reports\Photos\coffee trainnng Photos\Dulunga Coffee training\20220320_13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LFAP hico\LFAP\2 nd phase\Reports\Photos\coffee trainnng Photos\Dulunga Coffee training\20220320_1359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flipH="1">
                      <a:off x="0" y="0"/>
                      <a:ext cx="1772487" cy="1626819"/>
                    </a:xfrm>
                    <a:prstGeom prst="rect">
                      <a:avLst/>
                    </a:prstGeom>
                    <a:noFill/>
                    <a:ln>
                      <a:noFill/>
                    </a:ln>
                  </pic:spPr>
                </pic:pic>
              </a:graphicData>
            </a:graphic>
          </wp:inline>
        </w:drawing>
      </w:r>
      <w:r w:rsidRPr="000B1585">
        <w:rPr>
          <w:rFonts w:ascii="Arial Narrow" w:hAnsi="Arial Narrow"/>
          <w:noProof/>
          <w:color w:val="000000" w:themeColor="text1"/>
          <w:sz w:val="24"/>
          <w:szCs w:val="24"/>
        </w:rPr>
        <w:tab/>
      </w:r>
      <w:r w:rsidRPr="000B1585">
        <w:rPr>
          <w:rFonts w:ascii="Arial Narrow" w:hAnsi="Arial Narrow"/>
          <w:noProof/>
          <w:color w:val="000000" w:themeColor="text1"/>
          <w:sz w:val="24"/>
          <w:szCs w:val="24"/>
        </w:rPr>
        <w:drawing>
          <wp:inline distT="0" distB="0" distL="0" distR="0" wp14:anchorId="1430C31D" wp14:editId="2DB9FC57">
            <wp:extent cx="2009954" cy="1749579"/>
            <wp:effectExtent l="0" t="0" r="0" b="0"/>
            <wp:docPr id="110" name="Picture 110" descr="E:\LFAP hico\LFAP\2 nd phase\Reports\Photos\coffee trainnng Photos\Dulunga Coffee training\20220320_15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LFAP hico\LFAP\2 nd phase\Reports\Photos\coffee trainnng Photos\Dulunga Coffee training\20220320_15344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7767" cy="1756380"/>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5312500C" wp14:editId="0095D047">
            <wp:extent cx="2513965" cy="1748991"/>
            <wp:effectExtent l="0" t="0" r="0" b="0"/>
            <wp:docPr id="111" name="Picture 111" descr="E:\LFAP hico\LFAP\2 nd phase\Reports\Photos\coffee trainnng Photos\Dulunga Coffee training\20220320_17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LFAP hico\LFAP\2 nd phase\Reports\Photos\coffee trainnng Photos\Dulunga Coffee training\20220320_1758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2091" cy="1754645"/>
                    </a:xfrm>
                    <a:prstGeom prst="rect">
                      <a:avLst/>
                    </a:prstGeom>
                    <a:noFill/>
                    <a:ln>
                      <a:noFill/>
                    </a:ln>
                  </pic:spPr>
                </pic:pic>
              </a:graphicData>
            </a:graphic>
          </wp:inline>
        </w:drawing>
      </w:r>
    </w:p>
    <w:p w14:paraId="7FE7E280" w14:textId="77777777" w:rsidR="00DD26A6" w:rsidRPr="000B1585" w:rsidRDefault="002C449D" w:rsidP="00DD26A6">
      <w:pPr>
        <w:jc w:val="both"/>
        <w:rPr>
          <w:rFonts w:ascii="Arial Narrow" w:hAnsi="Arial Narrow"/>
          <w:b/>
          <w:color w:val="000000" w:themeColor="text1"/>
          <w:sz w:val="28"/>
          <w:szCs w:val="28"/>
        </w:rPr>
      </w:pPr>
      <w:r w:rsidRPr="000B1585">
        <w:rPr>
          <w:rFonts w:ascii="Arial Narrow" w:hAnsi="Arial Narrow"/>
          <w:b/>
          <w:color w:val="000000" w:themeColor="text1"/>
          <w:sz w:val="28"/>
          <w:szCs w:val="28"/>
        </w:rPr>
        <w:t>5. Coffee</w:t>
      </w:r>
      <w:r w:rsidR="00DD26A6" w:rsidRPr="000B1585">
        <w:rPr>
          <w:rFonts w:ascii="Arial Narrow" w:hAnsi="Arial Narrow"/>
          <w:b/>
          <w:color w:val="000000" w:themeColor="text1"/>
          <w:sz w:val="28"/>
          <w:szCs w:val="28"/>
        </w:rPr>
        <w:t xml:space="preserve"> </w:t>
      </w:r>
      <w:r w:rsidRPr="000B1585">
        <w:rPr>
          <w:rFonts w:ascii="Arial Narrow" w:hAnsi="Arial Narrow"/>
          <w:b/>
          <w:color w:val="000000" w:themeColor="text1"/>
          <w:sz w:val="28"/>
          <w:szCs w:val="28"/>
        </w:rPr>
        <w:t>seedling plantation</w:t>
      </w:r>
      <w:r w:rsidR="00DD26A6" w:rsidRPr="000B1585">
        <w:rPr>
          <w:rFonts w:ascii="Arial Narrow" w:hAnsi="Arial Narrow"/>
          <w:b/>
          <w:color w:val="000000" w:themeColor="text1"/>
          <w:sz w:val="28"/>
          <w:szCs w:val="28"/>
        </w:rPr>
        <w:t xml:space="preserve"> and </w:t>
      </w:r>
      <w:r w:rsidR="00E74D77">
        <w:rPr>
          <w:rFonts w:ascii="Arial Narrow" w:hAnsi="Arial Narrow"/>
          <w:b/>
          <w:color w:val="000000" w:themeColor="text1"/>
          <w:sz w:val="28"/>
          <w:szCs w:val="28"/>
        </w:rPr>
        <w:t>n</w:t>
      </w:r>
      <w:r w:rsidRPr="000B1585">
        <w:rPr>
          <w:rFonts w:ascii="Arial Narrow" w:hAnsi="Arial Narrow"/>
          <w:b/>
          <w:color w:val="000000" w:themeColor="text1"/>
          <w:sz w:val="28"/>
          <w:szCs w:val="28"/>
        </w:rPr>
        <w:t>ursery support</w:t>
      </w:r>
      <w:r w:rsidR="00DD26A6" w:rsidRPr="000B1585">
        <w:rPr>
          <w:rFonts w:ascii="Arial Narrow" w:hAnsi="Arial Narrow"/>
          <w:b/>
          <w:color w:val="000000" w:themeColor="text1"/>
          <w:sz w:val="28"/>
          <w:szCs w:val="28"/>
        </w:rPr>
        <w:t xml:space="preserve"> </w:t>
      </w:r>
    </w:p>
    <w:p w14:paraId="7DE93418" w14:textId="5EB2BF5B" w:rsidR="002C449D" w:rsidRPr="000B1585" w:rsidRDefault="002C449D" w:rsidP="002C449D">
      <w:pPr>
        <w:jc w:val="both"/>
        <w:rPr>
          <w:rFonts w:ascii="Arial Narrow" w:hAnsi="Arial Narrow"/>
          <w:color w:val="000000" w:themeColor="text1"/>
          <w:sz w:val="24"/>
          <w:szCs w:val="24"/>
        </w:rPr>
      </w:pPr>
      <w:r w:rsidRPr="00B9094C">
        <w:rPr>
          <w:rFonts w:ascii="Arial Narrow" w:hAnsi="Arial Narrow"/>
          <w:color w:val="000000" w:themeColor="text1"/>
          <w:sz w:val="24"/>
          <w:szCs w:val="24"/>
        </w:rPr>
        <w:t>Coffee seedling support &amp; plantation is another major activity of the project</w:t>
      </w:r>
      <w:r w:rsidRPr="000B1585">
        <w:rPr>
          <w:rFonts w:ascii="Arial Narrow" w:hAnsi="Arial Narrow"/>
          <w:color w:val="000000" w:themeColor="text1"/>
        </w:rPr>
        <w:t>.</w:t>
      </w:r>
      <w:r w:rsidR="00B9094C">
        <w:rPr>
          <w:rFonts w:ascii="Arial Narrow" w:hAnsi="Arial Narrow"/>
          <w:color w:val="000000" w:themeColor="text1"/>
        </w:rPr>
        <w:t xml:space="preserve"> </w:t>
      </w:r>
      <w:r w:rsidRPr="000B1585">
        <w:rPr>
          <w:rFonts w:ascii="Arial Narrow" w:hAnsi="Arial Narrow"/>
          <w:color w:val="000000" w:themeColor="text1"/>
          <w:sz w:val="24"/>
          <w:szCs w:val="24"/>
        </w:rPr>
        <w:t>During this period we have conducted two type</w:t>
      </w:r>
      <w:r w:rsidR="00B9094C">
        <w:rPr>
          <w:rFonts w:ascii="Arial Narrow" w:hAnsi="Arial Narrow"/>
          <w:color w:val="000000" w:themeColor="text1"/>
          <w:sz w:val="24"/>
          <w:szCs w:val="24"/>
        </w:rPr>
        <w:t>s</w:t>
      </w:r>
      <w:r w:rsidRPr="000B1585">
        <w:rPr>
          <w:rFonts w:ascii="Arial Narrow" w:hAnsi="Arial Narrow"/>
          <w:color w:val="000000" w:themeColor="text1"/>
          <w:sz w:val="24"/>
          <w:szCs w:val="24"/>
        </w:rPr>
        <w:t xml:space="preserve"> of coffee plantation in the community</w:t>
      </w:r>
      <w:r w:rsidR="00E74D77">
        <w:rPr>
          <w:rFonts w:ascii="Arial Narrow" w:hAnsi="Arial Narrow"/>
          <w:color w:val="000000" w:themeColor="text1"/>
          <w:sz w:val="24"/>
          <w:szCs w:val="24"/>
        </w:rPr>
        <w:t>. First, f</w:t>
      </w:r>
      <w:r w:rsidRPr="000B1585">
        <w:rPr>
          <w:rFonts w:ascii="Arial Narrow" w:hAnsi="Arial Narrow"/>
          <w:color w:val="000000" w:themeColor="text1"/>
          <w:sz w:val="24"/>
          <w:szCs w:val="24"/>
        </w:rPr>
        <w:t>armers HH level coffee plantation</w:t>
      </w:r>
      <w:r w:rsidR="00E74D77">
        <w:rPr>
          <w:rFonts w:ascii="Arial Narrow" w:hAnsi="Arial Narrow"/>
          <w:color w:val="000000" w:themeColor="text1"/>
          <w:sz w:val="24"/>
          <w:szCs w:val="24"/>
        </w:rPr>
        <w:t>; and second,</w:t>
      </w:r>
      <w:r w:rsidRPr="000B1585">
        <w:rPr>
          <w:rFonts w:ascii="Arial Narrow" w:hAnsi="Arial Narrow"/>
          <w:color w:val="000000" w:themeColor="text1"/>
          <w:sz w:val="24"/>
          <w:szCs w:val="24"/>
        </w:rPr>
        <w:t xml:space="preserve"> Coffee plantation in School area by </w:t>
      </w:r>
      <w:r w:rsidR="00E74D77">
        <w:rPr>
          <w:rFonts w:ascii="Arial Narrow" w:hAnsi="Arial Narrow"/>
          <w:color w:val="000000" w:themeColor="text1"/>
          <w:sz w:val="24"/>
          <w:szCs w:val="24"/>
        </w:rPr>
        <w:t xml:space="preserve">mobilizing </w:t>
      </w:r>
      <w:r w:rsidRPr="000B1585">
        <w:rPr>
          <w:rFonts w:ascii="Arial Narrow" w:hAnsi="Arial Narrow"/>
          <w:color w:val="000000" w:themeColor="text1"/>
          <w:sz w:val="24"/>
          <w:szCs w:val="24"/>
        </w:rPr>
        <w:t xml:space="preserve">students. </w:t>
      </w:r>
      <w:r w:rsidR="00E74D77">
        <w:rPr>
          <w:rFonts w:ascii="Arial Narrow" w:hAnsi="Arial Narrow"/>
          <w:color w:val="000000" w:themeColor="text1"/>
          <w:sz w:val="24"/>
          <w:szCs w:val="24"/>
        </w:rPr>
        <w:t>A total of</w:t>
      </w:r>
      <w:r w:rsidRPr="000B1585">
        <w:rPr>
          <w:rFonts w:ascii="Arial Narrow" w:hAnsi="Arial Narrow"/>
          <w:color w:val="000000" w:themeColor="text1"/>
          <w:sz w:val="24"/>
          <w:szCs w:val="24"/>
        </w:rPr>
        <w:t xml:space="preserve"> 13</w:t>
      </w:r>
      <w:r w:rsidR="00204716" w:rsidRPr="000B1585">
        <w:rPr>
          <w:rFonts w:ascii="Arial Narrow" w:hAnsi="Arial Narrow"/>
          <w:color w:val="000000" w:themeColor="text1"/>
          <w:sz w:val="24"/>
          <w:szCs w:val="24"/>
        </w:rPr>
        <w:t>8</w:t>
      </w:r>
      <w:r w:rsidR="00E74D77">
        <w:rPr>
          <w:rFonts w:ascii="Arial Narrow" w:hAnsi="Arial Narrow"/>
          <w:color w:val="000000" w:themeColor="text1"/>
          <w:sz w:val="24"/>
          <w:szCs w:val="24"/>
        </w:rPr>
        <w:t xml:space="preserve"> </w:t>
      </w:r>
      <w:r w:rsidRPr="000B1585">
        <w:rPr>
          <w:rFonts w:ascii="Arial Narrow" w:hAnsi="Arial Narrow"/>
          <w:color w:val="000000" w:themeColor="text1"/>
          <w:sz w:val="24"/>
          <w:szCs w:val="24"/>
        </w:rPr>
        <w:t>HHs Farmers (13</w:t>
      </w:r>
      <w:r w:rsidR="00204716" w:rsidRPr="000B1585">
        <w:rPr>
          <w:rFonts w:ascii="Arial Narrow" w:hAnsi="Arial Narrow"/>
          <w:color w:val="000000" w:themeColor="text1"/>
          <w:sz w:val="24"/>
          <w:szCs w:val="24"/>
        </w:rPr>
        <w:t>6</w:t>
      </w:r>
      <w:r w:rsidR="00E74D77">
        <w:rPr>
          <w:rFonts w:ascii="Arial Narrow" w:hAnsi="Arial Narrow"/>
          <w:color w:val="000000" w:themeColor="text1"/>
          <w:sz w:val="24"/>
          <w:szCs w:val="24"/>
        </w:rPr>
        <w:t xml:space="preserve"> </w:t>
      </w:r>
      <w:r w:rsidRPr="000B1585">
        <w:rPr>
          <w:rFonts w:ascii="Arial Narrow" w:hAnsi="Arial Narrow"/>
          <w:color w:val="000000" w:themeColor="text1"/>
          <w:sz w:val="24"/>
          <w:szCs w:val="24"/>
        </w:rPr>
        <w:t>Janajati 2 Dalit) of 7 farmers</w:t>
      </w:r>
      <w:r w:rsidR="00E74D77">
        <w:rPr>
          <w:rFonts w:ascii="Arial Narrow" w:hAnsi="Arial Narrow"/>
          <w:color w:val="000000" w:themeColor="text1"/>
          <w:sz w:val="24"/>
          <w:szCs w:val="24"/>
        </w:rPr>
        <w:t>' groups</w:t>
      </w:r>
      <w:r w:rsidRPr="000B1585">
        <w:rPr>
          <w:rFonts w:ascii="Arial Narrow" w:hAnsi="Arial Narrow"/>
          <w:color w:val="000000" w:themeColor="text1"/>
          <w:sz w:val="24"/>
          <w:szCs w:val="24"/>
        </w:rPr>
        <w:t xml:space="preserve"> have been involved and planted </w:t>
      </w:r>
      <w:r w:rsidR="00204716" w:rsidRPr="000B1585">
        <w:rPr>
          <w:rFonts w:ascii="Arial Narrow" w:hAnsi="Arial Narrow"/>
          <w:color w:val="000000" w:themeColor="text1"/>
          <w:sz w:val="24"/>
          <w:szCs w:val="24"/>
        </w:rPr>
        <w:t>5877</w:t>
      </w:r>
      <w:r w:rsidRPr="000B1585">
        <w:rPr>
          <w:rFonts w:ascii="Arial Narrow" w:hAnsi="Arial Narrow"/>
          <w:color w:val="000000" w:themeColor="text1"/>
          <w:sz w:val="24"/>
          <w:szCs w:val="24"/>
        </w:rPr>
        <w:t xml:space="preserve"> coffee seedlings </w:t>
      </w:r>
      <w:r w:rsidR="00204716" w:rsidRPr="000B1585">
        <w:rPr>
          <w:rFonts w:ascii="Arial Narrow" w:hAnsi="Arial Narrow"/>
          <w:color w:val="000000" w:themeColor="text1"/>
          <w:sz w:val="24"/>
          <w:szCs w:val="24"/>
        </w:rPr>
        <w:t>this year</w:t>
      </w:r>
      <w:r w:rsidRPr="000B1585">
        <w:rPr>
          <w:rFonts w:ascii="Arial Narrow" w:hAnsi="Arial Narrow"/>
          <w:color w:val="000000" w:themeColor="text1"/>
          <w:sz w:val="24"/>
          <w:szCs w:val="24"/>
        </w:rPr>
        <w:t>. They managed</w:t>
      </w:r>
      <w:r w:rsidR="00E74D77">
        <w:rPr>
          <w:rFonts w:ascii="Arial Narrow" w:hAnsi="Arial Narrow"/>
          <w:color w:val="000000" w:themeColor="text1"/>
          <w:sz w:val="24"/>
          <w:szCs w:val="24"/>
        </w:rPr>
        <w:t xml:space="preserve"> </w:t>
      </w:r>
      <w:r w:rsidR="00204716" w:rsidRPr="000B1585">
        <w:rPr>
          <w:rFonts w:ascii="Arial Narrow" w:hAnsi="Arial Narrow"/>
          <w:color w:val="000000" w:themeColor="text1"/>
          <w:sz w:val="24"/>
          <w:szCs w:val="24"/>
        </w:rPr>
        <w:t>1757</w:t>
      </w:r>
      <w:r w:rsidR="00E74D77">
        <w:rPr>
          <w:rFonts w:ascii="Arial Narrow" w:hAnsi="Arial Narrow"/>
          <w:color w:val="000000" w:themeColor="text1"/>
          <w:sz w:val="24"/>
          <w:szCs w:val="24"/>
        </w:rPr>
        <w:t xml:space="preserve"> seedling among themselves by local nursery</w:t>
      </w:r>
      <w:r w:rsidRPr="000B1585">
        <w:rPr>
          <w:rFonts w:ascii="Arial Narrow" w:hAnsi="Arial Narrow"/>
          <w:color w:val="000000" w:themeColor="text1"/>
          <w:sz w:val="24"/>
          <w:szCs w:val="24"/>
        </w:rPr>
        <w:t xml:space="preserve"> and 4120 </w:t>
      </w:r>
      <w:r w:rsidR="00E74D77">
        <w:rPr>
          <w:rFonts w:ascii="Arial Narrow" w:hAnsi="Arial Narrow"/>
          <w:color w:val="000000" w:themeColor="text1"/>
          <w:sz w:val="24"/>
          <w:szCs w:val="24"/>
        </w:rPr>
        <w:t xml:space="preserve">were </w:t>
      </w:r>
      <w:r w:rsidRPr="000B1585">
        <w:rPr>
          <w:rFonts w:ascii="Arial Narrow" w:hAnsi="Arial Narrow"/>
          <w:color w:val="000000" w:themeColor="text1"/>
          <w:sz w:val="24"/>
          <w:szCs w:val="24"/>
        </w:rPr>
        <w:t>seedling</w:t>
      </w:r>
      <w:r w:rsidR="00E74D77">
        <w:rPr>
          <w:rFonts w:ascii="Arial Narrow" w:hAnsi="Arial Narrow"/>
          <w:color w:val="000000" w:themeColor="text1"/>
          <w:sz w:val="24"/>
          <w:szCs w:val="24"/>
        </w:rPr>
        <w:t xml:space="preserve"> supported by the project. The </w:t>
      </w:r>
      <w:r w:rsidRPr="000B1585">
        <w:rPr>
          <w:rFonts w:ascii="Arial Narrow" w:hAnsi="Arial Narrow"/>
          <w:color w:val="000000" w:themeColor="text1"/>
          <w:sz w:val="24"/>
          <w:szCs w:val="24"/>
        </w:rPr>
        <w:t>coffee seedling</w:t>
      </w:r>
      <w:r w:rsidR="00E74D77">
        <w:rPr>
          <w:rFonts w:ascii="Arial Narrow" w:hAnsi="Arial Narrow"/>
          <w:color w:val="000000" w:themeColor="text1"/>
          <w:sz w:val="24"/>
          <w:szCs w:val="24"/>
        </w:rPr>
        <w:t>s</w:t>
      </w:r>
      <w:r w:rsidRPr="000B1585">
        <w:rPr>
          <w:rFonts w:ascii="Arial Narrow" w:hAnsi="Arial Narrow"/>
          <w:color w:val="000000" w:themeColor="text1"/>
          <w:sz w:val="24"/>
          <w:szCs w:val="24"/>
        </w:rPr>
        <w:t xml:space="preserve"> managed by project</w:t>
      </w:r>
      <w:r w:rsidR="00E74D77">
        <w:rPr>
          <w:rFonts w:ascii="Arial Narrow" w:hAnsi="Arial Narrow"/>
          <w:color w:val="000000" w:themeColor="text1"/>
          <w:sz w:val="24"/>
          <w:szCs w:val="24"/>
        </w:rPr>
        <w:t xml:space="preserve"> were </w:t>
      </w:r>
      <w:r w:rsidRPr="000B1585">
        <w:rPr>
          <w:rFonts w:ascii="Arial Narrow" w:hAnsi="Arial Narrow"/>
          <w:color w:val="000000" w:themeColor="text1"/>
          <w:sz w:val="24"/>
          <w:szCs w:val="24"/>
        </w:rPr>
        <w:t>brought from Dha</w:t>
      </w:r>
      <w:r w:rsidR="00E74D77">
        <w:rPr>
          <w:rFonts w:ascii="Arial Narrow" w:hAnsi="Arial Narrow"/>
          <w:color w:val="000000" w:themeColor="text1"/>
          <w:sz w:val="24"/>
          <w:szCs w:val="24"/>
        </w:rPr>
        <w:t>d</w:t>
      </w:r>
      <w:r w:rsidRPr="000B1585">
        <w:rPr>
          <w:rFonts w:ascii="Arial Narrow" w:hAnsi="Arial Narrow"/>
          <w:color w:val="000000" w:themeColor="text1"/>
          <w:sz w:val="24"/>
          <w:szCs w:val="24"/>
        </w:rPr>
        <w:t xml:space="preserve">ing District. As </w:t>
      </w:r>
      <w:r w:rsidR="00E74D77">
        <w:rPr>
          <w:rFonts w:ascii="Arial Narrow" w:hAnsi="Arial Narrow"/>
          <w:color w:val="000000" w:themeColor="text1"/>
          <w:sz w:val="24"/>
          <w:szCs w:val="24"/>
        </w:rPr>
        <w:t xml:space="preserve">per </w:t>
      </w:r>
      <w:r w:rsidRPr="000B1585">
        <w:rPr>
          <w:rFonts w:ascii="Arial Narrow" w:hAnsi="Arial Narrow"/>
          <w:color w:val="000000" w:themeColor="text1"/>
          <w:sz w:val="24"/>
          <w:szCs w:val="24"/>
        </w:rPr>
        <w:t xml:space="preserve">their interest </w:t>
      </w:r>
      <w:r w:rsidR="00E74D77">
        <w:rPr>
          <w:rFonts w:ascii="Arial Narrow" w:hAnsi="Arial Narrow"/>
          <w:color w:val="000000" w:themeColor="text1"/>
          <w:sz w:val="24"/>
          <w:szCs w:val="24"/>
        </w:rPr>
        <w:t xml:space="preserve">and available space, </w:t>
      </w:r>
      <w:r w:rsidRPr="000B1585">
        <w:rPr>
          <w:rFonts w:ascii="Arial Narrow" w:hAnsi="Arial Narrow"/>
          <w:color w:val="000000" w:themeColor="text1"/>
          <w:sz w:val="24"/>
          <w:szCs w:val="24"/>
        </w:rPr>
        <w:t>the farmer</w:t>
      </w:r>
      <w:r w:rsidR="00204716" w:rsidRPr="000B1585">
        <w:rPr>
          <w:rFonts w:ascii="Arial Narrow" w:hAnsi="Arial Narrow"/>
          <w:color w:val="000000" w:themeColor="text1"/>
          <w:sz w:val="24"/>
          <w:szCs w:val="24"/>
        </w:rPr>
        <w:t>s have planted 20</w:t>
      </w:r>
      <w:r w:rsidR="00E74D77">
        <w:rPr>
          <w:rFonts w:ascii="Arial Narrow" w:hAnsi="Arial Narrow"/>
          <w:color w:val="000000" w:themeColor="text1"/>
          <w:sz w:val="24"/>
          <w:szCs w:val="24"/>
        </w:rPr>
        <w:t xml:space="preserve"> </w:t>
      </w:r>
      <w:r w:rsidR="00204716" w:rsidRPr="000B1585">
        <w:rPr>
          <w:rFonts w:ascii="Arial Narrow" w:hAnsi="Arial Narrow"/>
          <w:color w:val="000000" w:themeColor="text1"/>
          <w:sz w:val="24"/>
          <w:szCs w:val="24"/>
        </w:rPr>
        <w:t>to 26</w:t>
      </w:r>
      <w:r w:rsidRPr="000B1585">
        <w:rPr>
          <w:rFonts w:ascii="Arial Narrow" w:hAnsi="Arial Narrow"/>
          <w:color w:val="000000" w:themeColor="text1"/>
          <w:sz w:val="24"/>
          <w:szCs w:val="24"/>
        </w:rPr>
        <w:t>0</w:t>
      </w:r>
      <w:r w:rsidR="00E74D77">
        <w:rPr>
          <w:rFonts w:ascii="Arial Narrow" w:hAnsi="Arial Narrow"/>
          <w:color w:val="000000" w:themeColor="text1"/>
          <w:sz w:val="24"/>
          <w:szCs w:val="24"/>
        </w:rPr>
        <w:t xml:space="preserve"> </w:t>
      </w:r>
      <w:r w:rsidRPr="000B1585">
        <w:rPr>
          <w:rFonts w:ascii="Arial Narrow" w:hAnsi="Arial Narrow"/>
          <w:color w:val="000000" w:themeColor="text1"/>
          <w:sz w:val="24"/>
          <w:szCs w:val="24"/>
        </w:rPr>
        <w:t xml:space="preserve">coffee seedlings </w:t>
      </w:r>
      <w:r w:rsidR="00E74D77">
        <w:rPr>
          <w:rFonts w:ascii="Arial Narrow" w:hAnsi="Arial Narrow"/>
          <w:color w:val="000000" w:themeColor="text1"/>
          <w:sz w:val="24"/>
          <w:szCs w:val="24"/>
        </w:rPr>
        <w:t>individually</w:t>
      </w:r>
      <w:r w:rsidRPr="000B1585">
        <w:rPr>
          <w:rFonts w:ascii="Arial Narrow" w:hAnsi="Arial Narrow"/>
          <w:color w:val="000000" w:themeColor="text1"/>
          <w:sz w:val="24"/>
          <w:szCs w:val="24"/>
        </w:rPr>
        <w:t>. Most of the co</w:t>
      </w:r>
      <w:r w:rsidR="00E74D77">
        <w:rPr>
          <w:rFonts w:ascii="Arial Narrow" w:hAnsi="Arial Narrow"/>
          <w:color w:val="000000" w:themeColor="text1"/>
          <w:sz w:val="24"/>
          <w:szCs w:val="24"/>
        </w:rPr>
        <w:t xml:space="preserve">ffee seedling has been planted with maize </w:t>
      </w:r>
      <w:r w:rsidRPr="000B1585">
        <w:rPr>
          <w:rFonts w:ascii="Arial Narrow" w:hAnsi="Arial Narrow"/>
          <w:color w:val="000000" w:themeColor="text1"/>
          <w:sz w:val="24"/>
          <w:szCs w:val="24"/>
        </w:rPr>
        <w:t xml:space="preserve">and some are </w:t>
      </w:r>
      <w:r w:rsidR="00E74D77">
        <w:rPr>
          <w:rFonts w:ascii="Arial Narrow" w:hAnsi="Arial Narrow"/>
          <w:color w:val="000000" w:themeColor="text1"/>
          <w:sz w:val="24"/>
          <w:szCs w:val="24"/>
        </w:rPr>
        <w:t>with</w:t>
      </w:r>
      <w:r w:rsidRPr="000B1585">
        <w:rPr>
          <w:rFonts w:ascii="Arial Narrow" w:hAnsi="Arial Narrow"/>
          <w:color w:val="000000" w:themeColor="text1"/>
          <w:sz w:val="24"/>
          <w:szCs w:val="24"/>
        </w:rPr>
        <w:t xml:space="preserve"> fruits and fodder </w:t>
      </w:r>
      <w:r w:rsidR="00E74D77">
        <w:rPr>
          <w:rFonts w:ascii="Arial Narrow" w:hAnsi="Arial Narrow"/>
          <w:color w:val="000000" w:themeColor="text1"/>
          <w:sz w:val="24"/>
          <w:szCs w:val="24"/>
        </w:rPr>
        <w:t xml:space="preserve">plants </w:t>
      </w:r>
      <w:r w:rsidRPr="000B1585">
        <w:rPr>
          <w:rFonts w:ascii="Arial Narrow" w:hAnsi="Arial Narrow"/>
          <w:color w:val="000000" w:themeColor="text1"/>
          <w:sz w:val="24"/>
          <w:szCs w:val="24"/>
        </w:rPr>
        <w:t xml:space="preserve">that will maintain layer farming and intercropping system. </w:t>
      </w:r>
      <w:r w:rsidR="00D359EB">
        <w:rPr>
          <w:rFonts w:ascii="Arial Narrow" w:hAnsi="Arial Narrow"/>
          <w:color w:val="000000" w:themeColor="text1"/>
          <w:sz w:val="24"/>
          <w:szCs w:val="24"/>
        </w:rPr>
        <w:t>Similarly,</w:t>
      </w:r>
      <w:r w:rsidR="00D359EB">
        <w:rPr>
          <w:rFonts w:ascii="Arial Narrow" w:hAnsi="Arial Narrow" w:cs="Calibri"/>
          <w:color w:val="000000" w:themeColor="text1"/>
          <w:sz w:val="24"/>
          <w:szCs w:val="24"/>
        </w:rPr>
        <w:t xml:space="preserve"> the students of </w:t>
      </w:r>
      <w:r w:rsidRPr="000B1585">
        <w:rPr>
          <w:rFonts w:ascii="Arial Narrow" w:hAnsi="Arial Narrow" w:cs="Calibri"/>
          <w:color w:val="000000" w:themeColor="text1"/>
          <w:sz w:val="24"/>
          <w:szCs w:val="24"/>
        </w:rPr>
        <w:t xml:space="preserve">Shiksha </w:t>
      </w:r>
      <w:r w:rsidR="00D359EB">
        <w:rPr>
          <w:rFonts w:ascii="Arial Narrow" w:hAnsi="Arial Narrow" w:cs="Calibri"/>
          <w:color w:val="000000" w:themeColor="text1"/>
          <w:sz w:val="24"/>
          <w:szCs w:val="24"/>
        </w:rPr>
        <w:t xml:space="preserve">Bodhani </w:t>
      </w:r>
      <w:r w:rsidRPr="000B1585">
        <w:rPr>
          <w:rFonts w:ascii="Arial Narrow" w:hAnsi="Arial Narrow" w:cs="Calibri"/>
          <w:color w:val="000000" w:themeColor="text1"/>
          <w:sz w:val="24"/>
          <w:szCs w:val="24"/>
        </w:rPr>
        <w:lastRenderedPageBreak/>
        <w:t xml:space="preserve">secondary </w:t>
      </w:r>
      <w:r w:rsidR="00D359EB" w:rsidRPr="000B1585">
        <w:rPr>
          <w:rFonts w:ascii="Arial Narrow" w:hAnsi="Arial Narrow" w:cs="Calibri"/>
          <w:color w:val="000000" w:themeColor="text1"/>
          <w:sz w:val="24"/>
          <w:szCs w:val="24"/>
        </w:rPr>
        <w:t>school</w:t>
      </w:r>
      <w:r w:rsidRPr="000B1585">
        <w:rPr>
          <w:rFonts w:ascii="Arial Narrow" w:hAnsi="Arial Narrow" w:cs="Calibri"/>
          <w:color w:val="000000" w:themeColor="text1"/>
          <w:sz w:val="24"/>
          <w:szCs w:val="24"/>
        </w:rPr>
        <w:t xml:space="preserve"> </w:t>
      </w:r>
      <w:r w:rsidR="00D359EB">
        <w:rPr>
          <w:rFonts w:ascii="Arial Narrow" w:hAnsi="Arial Narrow" w:cs="Calibri"/>
          <w:color w:val="000000" w:themeColor="text1"/>
          <w:sz w:val="24"/>
          <w:szCs w:val="24"/>
        </w:rPr>
        <w:t>of</w:t>
      </w:r>
      <w:r w:rsidRPr="000B1585">
        <w:rPr>
          <w:rFonts w:ascii="Arial Narrow" w:hAnsi="Arial Narrow" w:cs="Calibri"/>
          <w:color w:val="000000" w:themeColor="text1"/>
          <w:sz w:val="24"/>
          <w:szCs w:val="24"/>
        </w:rPr>
        <w:t xml:space="preserve"> Hupsekot -5, ha</w:t>
      </w:r>
      <w:r w:rsidR="00D359EB">
        <w:rPr>
          <w:rFonts w:ascii="Arial Narrow" w:hAnsi="Arial Narrow" w:cs="Calibri"/>
          <w:color w:val="000000" w:themeColor="text1"/>
          <w:sz w:val="24"/>
          <w:szCs w:val="24"/>
        </w:rPr>
        <w:t>ve</w:t>
      </w:r>
      <w:r w:rsidRPr="000B1585">
        <w:rPr>
          <w:rFonts w:ascii="Arial Narrow" w:hAnsi="Arial Narrow" w:cs="Calibri"/>
          <w:color w:val="000000" w:themeColor="text1"/>
          <w:sz w:val="24"/>
          <w:szCs w:val="24"/>
        </w:rPr>
        <w:t xml:space="preserve"> planted 112 coffee seedlings in the school compound.  </w:t>
      </w:r>
      <w:r w:rsidRPr="000B1585">
        <w:rPr>
          <w:rFonts w:ascii="Arial Narrow" w:hAnsi="Arial Narrow"/>
          <w:color w:val="000000" w:themeColor="text1"/>
          <w:sz w:val="24"/>
          <w:szCs w:val="24"/>
        </w:rPr>
        <w:t>The detail of coffee plantation is given in table.</w:t>
      </w:r>
    </w:p>
    <w:tbl>
      <w:tblPr>
        <w:tblStyle w:val="TableGrid"/>
        <w:tblW w:w="9810" w:type="dxa"/>
        <w:tblInd w:w="108" w:type="dxa"/>
        <w:tblLook w:val="04A0" w:firstRow="1" w:lastRow="0" w:firstColumn="1" w:lastColumn="0" w:noHBand="0" w:noVBand="1"/>
      </w:tblPr>
      <w:tblGrid>
        <w:gridCol w:w="1253"/>
        <w:gridCol w:w="2387"/>
        <w:gridCol w:w="1850"/>
        <w:gridCol w:w="2340"/>
        <w:gridCol w:w="1980"/>
      </w:tblGrid>
      <w:tr w:rsidR="002C449D" w:rsidRPr="000B1585" w14:paraId="0AD41EEC" w14:textId="77777777" w:rsidTr="00032031">
        <w:tc>
          <w:tcPr>
            <w:tcW w:w="1253" w:type="dxa"/>
            <w:shd w:val="clear" w:color="auto" w:fill="92D050"/>
          </w:tcPr>
          <w:p w14:paraId="768076A0"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Project site</w:t>
            </w:r>
          </w:p>
        </w:tc>
        <w:tc>
          <w:tcPr>
            <w:tcW w:w="2387" w:type="dxa"/>
            <w:shd w:val="clear" w:color="auto" w:fill="92D050"/>
          </w:tcPr>
          <w:p w14:paraId="3953C658"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No of HHS in involved  coffee  Plantation</w:t>
            </w:r>
          </w:p>
        </w:tc>
        <w:tc>
          <w:tcPr>
            <w:tcW w:w="1850" w:type="dxa"/>
            <w:shd w:val="clear" w:color="auto" w:fill="92D050"/>
          </w:tcPr>
          <w:p w14:paraId="5DECFF4D"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self-managed coffee seedling</w:t>
            </w:r>
          </w:p>
        </w:tc>
        <w:tc>
          <w:tcPr>
            <w:tcW w:w="2340" w:type="dxa"/>
            <w:shd w:val="clear" w:color="auto" w:fill="92D050"/>
          </w:tcPr>
          <w:p w14:paraId="680B04F0"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Project supported  seedling </w:t>
            </w:r>
          </w:p>
        </w:tc>
        <w:tc>
          <w:tcPr>
            <w:tcW w:w="1980" w:type="dxa"/>
            <w:shd w:val="clear" w:color="auto" w:fill="92D050"/>
          </w:tcPr>
          <w:p w14:paraId="09C94E79" w14:textId="77777777" w:rsidR="002C449D" w:rsidRPr="000B1585" w:rsidRDefault="00D359EB" w:rsidP="00032031">
            <w:pPr>
              <w:jc w:val="both"/>
              <w:rPr>
                <w:rFonts w:ascii="Arial Narrow" w:hAnsi="Arial Narrow"/>
                <w:color w:val="000000" w:themeColor="text1"/>
                <w:sz w:val="24"/>
                <w:szCs w:val="24"/>
              </w:rPr>
            </w:pPr>
            <w:r>
              <w:rPr>
                <w:rFonts w:ascii="Arial Narrow" w:hAnsi="Arial Narrow"/>
                <w:color w:val="000000" w:themeColor="text1"/>
                <w:sz w:val="24"/>
                <w:szCs w:val="24"/>
              </w:rPr>
              <w:t xml:space="preserve">Total (till 30 June </w:t>
            </w:r>
            <w:r w:rsidR="002C449D" w:rsidRPr="000B1585">
              <w:rPr>
                <w:rFonts w:ascii="Arial Narrow" w:hAnsi="Arial Narrow"/>
                <w:color w:val="000000" w:themeColor="text1"/>
                <w:sz w:val="24"/>
                <w:szCs w:val="24"/>
              </w:rPr>
              <w:t>2022)</w:t>
            </w:r>
          </w:p>
        </w:tc>
      </w:tr>
      <w:tr w:rsidR="002C449D" w:rsidRPr="000B1585" w14:paraId="3E05305A" w14:textId="77777777" w:rsidTr="00032031">
        <w:tc>
          <w:tcPr>
            <w:tcW w:w="1253" w:type="dxa"/>
          </w:tcPr>
          <w:p w14:paraId="06B30899"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Dh</w:t>
            </w:r>
            <w:r w:rsidR="00D359EB">
              <w:rPr>
                <w:rFonts w:ascii="Arial Narrow" w:hAnsi="Arial Narrow"/>
                <w:color w:val="000000" w:themeColor="text1"/>
                <w:sz w:val="24"/>
                <w:szCs w:val="24"/>
              </w:rPr>
              <w:t>o</w:t>
            </w:r>
            <w:r w:rsidRPr="000B1585">
              <w:rPr>
                <w:rFonts w:ascii="Arial Narrow" w:hAnsi="Arial Narrow"/>
                <w:color w:val="000000" w:themeColor="text1"/>
                <w:sz w:val="24"/>
                <w:szCs w:val="24"/>
              </w:rPr>
              <w:t>ubadi</w:t>
            </w:r>
          </w:p>
        </w:tc>
        <w:tc>
          <w:tcPr>
            <w:tcW w:w="2387" w:type="dxa"/>
          </w:tcPr>
          <w:p w14:paraId="1D5D864A"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34</w:t>
            </w:r>
          </w:p>
        </w:tc>
        <w:tc>
          <w:tcPr>
            <w:tcW w:w="1850" w:type="dxa"/>
          </w:tcPr>
          <w:p w14:paraId="27F57AE8"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150</w:t>
            </w:r>
          </w:p>
        </w:tc>
        <w:tc>
          <w:tcPr>
            <w:tcW w:w="2340" w:type="dxa"/>
          </w:tcPr>
          <w:p w14:paraId="0F78EEB3" w14:textId="77777777" w:rsidR="00D359EB"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1220</w:t>
            </w:r>
          </w:p>
          <w:p w14:paraId="2D6A0964"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(including schools')</w:t>
            </w:r>
          </w:p>
        </w:tc>
        <w:tc>
          <w:tcPr>
            <w:tcW w:w="1980" w:type="dxa"/>
          </w:tcPr>
          <w:p w14:paraId="57F71C4A"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1370</w:t>
            </w:r>
          </w:p>
        </w:tc>
      </w:tr>
      <w:tr w:rsidR="002C449D" w:rsidRPr="000B1585" w14:paraId="3102CEC8" w14:textId="77777777" w:rsidTr="00032031">
        <w:tc>
          <w:tcPr>
            <w:tcW w:w="1253" w:type="dxa"/>
          </w:tcPr>
          <w:p w14:paraId="681CD4FE"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Pokhari</w:t>
            </w:r>
          </w:p>
        </w:tc>
        <w:tc>
          <w:tcPr>
            <w:tcW w:w="2387" w:type="dxa"/>
          </w:tcPr>
          <w:p w14:paraId="35240E7C"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20</w:t>
            </w:r>
          </w:p>
        </w:tc>
        <w:tc>
          <w:tcPr>
            <w:tcW w:w="1850" w:type="dxa"/>
          </w:tcPr>
          <w:p w14:paraId="434C6857"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22</w:t>
            </w:r>
          </w:p>
        </w:tc>
        <w:tc>
          <w:tcPr>
            <w:tcW w:w="2340" w:type="dxa"/>
          </w:tcPr>
          <w:p w14:paraId="654B9B68"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650</w:t>
            </w:r>
          </w:p>
        </w:tc>
        <w:tc>
          <w:tcPr>
            <w:tcW w:w="1980" w:type="dxa"/>
          </w:tcPr>
          <w:p w14:paraId="2095E1C4"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672</w:t>
            </w:r>
          </w:p>
        </w:tc>
      </w:tr>
      <w:tr w:rsidR="002C449D" w:rsidRPr="000B1585" w14:paraId="0643AE63" w14:textId="77777777" w:rsidTr="00032031">
        <w:tc>
          <w:tcPr>
            <w:tcW w:w="1253" w:type="dxa"/>
          </w:tcPr>
          <w:p w14:paraId="53C3996F"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Charghare</w:t>
            </w:r>
          </w:p>
        </w:tc>
        <w:tc>
          <w:tcPr>
            <w:tcW w:w="2387" w:type="dxa"/>
          </w:tcPr>
          <w:p w14:paraId="11E21BCE"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35</w:t>
            </w:r>
          </w:p>
        </w:tc>
        <w:tc>
          <w:tcPr>
            <w:tcW w:w="1850" w:type="dxa"/>
          </w:tcPr>
          <w:p w14:paraId="2A517791"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48</w:t>
            </w:r>
          </w:p>
        </w:tc>
        <w:tc>
          <w:tcPr>
            <w:tcW w:w="2340" w:type="dxa"/>
          </w:tcPr>
          <w:p w14:paraId="1264C554"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1370</w:t>
            </w:r>
          </w:p>
        </w:tc>
        <w:tc>
          <w:tcPr>
            <w:tcW w:w="1980" w:type="dxa"/>
          </w:tcPr>
          <w:p w14:paraId="3EF2DE37"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1418</w:t>
            </w:r>
          </w:p>
        </w:tc>
      </w:tr>
      <w:tr w:rsidR="002C449D" w:rsidRPr="000B1585" w14:paraId="415EE237" w14:textId="77777777" w:rsidTr="00032031">
        <w:tc>
          <w:tcPr>
            <w:tcW w:w="1253" w:type="dxa"/>
          </w:tcPr>
          <w:p w14:paraId="6D85CD99"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Dulunga</w:t>
            </w:r>
          </w:p>
        </w:tc>
        <w:tc>
          <w:tcPr>
            <w:tcW w:w="2387" w:type="dxa"/>
          </w:tcPr>
          <w:p w14:paraId="412D6B48"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28</w:t>
            </w:r>
          </w:p>
        </w:tc>
        <w:tc>
          <w:tcPr>
            <w:tcW w:w="1850" w:type="dxa"/>
          </w:tcPr>
          <w:p w14:paraId="06797703"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35</w:t>
            </w:r>
          </w:p>
        </w:tc>
        <w:tc>
          <w:tcPr>
            <w:tcW w:w="2340" w:type="dxa"/>
          </w:tcPr>
          <w:p w14:paraId="7CD756FF"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880</w:t>
            </w:r>
          </w:p>
        </w:tc>
        <w:tc>
          <w:tcPr>
            <w:tcW w:w="1980" w:type="dxa"/>
          </w:tcPr>
          <w:p w14:paraId="6C317B95"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915</w:t>
            </w:r>
          </w:p>
        </w:tc>
      </w:tr>
      <w:tr w:rsidR="002C449D" w:rsidRPr="000B1585" w14:paraId="7E8AEA2E" w14:textId="77777777" w:rsidTr="00032031">
        <w:tc>
          <w:tcPr>
            <w:tcW w:w="1253" w:type="dxa"/>
          </w:tcPr>
          <w:p w14:paraId="70191EC9"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Lahape</w:t>
            </w:r>
          </w:p>
        </w:tc>
        <w:tc>
          <w:tcPr>
            <w:tcW w:w="2387" w:type="dxa"/>
          </w:tcPr>
          <w:p w14:paraId="0EBEF7D0"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4</w:t>
            </w:r>
          </w:p>
        </w:tc>
        <w:tc>
          <w:tcPr>
            <w:tcW w:w="1850" w:type="dxa"/>
          </w:tcPr>
          <w:p w14:paraId="4F35A487"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210</w:t>
            </w:r>
          </w:p>
        </w:tc>
        <w:tc>
          <w:tcPr>
            <w:tcW w:w="2340" w:type="dxa"/>
          </w:tcPr>
          <w:p w14:paraId="57F5B133"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0</w:t>
            </w:r>
          </w:p>
        </w:tc>
        <w:tc>
          <w:tcPr>
            <w:tcW w:w="1980" w:type="dxa"/>
          </w:tcPr>
          <w:p w14:paraId="079BC96C"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210</w:t>
            </w:r>
          </w:p>
        </w:tc>
      </w:tr>
      <w:tr w:rsidR="002C449D" w:rsidRPr="000B1585" w14:paraId="3183257C" w14:textId="77777777" w:rsidTr="00032031">
        <w:tc>
          <w:tcPr>
            <w:tcW w:w="1253" w:type="dxa"/>
          </w:tcPr>
          <w:p w14:paraId="3246DE86" w14:textId="77777777" w:rsidR="002C449D" w:rsidRPr="000B1585" w:rsidRDefault="002C449D" w:rsidP="00D359EB">
            <w:pPr>
              <w:jc w:val="both"/>
              <w:rPr>
                <w:rFonts w:ascii="Arial Narrow" w:hAnsi="Arial Narrow"/>
                <w:color w:val="000000" w:themeColor="text1"/>
                <w:sz w:val="24"/>
                <w:szCs w:val="24"/>
              </w:rPr>
            </w:pPr>
            <w:r w:rsidRPr="000B1585">
              <w:rPr>
                <w:rFonts w:ascii="Arial Narrow" w:hAnsi="Arial Narrow"/>
                <w:color w:val="000000" w:themeColor="text1"/>
                <w:sz w:val="24"/>
                <w:szCs w:val="24"/>
              </w:rPr>
              <w:t>Bas</w:t>
            </w:r>
            <w:r w:rsidR="00D359EB">
              <w:rPr>
                <w:rFonts w:ascii="Arial Narrow" w:hAnsi="Arial Narrow"/>
                <w:color w:val="000000" w:themeColor="text1"/>
                <w:sz w:val="24"/>
                <w:szCs w:val="24"/>
              </w:rPr>
              <w:t>e</w:t>
            </w:r>
            <w:r w:rsidRPr="000B1585">
              <w:rPr>
                <w:rFonts w:ascii="Arial Narrow" w:hAnsi="Arial Narrow"/>
                <w:color w:val="000000" w:themeColor="text1"/>
                <w:sz w:val="24"/>
                <w:szCs w:val="24"/>
              </w:rPr>
              <w:t>ni</w:t>
            </w:r>
          </w:p>
        </w:tc>
        <w:tc>
          <w:tcPr>
            <w:tcW w:w="2387" w:type="dxa"/>
          </w:tcPr>
          <w:p w14:paraId="63D37F3D"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6</w:t>
            </w:r>
          </w:p>
        </w:tc>
        <w:tc>
          <w:tcPr>
            <w:tcW w:w="1850" w:type="dxa"/>
          </w:tcPr>
          <w:p w14:paraId="43C528B8" w14:textId="77777777" w:rsidR="002C449D" w:rsidRPr="000B1585" w:rsidRDefault="005D3CAE"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510</w:t>
            </w:r>
          </w:p>
        </w:tc>
        <w:tc>
          <w:tcPr>
            <w:tcW w:w="2340" w:type="dxa"/>
          </w:tcPr>
          <w:p w14:paraId="7DB7E159"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0</w:t>
            </w:r>
          </w:p>
        </w:tc>
        <w:tc>
          <w:tcPr>
            <w:tcW w:w="1980" w:type="dxa"/>
          </w:tcPr>
          <w:p w14:paraId="124D109E" w14:textId="77777777" w:rsidR="002C449D" w:rsidRPr="000B1585" w:rsidRDefault="00204716"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510</w:t>
            </w:r>
          </w:p>
        </w:tc>
      </w:tr>
      <w:tr w:rsidR="002C449D" w:rsidRPr="000B1585" w14:paraId="6966B6CA" w14:textId="77777777" w:rsidTr="00032031">
        <w:tc>
          <w:tcPr>
            <w:tcW w:w="1253" w:type="dxa"/>
          </w:tcPr>
          <w:p w14:paraId="0F41E6B5"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Ripaha</w:t>
            </w:r>
          </w:p>
        </w:tc>
        <w:tc>
          <w:tcPr>
            <w:tcW w:w="2387" w:type="dxa"/>
          </w:tcPr>
          <w:p w14:paraId="6E3C6D5E" w14:textId="77777777" w:rsidR="002C449D" w:rsidRPr="000B1585" w:rsidRDefault="005D3CAE"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11</w:t>
            </w:r>
          </w:p>
        </w:tc>
        <w:tc>
          <w:tcPr>
            <w:tcW w:w="1850" w:type="dxa"/>
          </w:tcPr>
          <w:p w14:paraId="1F3C9128" w14:textId="77777777" w:rsidR="002C449D" w:rsidRPr="000B1585" w:rsidRDefault="005D3CAE"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782</w:t>
            </w:r>
          </w:p>
        </w:tc>
        <w:tc>
          <w:tcPr>
            <w:tcW w:w="2340" w:type="dxa"/>
          </w:tcPr>
          <w:p w14:paraId="7199757C"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0</w:t>
            </w:r>
          </w:p>
        </w:tc>
        <w:tc>
          <w:tcPr>
            <w:tcW w:w="1980" w:type="dxa"/>
          </w:tcPr>
          <w:p w14:paraId="273CFA9A" w14:textId="77777777" w:rsidR="002C449D" w:rsidRPr="000B1585" w:rsidRDefault="00204716"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782</w:t>
            </w:r>
          </w:p>
        </w:tc>
      </w:tr>
      <w:tr w:rsidR="002C449D" w:rsidRPr="000B1585" w14:paraId="10620058" w14:textId="77777777" w:rsidTr="00032031">
        <w:tc>
          <w:tcPr>
            <w:tcW w:w="1253" w:type="dxa"/>
            <w:shd w:val="clear" w:color="auto" w:fill="92D050"/>
          </w:tcPr>
          <w:p w14:paraId="247F6336" w14:textId="77777777" w:rsidR="002C449D" w:rsidRPr="000B1585" w:rsidRDefault="002C449D" w:rsidP="00032031">
            <w:pPr>
              <w:jc w:val="both"/>
              <w:rPr>
                <w:rFonts w:ascii="Arial Narrow" w:hAnsi="Arial Narrow"/>
                <w:color w:val="000000" w:themeColor="text1"/>
                <w:sz w:val="24"/>
                <w:szCs w:val="24"/>
              </w:rPr>
            </w:pPr>
            <w:r w:rsidRPr="000B1585">
              <w:rPr>
                <w:rFonts w:ascii="Arial Narrow" w:hAnsi="Arial Narrow"/>
                <w:color w:val="000000" w:themeColor="text1"/>
                <w:sz w:val="24"/>
                <w:szCs w:val="24"/>
              </w:rPr>
              <w:t>Total</w:t>
            </w:r>
          </w:p>
        </w:tc>
        <w:tc>
          <w:tcPr>
            <w:tcW w:w="2387" w:type="dxa"/>
            <w:shd w:val="clear" w:color="auto" w:fill="92D050"/>
          </w:tcPr>
          <w:p w14:paraId="460DE3D0" w14:textId="77777777" w:rsidR="002C449D" w:rsidRPr="000B1585" w:rsidRDefault="005D3CAE"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138</w:t>
            </w:r>
          </w:p>
        </w:tc>
        <w:tc>
          <w:tcPr>
            <w:tcW w:w="1850" w:type="dxa"/>
            <w:shd w:val="clear" w:color="auto" w:fill="92D050"/>
          </w:tcPr>
          <w:p w14:paraId="1DE96A32" w14:textId="77777777" w:rsidR="002C449D" w:rsidRPr="000B1585" w:rsidRDefault="005D3CAE"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1757</w:t>
            </w:r>
          </w:p>
        </w:tc>
        <w:tc>
          <w:tcPr>
            <w:tcW w:w="2340" w:type="dxa"/>
            <w:shd w:val="clear" w:color="auto" w:fill="92D050"/>
          </w:tcPr>
          <w:p w14:paraId="1E9BCC85" w14:textId="77777777" w:rsidR="002C449D" w:rsidRPr="000B1585" w:rsidRDefault="002C449D"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4120</w:t>
            </w:r>
          </w:p>
        </w:tc>
        <w:tc>
          <w:tcPr>
            <w:tcW w:w="1980" w:type="dxa"/>
            <w:shd w:val="clear" w:color="auto" w:fill="92D050"/>
          </w:tcPr>
          <w:p w14:paraId="5A01C150" w14:textId="77777777" w:rsidR="002C449D" w:rsidRPr="000B1585" w:rsidRDefault="00204716" w:rsidP="00D359EB">
            <w:pPr>
              <w:jc w:val="right"/>
              <w:rPr>
                <w:rFonts w:ascii="Arial Narrow" w:hAnsi="Arial Narrow"/>
                <w:color w:val="000000" w:themeColor="text1"/>
                <w:sz w:val="24"/>
                <w:szCs w:val="24"/>
              </w:rPr>
            </w:pPr>
            <w:r w:rsidRPr="000B1585">
              <w:rPr>
                <w:rFonts w:ascii="Arial Narrow" w:hAnsi="Arial Narrow"/>
                <w:color w:val="000000" w:themeColor="text1"/>
                <w:sz w:val="24"/>
                <w:szCs w:val="24"/>
              </w:rPr>
              <w:t>5877</w:t>
            </w:r>
          </w:p>
        </w:tc>
      </w:tr>
    </w:tbl>
    <w:p w14:paraId="1AB3E120" w14:textId="77777777" w:rsidR="002C449D" w:rsidRPr="000B1585" w:rsidRDefault="002C449D" w:rsidP="002C449D">
      <w:pPr>
        <w:pStyle w:val="ListParagraph"/>
        <w:jc w:val="both"/>
        <w:rPr>
          <w:rFonts w:ascii="Arial Narrow" w:hAnsi="Arial Narrow"/>
          <w:b/>
          <w:color w:val="000000" w:themeColor="text1"/>
          <w:sz w:val="32"/>
          <w:szCs w:val="32"/>
        </w:rPr>
      </w:pPr>
    </w:p>
    <w:p w14:paraId="01D04219" w14:textId="77777777" w:rsidR="002C449D" w:rsidRPr="000B1585" w:rsidRDefault="002C449D" w:rsidP="002C449D">
      <w:pPr>
        <w:pStyle w:val="ListParagraph"/>
        <w:jc w:val="both"/>
        <w:rPr>
          <w:rFonts w:ascii="Arial Narrow" w:hAnsi="Arial Narrow"/>
          <w:b/>
          <w:noProof/>
          <w:color w:val="000000" w:themeColor="text1"/>
          <w:sz w:val="32"/>
          <w:szCs w:val="32"/>
          <w:lang w:val="en-US"/>
        </w:rPr>
      </w:pPr>
      <w:r w:rsidRPr="000B1585">
        <w:rPr>
          <w:rFonts w:ascii="Arial Narrow" w:hAnsi="Arial Narrow"/>
          <w:b/>
          <w:noProof/>
          <w:color w:val="000000" w:themeColor="text1"/>
          <w:sz w:val="32"/>
          <w:szCs w:val="32"/>
          <w:lang w:val="en-US"/>
        </w:rPr>
        <w:t xml:space="preserve">   </w:t>
      </w:r>
      <w:r w:rsidRPr="000B1585">
        <w:rPr>
          <w:rFonts w:ascii="Arial Narrow" w:hAnsi="Arial Narrow"/>
          <w:b/>
          <w:noProof/>
          <w:color w:val="000000" w:themeColor="text1"/>
          <w:sz w:val="32"/>
          <w:szCs w:val="32"/>
          <w:lang w:val="en-US"/>
        </w:rPr>
        <w:drawing>
          <wp:inline distT="0" distB="0" distL="0" distR="0" wp14:anchorId="0E63E732" wp14:editId="29A933DF">
            <wp:extent cx="1825624" cy="1369219"/>
            <wp:effectExtent l="0" t="0" r="0" b="0"/>
            <wp:docPr id="112" name="Picture 112" descr="E:\LFAP hico\LFAP\2 nd phase\Photos\Coffee seedling transport, Nursery, Plantations\Coffee seedling distribution &amp; transport\Charghare\20220527_10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FAP hico\LFAP\2 nd phase\Photos\Coffee seedling transport, Nursery, Plantations\Coffee seedling distribution &amp; transport\Charghare\20220527_10524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40684" cy="1380514"/>
                    </a:xfrm>
                    <a:prstGeom prst="rect">
                      <a:avLst/>
                    </a:prstGeom>
                    <a:noFill/>
                    <a:ln>
                      <a:noFill/>
                    </a:ln>
                  </pic:spPr>
                </pic:pic>
              </a:graphicData>
            </a:graphic>
          </wp:inline>
        </w:drawing>
      </w:r>
      <w:r w:rsidR="00FC5433">
        <w:rPr>
          <w:rFonts w:ascii="Arial Narrow" w:hAnsi="Arial Narrow"/>
          <w:b/>
          <w:noProof/>
          <w:color w:val="000000" w:themeColor="text1"/>
          <w:sz w:val="32"/>
          <w:szCs w:val="32"/>
          <w:lang w:val="en-US"/>
        </w:rPr>
        <w:t xml:space="preserve"> </w:t>
      </w:r>
      <w:r w:rsidRPr="000B1585">
        <w:rPr>
          <w:rFonts w:ascii="Arial Narrow" w:hAnsi="Arial Narrow"/>
          <w:b/>
          <w:noProof/>
          <w:color w:val="000000" w:themeColor="text1"/>
          <w:sz w:val="32"/>
          <w:szCs w:val="32"/>
          <w:lang w:val="en-US"/>
        </w:rPr>
        <w:drawing>
          <wp:inline distT="0" distB="0" distL="0" distR="0" wp14:anchorId="5B37B4A9" wp14:editId="031A93E6">
            <wp:extent cx="1905000" cy="1428750"/>
            <wp:effectExtent l="0" t="0" r="0" b="0"/>
            <wp:docPr id="113" name="Picture 113" descr="E:\LFAP hico\LFAP\2 nd phase\Photos\Coffee seedling transport, Nursery, Plantations\Coffee seedling distribution &amp; transport\Dulunga\20220528_10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FAP hico\LFAP\2 nd phase\Photos\Coffee seedling transport, Nursery, Plantations\Coffee seedling distribution &amp; transport\Dulunga\20220528_103522.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1913121" cy="1434840"/>
                    </a:xfrm>
                    <a:prstGeom prst="rect">
                      <a:avLst/>
                    </a:prstGeom>
                    <a:noFill/>
                    <a:ln>
                      <a:noFill/>
                    </a:ln>
                  </pic:spPr>
                </pic:pic>
              </a:graphicData>
            </a:graphic>
          </wp:inline>
        </w:drawing>
      </w:r>
      <w:r w:rsidRPr="000B1585">
        <w:rPr>
          <w:rFonts w:ascii="Arial Narrow" w:hAnsi="Arial Narrow"/>
          <w:b/>
          <w:noProof/>
          <w:color w:val="000000" w:themeColor="text1"/>
          <w:sz w:val="32"/>
          <w:szCs w:val="32"/>
          <w:lang w:val="en-US"/>
        </w:rPr>
        <w:t xml:space="preserve">  </w:t>
      </w:r>
      <w:r w:rsidRPr="000B1585">
        <w:rPr>
          <w:rFonts w:ascii="Arial Narrow" w:hAnsi="Arial Narrow"/>
          <w:b/>
          <w:noProof/>
          <w:color w:val="000000" w:themeColor="text1"/>
          <w:sz w:val="32"/>
          <w:szCs w:val="32"/>
          <w:lang w:val="en-US"/>
        </w:rPr>
        <w:drawing>
          <wp:inline distT="0" distB="0" distL="0" distR="0" wp14:anchorId="2DA887EB" wp14:editId="3573000A">
            <wp:extent cx="1879967" cy="1682955"/>
            <wp:effectExtent l="0" t="95250" r="0" b="69850"/>
            <wp:docPr id="129" name="Picture 129" descr="E:\LFAP hico\LFAP\2 nd phase\Photos\Coffee seedling transport, Nursery, Plantations\Coffee seedling distribution &amp; transport\pokhari\20220527_09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FAP hico\LFAP\2 nd phase\Photos\Coffee seedling transport, Nursery, Plantations\Coffee seedling distribution &amp; transport\pokhari\20220527_093146.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6717"/>
                    <a:stretch/>
                  </pic:blipFill>
                  <pic:spPr bwMode="auto">
                    <a:xfrm rot="5400000">
                      <a:off x="0" y="0"/>
                      <a:ext cx="1883647" cy="1686249"/>
                    </a:xfrm>
                    <a:prstGeom prst="rect">
                      <a:avLst/>
                    </a:prstGeom>
                    <a:noFill/>
                    <a:ln>
                      <a:noFill/>
                    </a:ln>
                    <a:extLst>
                      <a:ext uri="{53640926-AAD7-44D8-BBD7-CCE9431645EC}">
                        <a14:shadowObscured xmlns:a14="http://schemas.microsoft.com/office/drawing/2010/main"/>
                      </a:ext>
                    </a:extLst>
                  </pic:spPr>
                </pic:pic>
              </a:graphicData>
            </a:graphic>
          </wp:inline>
        </w:drawing>
      </w:r>
      <w:r w:rsidRPr="000B1585">
        <w:rPr>
          <w:rFonts w:ascii="Arial Narrow" w:hAnsi="Arial Narrow"/>
          <w:b/>
          <w:noProof/>
          <w:color w:val="000000" w:themeColor="text1"/>
          <w:sz w:val="32"/>
          <w:szCs w:val="32"/>
          <w:lang w:val="en-US"/>
        </w:rPr>
        <w:t xml:space="preserve">  </w:t>
      </w:r>
    </w:p>
    <w:p w14:paraId="2D8478C6" w14:textId="77777777" w:rsidR="002C449D" w:rsidRPr="000B1585" w:rsidRDefault="002C449D" w:rsidP="002C449D">
      <w:pPr>
        <w:pStyle w:val="ListParagraph"/>
        <w:jc w:val="center"/>
        <w:rPr>
          <w:rFonts w:ascii="Arial Narrow" w:hAnsi="Arial Narrow"/>
          <w:color w:val="000000" w:themeColor="text1"/>
          <w:sz w:val="24"/>
          <w:szCs w:val="24"/>
        </w:rPr>
      </w:pPr>
      <w:r w:rsidRPr="000B1585">
        <w:rPr>
          <w:rFonts w:ascii="Arial Narrow" w:hAnsi="Arial Narrow"/>
          <w:color w:val="000000" w:themeColor="text1"/>
          <w:sz w:val="24"/>
          <w:szCs w:val="24"/>
        </w:rPr>
        <w:t xml:space="preserve">Coffee seedling </w:t>
      </w:r>
      <w:r w:rsidR="00FC5433">
        <w:rPr>
          <w:rFonts w:ascii="Arial Narrow" w:hAnsi="Arial Narrow"/>
          <w:color w:val="000000" w:themeColor="text1"/>
          <w:sz w:val="24"/>
          <w:szCs w:val="24"/>
        </w:rPr>
        <w:t xml:space="preserve">Support &amp; </w:t>
      </w:r>
      <w:r w:rsidRPr="000B1585">
        <w:rPr>
          <w:rFonts w:ascii="Arial Narrow" w:hAnsi="Arial Narrow"/>
          <w:color w:val="000000" w:themeColor="text1"/>
          <w:sz w:val="24"/>
          <w:szCs w:val="24"/>
        </w:rPr>
        <w:t>Distribution</w:t>
      </w:r>
    </w:p>
    <w:p w14:paraId="4E1A068B" w14:textId="77777777" w:rsidR="002C449D" w:rsidRPr="000B1585" w:rsidRDefault="002C449D" w:rsidP="002C449D">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r w:rsidRPr="000B1585">
        <w:rPr>
          <w:rFonts w:ascii="Arial Narrow" w:hAnsi="Arial Narrow"/>
          <w:b/>
          <w:noProof/>
          <w:color w:val="000000" w:themeColor="text1"/>
          <w:sz w:val="32"/>
          <w:szCs w:val="32"/>
          <w:lang w:val="en-US"/>
        </w:rPr>
        <w:drawing>
          <wp:inline distT="0" distB="0" distL="0" distR="0" wp14:anchorId="17D55CEC" wp14:editId="6F5A82AD">
            <wp:extent cx="1666494" cy="1697188"/>
            <wp:effectExtent l="19050" t="0" r="0" b="0"/>
            <wp:docPr id="130" name="Picture 130" descr="E:\LFAP hico\LFAP\2 nd phase\Photos\Coffee seedling transport, Nursery, Plantations\Coffee plantation &amp; orintation\Dulunga\20220528_15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LFAP hico\LFAP\2 nd phase\Photos\Coffee seedling transport, Nursery, Plantations\Coffee plantation &amp; orintation\Dulunga\20220528_15150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2500" r="13856"/>
                    <a:stretch/>
                  </pic:blipFill>
                  <pic:spPr bwMode="auto">
                    <a:xfrm rot="5400000">
                      <a:off x="0" y="0"/>
                      <a:ext cx="1674785" cy="1705632"/>
                    </a:xfrm>
                    <a:prstGeom prst="rect">
                      <a:avLst/>
                    </a:prstGeom>
                    <a:noFill/>
                    <a:ln>
                      <a:noFill/>
                    </a:ln>
                    <a:extLst>
                      <a:ext uri="{53640926-AAD7-44D8-BBD7-CCE9431645EC}">
                        <a14:shadowObscured xmlns:a14="http://schemas.microsoft.com/office/drawing/2010/main"/>
                      </a:ext>
                    </a:extLst>
                  </pic:spPr>
                </pic:pic>
              </a:graphicData>
            </a:graphic>
          </wp:inline>
        </w:drawing>
      </w:r>
      <w:r w:rsidRPr="000B1585">
        <w:rPr>
          <w:rFonts w:ascii="Arial Narrow" w:hAnsi="Arial Narrow"/>
          <w:b/>
          <w:noProof/>
          <w:color w:val="000000" w:themeColor="text1"/>
          <w:sz w:val="32"/>
          <w:szCs w:val="32"/>
          <w:lang w:val="en-US"/>
        </w:rPr>
        <w:t xml:space="preserve"> </w:t>
      </w:r>
      <w:r w:rsidRPr="000B1585">
        <w:rPr>
          <w:rFonts w:ascii="Arial Narrow" w:hAnsi="Arial Narrow"/>
          <w:b/>
          <w:noProof/>
          <w:color w:val="000000" w:themeColor="text1"/>
          <w:sz w:val="32"/>
          <w:szCs w:val="32"/>
          <w:lang w:val="en-US"/>
        </w:rPr>
        <w:drawing>
          <wp:inline distT="0" distB="0" distL="0" distR="0" wp14:anchorId="7E5428D8" wp14:editId="7DAFEC5D">
            <wp:extent cx="2066925" cy="1693070"/>
            <wp:effectExtent l="0" t="0" r="0" b="0"/>
            <wp:docPr id="131" name="Picture 131" descr="E:\LFAP hico\LFAP\2 nd phase\Photos\Coffee seedling transport, Nursery, Plantations\Coffee plantation &amp; orintation\Dulunga\20220528_15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FAP hico\LFAP\2 nd phase\Photos\Coffee seedling transport, Nursery, Plantations\Coffee plantation &amp; orintation\Dulunga\20220528_15521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73585" cy="1698525"/>
                    </a:xfrm>
                    <a:prstGeom prst="rect">
                      <a:avLst/>
                    </a:prstGeom>
                    <a:noFill/>
                    <a:ln>
                      <a:noFill/>
                    </a:ln>
                  </pic:spPr>
                </pic:pic>
              </a:graphicData>
            </a:graphic>
          </wp:inline>
        </w:drawing>
      </w:r>
      <w:r w:rsidRPr="000B1585">
        <w:rPr>
          <w:rFonts w:ascii="Arial Narrow" w:eastAsia="Times New Roman" w:hAnsi="Arial Narrow"/>
          <w:snapToGrid w:val="0"/>
          <w:color w:val="000000" w:themeColor="text1"/>
          <w:w w:val="0"/>
          <w:sz w:val="0"/>
          <w:szCs w:val="0"/>
          <w:u w:color="000000"/>
          <w:bdr w:val="none" w:sz="0" w:space="0" w:color="000000"/>
          <w:shd w:val="clear" w:color="000000" w:fill="000000"/>
        </w:rPr>
        <w:t xml:space="preserve"> </w:t>
      </w:r>
      <w:r w:rsidRPr="000B1585">
        <w:rPr>
          <w:rFonts w:ascii="Arial Narrow" w:eastAsia="Times New Roman" w:hAnsi="Arial Narrow"/>
          <w:noProof/>
          <w:color w:val="000000" w:themeColor="text1"/>
          <w:w w:val="0"/>
          <w:sz w:val="0"/>
          <w:szCs w:val="0"/>
          <w:u w:color="000000"/>
          <w:bdr w:val="none" w:sz="0" w:space="0" w:color="000000"/>
          <w:shd w:val="clear" w:color="000000" w:fill="000000"/>
          <w:lang w:val="en-US"/>
        </w:rPr>
        <w:t xml:space="preserve">                                           </w:t>
      </w:r>
      <w:r w:rsidRPr="000B1585">
        <w:rPr>
          <w:rFonts w:ascii="Arial Narrow" w:eastAsia="Times New Roman" w:hAnsi="Arial Narrow"/>
          <w:noProof/>
          <w:color w:val="000000" w:themeColor="text1"/>
          <w:w w:val="0"/>
          <w:sz w:val="0"/>
          <w:szCs w:val="0"/>
          <w:u w:color="000000"/>
          <w:bdr w:val="none" w:sz="0" w:space="0" w:color="000000"/>
          <w:shd w:val="clear" w:color="000000" w:fill="000000"/>
          <w:lang w:val="en-US"/>
        </w:rPr>
        <w:drawing>
          <wp:inline distT="0" distB="0" distL="0" distR="0" wp14:anchorId="610B9C67" wp14:editId="157BF58F">
            <wp:extent cx="1990725" cy="1693068"/>
            <wp:effectExtent l="0" t="0" r="0" b="0"/>
            <wp:docPr id="132" name="Picture 132" descr="C:\Users\DELL\OneDrive\Desktop\Photos june022\Charghare  coffee plantation\20220612_13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OneDrive\Desktop\Photos june022\Charghare  coffee plantation\20220612_13465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92334" cy="1694436"/>
                    </a:xfrm>
                    <a:prstGeom prst="rect">
                      <a:avLst/>
                    </a:prstGeom>
                    <a:noFill/>
                    <a:ln>
                      <a:noFill/>
                    </a:ln>
                  </pic:spPr>
                </pic:pic>
              </a:graphicData>
            </a:graphic>
          </wp:inline>
        </w:drawing>
      </w:r>
    </w:p>
    <w:p w14:paraId="5779DF55" w14:textId="77777777" w:rsidR="002C449D" w:rsidRPr="000B1585" w:rsidRDefault="002C449D" w:rsidP="002C449D">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79799BBD" w14:textId="77777777" w:rsidR="00CB2B17" w:rsidRPr="000B1585" w:rsidRDefault="00CB2B17" w:rsidP="00CB2B17">
      <w:pPr>
        <w:pStyle w:val="ListParagraph"/>
        <w:jc w:val="center"/>
        <w:rPr>
          <w:rFonts w:ascii="Arial Narrow" w:hAnsi="Arial Narrow"/>
          <w:color w:val="000000" w:themeColor="text1"/>
          <w:sz w:val="24"/>
          <w:szCs w:val="24"/>
        </w:rPr>
      </w:pPr>
      <w:r w:rsidRPr="000B1585">
        <w:rPr>
          <w:rFonts w:ascii="Arial Narrow" w:hAnsi="Arial Narrow"/>
          <w:color w:val="000000" w:themeColor="text1"/>
          <w:sz w:val="24"/>
          <w:szCs w:val="24"/>
        </w:rPr>
        <w:t>Coffee seedling Plantation</w:t>
      </w:r>
    </w:p>
    <w:p w14:paraId="49589606" w14:textId="77777777" w:rsidR="00CB2B17" w:rsidRPr="000B1585" w:rsidRDefault="00CB2B17" w:rsidP="00CB2B17">
      <w:pPr>
        <w:pStyle w:val="ListParagraph"/>
        <w:jc w:val="center"/>
        <w:rPr>
          <w:rFonts w:ascii="Arial Narrow" w:hAnsi="Arial Narrow"/>
          <w:color w:val="000000" w:themeColor="text1"/>
          <w:sz w:val="24"/>
          <w:szCs w:val="24"/>
        </w:rPr>
      </w:pPr>
    </w:p>
    <w:p w14:paraId="66804177" w14:textId="77777777" w:rsidR="00CB2B17" w:rsidRPr="000B1585" w:rsidRDefault="00CB2B17" w:rsidP="00CB2B17">
      <w:pPr>
        <w:pStyle w:val="ListParagraph"/>
        <w:jc w:val="center"/>
        <w:rPr>
          <w:rFonts w:ascii="Arial Narrow" w:hAnsi="Arial Narrow"/>
          <w:color w:val="000000" w:themeColor="text1"/>
          <w:sz w:val="24"/>
          <w:szCs w:val="24"/>
        </w:rPr>
      </w:pPr>
    </w:p>
    <w:p w14:paraId="615C518A" w14:textId="77777777" w:rsidR="00CB2B17" w:rsidRPr="000B1585" w:rsidRDefault="00CB2B17" w:rsidP="00CB2B17">
      <w:pPr>
        <w:pStyle w:val="ListParagraph"/>
        <w:jc w:val="center"/>
        <w:rPr>
          <w:rFonts w:ascii="Arial Narrow" w:hAnsi="Arial Narrow"/>
          <w:color w:val="000000" w:themeColor="text1"/>
          <w:sz w:val="24"/>
          <w:szCs w:val="24"/>
        </w:rPr>
      </w:pPr>
    </w:p>
    <w:p w14:paraId="2DB0F6C6" w14:textId="77777777" w:rsidR="00CB2B17" w:rsidRPr="000B1585" w:rsidRDefault="00CB2B17" w:rsidP="00CB2B17">
      <w:pPr>
        <w:pStyle w:val="ListParagraph"/>
        <w:jc w:val="center"/>
        <w:rPr>
          <w:rFonts w:ascii="Arial Narrow" w:hAnsi="Arial Narrow"/>
          <w:color w:val="000000" w:themeColor="text1"/>
          <w:sz w:val="24"/>
          <w:szCs w:val="24"/>
        </w:rPr>
      </w:pPr>
    </w:p>
    <w:p w14:paraId="78F7C306" w14:textId="77777777" w:rsidR="002C449D" w:rsidRPr="000B1585" w:rsidRDefault="00CB2B17" w:rsidP="00CB2B17">
      <w:pPr>
        <w:rPr>
          <w:rFonts w:ascii="Arial Narrow" w:hAnsi="Arial Narrow"/>
          <w:color w:val="000000" w:themeColor="text1"/>
          <w:sz w:val="24"/>
          <w:szCs w:val="24"/>
        </w:rPr>
      </w:pPr>
      <w:r w:rsidRPr="000B1585">
        <w:rPr>
          <w:rFonts w:ascii="Arial Narrow" w:hAnsi="Arial Narrow"/>
          <w:b/>
          <w:color w:val="000000" w:themeColor="text1"/>
          <w:sz w:val="28"/>
          <w:szCs w:val="28"/>
        </w:rPr>
        <w:lastRenderedPageBreak/>
        <w:t>6.</w:t>
      </w:r>
      <w:r w:rsidR="00D359EB">
        <w:rPr>
          <w:rFonts w:ascii="Arial Narrow" w:hAnsi="Arial Narrow"/>
          <w:b/>
          <w:color w:val="000000" w:themeColor="text1"/>
          <w:sz w:val="28"/>
          <w:szCs w:val="28"/>
        </w:rPr>
        <w:t xml:space="preserve"> </w:t>
      </w:r>
      <w:r w:rsidR="002C449D" w:rsidRPr="000B1585">
        <w:rPr>
          <w:rFonts w:ascii="Arial Narrow" w:hAnsi="Arial Narrow"/>
          <w:b/>
          <w:color w:val="000000" w:themeColor="text1"/>
          <w:sz w:val="28"/>
          <w:szCs w:val="28"/>
        </w:rPr>
        <w:t>Equipment</w:t>
      </w:r>
      <w:r w:rsidR="00D359EB">
        <w:rPr>
          <w:rFonts w:ascii="Arial Narrow" w:hAnsi="Arial Narrow"/>
          <w:b/>
          <w:color w:val="000000" w:themeColor="text1"/>
          <w:sz w:val="28"/>
          <w:szCs w:val="28"/>
        </w:rPr>
        <w:t xml:space="preserve"> Support for farming</w:t>
      </w:r>
      <w:r w:rsidR="002C449D" w:rsidRPr="000B1585">
        <w:rPr>
          <w:rFonts w:ascii="Arial Narrow" w:hAnsi="Arial Narrow"/>
          <w:b/>
          <w:color w:val="000000" w:themeColor="text1"/>
          <w:sz w:val="28"/>
          <w:szCs w:val="28"/>
        </w:rPr>
        <w:t xml:space="preserve"> (HD</w:t>
      </w:r>
      <w:r w:rsidR="000171D2">
        <w:rPr>
          <w:rFonts w:ascii="Arial Narrow" w:hAnsi="Arial Narrow"/>
          <w:b/>
          <w:color w:val="000000" w:themeColor="text1"/>
          <w:sz w:val="28"/>
          <w:szCs w:val="28"/>
        </w:rPr>
        <w:t>E</w:t>
      </w:r>
      <w:r w:rsidR="002C449D" w:rsidRPr="000B1585">
        <w:rPr>
          <w:rFonts w:ascii="Arial Narrow" w:hAnsi="Arial Narrow"/>
          <w:b/>
          <w:color w:val="000000" w:themeColor="text1"/>
          <w:sz w:val="28"/>
          <w:szCs w:val="28"/>
        </w:rPr>
        <w:t xml:space="preserve">P water </w:t>
      </w:r>
      <w:r w:rsidR="000171D2">
        <w:rPr>
          <w:rFonts w:ascii="Arial Narrow" w:hAnsi="Arial Narrow"/>
          <w:b/>
          <w:color w:val="000000" w:themeColor="text1"/>
          <w:sz w:val="28"/>
          <w:szCs w:val="28"/>
        </w:rPr>
        <w:t>storage t</w:t>
      </w:r>
      <w:r w:rsidR="002C449D" w:rsidRPr="000B1585">
        <w:rPr>
          <w:rFonts w:ascii="Arial Narrow" w:hAnsi="Arial Narrow"/>
          <w:b/>
          <w:color w:val="000000" w:themeColor="text1"/>
          <w:sz w:val="28"/>
          <w:szCs w:val="28"/>
        </w:rPr>
        <w:t xml:space="preserve">ank &amp; </w:t>
      </w:r>
      <w:r w:rsidR="000171D2">
        <w:rPr>
          <w:rFonts w:ascii="Arial Narrow" w:hAnsi="Arial Narrow"/>
          <w:b/>
          <w:color w:val="000000" w:themeColor="text1"/>
          <w:sz w:val="28"/>
          <w:szCs w:val="28"/>
        </w:rPr>
        <w:t>t</w:t>
      </w:r>
      <w:r w:rsidR="002C449D" w:rsidRPr="000B1585">
        <w:rPr>
          <w:rFonts w:ascii="Arial Narrow" w:hAnsi="Arial Narrow"/>
          <w:b/>
          <w:color w:val="000000" w:themeColor="text1"/>
          <w:sz w:val="28"/>
          <w:szCs w:val="28"/>
        </w:rPr>
        <w:t>unnel)</w:t>
      </w:r>
    </w:p>
    <w:p w14:paraId="5401A6C1" w14:textId="77777777" w:rsidR="002C449D" w:rsidRPr="000B1585" w:rsidRDefault="00D359EB" w:rsidP="002C449D">
      <w:pPr>
        <w:jc w:val="both"/>
        <w:rPr>
          <w:rFonts w:ascii="Arial Narrow" w:hAnsi="Arial Narrow" w:cs="Times New Roman"/>
          <w:color w:val="000000" w:themeColor="text1"/>
        </w:rPr>
      </w:pPr>
      <w:r>
        <w:rPr>
          <w:rFonts w:ascii="Arial Narrow" w:hAnsi="Arial Narrow" w:cs="Times New Roman"/>
          <w:color w:val="000000" w:themeColor="text1"/>
        </w:rPr>
        <w:t>T</w:t>
      </w:r>
      <w:r w:rsidR="002C449D" w:rsidRPr="000B1585">
        <w:rPr>
          <w:rFonts w:ascii="Arial Narrow" w:hAnsi="Arial Narrow" w:cs="Times New Roman"/>
          <w:color w:val="000000" w:themeColor="text1"/>
        </w:rPr>
        <w:t xml:space="preserve">his year we have </w:t>
      </w:r>
      <w:r>
        <w:rPr>
          <w:rFonts w:ascii="Arial Narrow" w:hAnsi="Arial Narrow" w:cs="Times New Roman"/>
          <w:color w:val="000000" w:themeColor="text1"/>
        </w:rPr>
        <w:t>supported 16 No of 1000 Liters</w:t>
      </w:r>
      <w:r w:rsidR="002C449D" w:rsidRPr="000B1585">
        <w:rPr>
          <w:rFonts w:ascii="Arial Narrow" w:hAnsi="Arial Narrow" w:cs="Times New Roman"/>
          <w:color w:val="000000" w:themeColor="text1"/>
        </w:rPr>
        <w:t xml:space="preserve"> HDP Tank for irrigation &amp; 16 No. of </w:t>
      </w:r>
      <w:r w:rsidRPr="000B1585">
        <w:rPr>
          <w:rFonts w:ascii="Arial Narrow" w:hAnsi="Arial Narrow" w:cs="Times New Roman"/>
          <w:color w:val="000000" w:themeColor="text1"/>
        </w:rPr>
        <w:t>Silpaulin</w:t>
      </w:r>
      <w:r>
        <w:rPr>
          <w:rFonts w:ascii="Arial Narrow" w:hAnsi="Arial Narrow" w:cs="Times New Roman"/>
          <w:color w:val="000000" w:themeColor="text1"/>
        </w:rPr>
        <w:t xml:space="preserve"> sheets</w:t>
      </w:r>
      <w:r w:rsidR="002C449D" w:rsidRPr="000B1585">
        <w:rPr>
          <w:rFonts w:ascii="Arial Narrow" w:hAnsi="Arial Narrow" w:cs="Times New Roman"/>
          <w:color w:val="000000" w:themeColor="text1"/>
        </w:rPr>
        <w:t xml:space="preserve"> (10M*6M) for tunnel making. </w:t>
      </w:r>
      <w:r>
        <w:rPr>
          <w:rFonts w:ascii="Arial Narrow" w:hAnsi="Arial Narrow" w:cs="Times New Roman"/>
          <w:color w:val="000000" w:themeColor="text1"/>
        </w:rPr>
        <w:t>Four</w:t>
      </w:r>
      <w:r w:rsidR="002C449D" w:rsidRPr="000B1585">
        <w:rPr>
          <w:rFonts w:ascii="Arial Narrow" w:hAnsi="Arial Narrow" w:cs="Times New Roman"/>
          <w:color w:val="000000" w:themeColor="text1"/>
        </w:rPr>
        <w:t xml:space="preserve"> farmers of Hupsekot- 4 Charghare,</w:t>
      </w:r>
      <w:r>
        <w:rPr>
          <w:rFonts w:ascii="Arial Narrow" w:hAnsi="Arial Narrow" w:cs="Times New Roman"/>
          <w:color w:val="000000" w:themeColor="text1"/>
        </w:rPr>
        <w:t xml:space="preserve"> </w:t>
      </w:r>
      <w:r w:rsidR="002C449D" w:rsidRPr="000B1585">
        <w:rPr>
          <w:rFonts w:ascii="Arial Narrow" w:hAnsi="Arial Narrow" w:cs="Times New Roman"/>
          <w:color w:val="000000" w:themeColor="text1"/>
        </w:rPr>
        <w:t>4 farmers of Hupsekot 5 Dhubadi, 4 farmers of Pokhari &amp; 4 farmers o</w:t>
      </w:r>
      <w:r>
        <w:rPr>
          <w:rFonts w:ascii="Arial Narrow" w:hAnsi="Arial Narrow" w:cs="Times New Roman"/>
          <w:color w:val="000000" w:themeColor="text1"/>
        </w:rPr>
        <w:t>f Dulunga have received these tank &amp; tunnel support as agreed in the farmers meeting.</w:t>
      </w:r>
      <w:r w:rsidR="002C449D" w:rsidRPr="000B1585">
        <w:rPr>
          <w:rFonts w:ascii="Arial Narrow" w:hAnsi="Arial Narrow" w:cs="Times New Roman"/>
          <w:color w:val="000000" w:themeColor="text1"/>
        </w:rPr>
        <w:t xml:space="preserve"> </w:t>
      </w:r>
    </w:p>
    <w:p w14:paraId="5E671167" w14:textId="77777777" w:rsidR="002C449D" w:rsidRPr="000B1585" w:rsidRDefault="002C449D" w:rsidP="002C449D">
      <w:pPr>
        <w:ind w:left="270"/>
        <w:jc w:val="both"/>
        <w:rPr>
          <w:rFonts w:ascii="Arial Narrow" w:hAnsi="Arial Narrow" w:cs="Times New Roman"/>
          <w:color w:val="000000" w:themeColor="text1"/>
        </w:rPr>
      </w:pPr>
      <w:r w:rsidRPr="000B1585">
        <w:rPr>
          <w:rFonts w:ascii="Arial Narrow" w:hAnsi="Arial Narrow" w:cs="Times New Roman"/>
          <w:noProof/>
          <w:color w:val="000000" w:themeColor="text1"/>
        </w:rPr>
        <w:t xml:space="preserve"> </w:t>
      </w:r>
      <w:r w:rsidRPr="000B1585">
        <w:rPr>
          <w:rFonts w:ascii="Arial Narrow" w:hAnsi="Arial Narrow" w:cs="Times New Roman"/>
          <w:color w:val="000000" w:themeColor="text1"/>
        </w:rPr>
        <w:t xml:space="preserve">  </w:t>
      </w:r>
      <w:r w:rsidRPr="000B1585">
        <w:rPr>
          <w:rFonts w:ascii="Arial Narrow" w:hAnsi="Arial Narrow" w:cs="Times New Roman"/>
          <w:noProof/>
          <w:color w:val="000000" w:themeColor="text1"/>
        </w:rPr>
        <w:drawing>
          <wp:inline distT="0" distB="0" distL="0" distR="0" wp14:anchorId="4F883621" wp14:editId="37917F42">
            <wp:extent cx="2876550" cy="2342297"/>
            <wp:effectExtent l="0" t="0" r="0" b="0"/>
            <wp:docPr id="133" name="Picture 133" descr="E:\LFAP hico\LFAP\2 nd phase\Photos\Photos of Aactivities\Tank Distribution\Tank  diatribution\20220404_13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FAP hico\LFAP\2 nd phase\Photos\Photos of Aactivities\Tank Distribution\Tank  diatribution\20220404_13125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456" cy="2345478"/>
                    </a:xfrm>
                    <a:prstGeom prst="rect">
                      <a:avLst/>
                    </a:prstGeom>
                    <a:noFill/>
                    <a:ln>
                      <a:noFill/>
                    </a:ln>
                  </pic:spPr>
                </pic:pic>
              </a:graphicData>
            </a:graphic>
          </wp:inline>
        </w:drawing>
      </w:r>
      <w:r w:rsidRPr="000B1585">
        <w:rPr>
          <w:rFonts w:ascii="Arial Narrow" w:eastAsia="Times New Roman" w:hAnsi="Arial Narrow"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cs="Times New Roman"/>
          <w:noProof/>
          <w:color w:val="000000" w:themeColor="text1"/>
        </w:rPr>
        <w:t xml:space="preserve">   </w:t>
      </w:r>
      <w:r w:rsidRPr="000B1585">
        <w:rPr>
          <w:rFonts w:ascii="Arial Narrow" w:hAnsi="Arial Narrow" w:cs="Times New Roman"/>
          <w:noProof/>
          <w:color w:val="000000" w:themeColor="text1"/>
        </w:rPr>
        <w:drawing>
          <wp:inline distT="0" distB="0" distL="0" distR="0" wp14:anchorId="63CBD6B3" wp14:editId="1DF8750F">
            <wp:extent cx="3114675" cy="2336006"/>
            <wp:effectExtent l="0" t="0" r="0" b="0"/>
            <wp:docPr id="134" name="Picture 134" descr="E:\LFAP hico\LFAP\2 nd phase\Photos\Photos of Aactivities\Tank Distribution\Tank  diatribution\20220404_13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FAP hico\LFAP\2 nd phase\Photos\Photos of Aactivities\Tank Distribution\Tank  diatribution\20220404_13594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14675" cy="2336006"/>
                    </a:xfrm>
                    <a:prstGeom prst="rect">
                      <a:avLst/>
                    </a:prstGeom>
                    <a:noFill/>
                    <a:ln>
                      <a:noFill/>
                    </a:ln>
                  </pic:spPr>
                </pic:pic>
              </a:graphicData>
            </a:graphic>
          </wp:inline>
        </w:drawing>
      </w:r>
    </w:p>
    <w:p w14:paraId="33138DB6" w14:textId="77777777" w:rsidR="002C449D" w:rsidRPr="000B1585" w:rsidRDefault="002C449D" w:rsidP="002C449D">
      <w:pPr>
        <w:ind w:left="270"/>
        <w:jc w:val="center"/>
        <w:rPr>
          <w:rFonts w:ascii="Arial Narrow" w:hAnsi="Arial Narrow" w:cs="Times New Roman"/>
          <w:noProof/>
          <w:color w:val="000000" w:themeColor="text1"/>
        </w:rPr>
      </w:pPr>
      <w:r w:rsidRPr="000B1585">
        <w:rPr>
          <w:rFonts w:ascii="Arial Narrow" w:hAnsi="Arial Narrow" w:cs="Times New Roman"/>
          <w:noProof/>
          <w:color w:val="000000" w:themeColor="text1"/>
        </w:rPr>
        <w:t>IrrigationTanks  &amp; silpouline for tunnel  receiving by  pokhari farmers</w:t>
      </w:r>
    </w:p>
    <w:p w14:paraId="10304B2C" w14:textId="77777777" w:rsidR="002C449D" w:rsidRPr="000B1585" w:rsidRDefault="002C449D" w:rsidP="002C449D">
      <w:pPr>
        <w:ind w:left="270"/>
        <w:jc w:val="center"/>
        <w:rPr>
          <w:rFonts w:ascii="Arial Narrow" w:hAnsi="Arial Narrow" w:cs="Times New Roman"/>
          <w:noProof/>
          <w:color w:val="000000" w:themeColor="text1"/>
        </w:rPr>
      </w:pPr>
      <w:r w:rsidRPr="000B1585">
        <w:rPr>
          <w:rFonts w:ascii="Arial Narrow" w:hAnsi="Arial Narrow" w:cs="Times New Roman"/>
          <w:noProof/>
          <w:color w:val="000000" w:themeColor="text1"/>
        </w:rPr>
        <w:drawing>
          <wp:inline distT="0" distB="0" distL="0" distR="0" wp14:anchorId="5FAF86BB" wp14:editId="6BD09C4E">
            <wp:extent cx="3022600" cy="2266950"/>
            <wp:effectExtent l="0" t="0" r="0" b="0"/>
            <wp:docPr id="135" name="Picture 135" descr="E:\LFAP hico\LFAP\2 nd phase\Photos\Photos of Aactivities\Tank Distribution\Tank  diatribution\20220412_13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FAP hico\LFAP\2 nd phase\Photos\Photos of Aactivities\Tank Distribution\Tank  diatribution\20220412_13364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2600" cy="2266950"/>
                    </a:xfrm>
                    <a:prstGeom prst="rect">
                      <a:avLst/>
                    </a:prstGeom>
                    <a:noFill/>
                    <a:ln>
                      <a:noFill/>
                    </a:ln>
                  </pic:spPr>
                </pic:pic>
              </a:graphicData>
            </a:graphic>
          </wp:inline>
        </w:drawing>
      </w:r>
      <w:r w:rsidRPr="000B1585">
        <w:rPr>
          <w:rFonts w:ascii="Arial Narrow" w:hAnsi="Arial Narrow" w:cs="Times New Roman"/>
          <w:noProof/>
          <w:color w:val="000000" w:themeColor="text1"/>
        </w:rPr>
        <w:t xml:space="preserve"> </w:t>
      </w:r>
      <w:r w:rsidRPr="000B1585">
        <w:rPr>
          <w:rFonts w:ascii="Arial Narrow" w:hAnsi="Arial Narrow" w:cs="Times New Roman"/>
          <w:noProof/>
          <w:color w:val="000000" w:themeColor="text1"/>
        </w:rPr>
        <w:drawing>
          <wp:inline distT="0" distB="0" distL="0" distR="0" wp14:anchorId="3D095D83" wp14:editId="2B554A20">
            <wp:extent cx="3019425" cy="2264569"/>
            <wp:effectExtent l="0" t="0" r="0" b="0"/>
            <wp:docPr id="136" name="Picture 136" descr="E:\LFAP hico\LFAP\2 nd phase\Photos\Photos of Aactivities\Tank Distribution\Tunnel  Diatribution\20220412_12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FAP hico\LFAP\2 nd phase\Photos\Photos of Aactivities\Tank Distribution\Tunnel  Diatribution\20220412_12413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19425" cy="2264569"/>
                    </a:xfrm>
                    <a:prstGeom prst="rect">
                      <a:avLst/>
                    </a:prstGeom>
                    <a:noFill/>
                    <a:ln>
                      <a:noFill/>
                    </a:ln>
                  </pic:spPr>
                </pic:pic>
              </a:graphicData>
            </a:graphic>
          </wp:inline>
        </w:drawing>
      </w:r>
    </w:p>
    <w:p w14:paraId="27C09879" w14:textId="77777777" w:rsidR="002C449D" w:rsidRPr="00D359EB" w:rsidRDefault="002C449D" w:rsidP="002C449D">
      <w:pPr>
        <w:ind w:left="270"/>
        <w:jc w:val="center"/>
        <w:rPr>
          <w:rFonts w:ascii="Arial Narrow" w:hAnsi="Arial Narrow" w:cs="Times New Roman"/>
          <w:noProof/>
          <w:color w:val="000000" w:themeColor="text1"/>
          <w:sz w:val="20"/>
          <w:szCs w:val="24"/>
        </w:rPr>
      </w:pPr>
      <w:r w:rsidRPr="00D359EB">
        <w:rPr>
          <w:rFonts w:ascii="Arial Narrow" w:hAnsi="Arial Narrow" w:cs="Times New Roman"/>
          <w:noProof/>
          <w:color w:val="000000" w:themeColor="text1"/>
          <w:sz w:val="20"/>
          <w:szCs w:val="24"/>
        </w:rPr>
        <w:t>Irrigation Tanks  &amp; Silpouline for tunnel making  are reciving by Farmers of Charghare</w:t>
      </w:r>
    </w:p>
    <w:p w14:paraId="22A62A5B" w14:textId="77777777" w:rsidR="002C449D" w:rsidRPr="000B1585" w:rsidRDefault="00D359EB" w:rsidP="002C449D">
      <w:pPr>
        <w:jc w:val="both"/>
        <w:rPr>
          <w:rFonts w:ascii="Arial Narrow" w:hAnsi="Arial Narrow" w:cs="Times New Roman"/>
          <w:color w:val="000000" w:themeColor="text1"/>
        </w:rPr>
      </w:pPr>
      <w:r>
        <w:rPr>
          <w:rFonts w:ascii="Arial Narrow" w:hAnsi="Arial Narrow" w:cs="Times New Roman"/>
          <w:color w:val="000000" w:themeColor="text1"/>
        </w:rPr>
        <w:t>In this</w:t>
      </w:r>
      <w:r w:rsidR="002C449D" w:rsidRPr="000B1585">
        <w:rPr>
          <w:rFonts w:ascii="Arial Narrow" w:hAnsi="Arial Narrow" w:cs="Times New Roman"/>
          <w:color w:val="000000" w:themeColor="text1"/>
        </w:rPr>
        <w:t xml:space="preserve"> activity 50% amount </w:t>
      </w:r>
      <w:r>
        <w:rPr>
          <w:rFonts w:ascii="Arial Narrow" w:hAnsi="Arial Narrow" w:cs="Times New Roman"/>
          <w:color w:val="000000" w:themeColor="text1"/>
        </w:rPr>
        <w:t>of total cost &amp; transportation i</w:t>
      </w:r>
      <w:r w:rsidR="002C449D" w:rsidRPr="000B1585">
        <w:rPr>
          <w:rFonts w:ascii="Arial Narrow" w:hAnsi="Arial Narrow" w:cs="Times New Roman"/>
          <w:color w:val="000000" w:themeColor="text1"/>
        </w:rPr>
        <w:t xml:space="preserve">s contributed by </w:t>
      </w:r>
      <w:r>
        <w:rPr>
          <w:rFonts w:ascii="Arial Narrow" w:hAnsi="Arial Narrow" w:cs="Times New Roman"/>
          <w:color w:val="000000" w:themeColor="text1"/>
        </w:rPr>
        <w:t xml:space="preserve">the concerned </w:t>
      </w:r>
      <w:r w:rsidR="002C449D" w:rsidRPr="000B1585">
        <w:rPr>
          <w:rFonts w:ascii="Arial Narrow" w:hAnsi="Arial Narrow" w:cs="Times New Roman"/>
          <w:color w:val="000000" w:themeColor="text1"/>
        </w:rPr>
        <w:t>beneficiary farmers in HDP tank and all the tunnel making cost</w:t>
      </w:r>
      <w:r>
        <w:rPr>
          <w:rFonts w:ascii="Arial Narrow" w:hAnsi="Arial Narrow" w:cs="Times New Roman"/>
          <w:color w:val="000000" w:themeColor="text1"/>
        </w:rPr>
        <w:t xml:space="preserve"> is borne </w:t>
      </w:r>
      <w:r w:rsidR="002C449D" w:rsidRPr="000B1585">
        <w:rPr>
          <w:rFonts w:ascii="Arial Narrow" w:hAnsi="Arial Narrow" w:cs="Times New Roman"/>
          <w:color w:val="000000" w:themeColor="text1"/>
        </w:rPr>
        <w:t>by the famers. This creates the</w:t>
      </w:r>
      <w:r>
        <w:rPr>
          <w:rFonts w:ascii="Arial Narrow" w:hAnsi="Arial Narrow" w:cs="Times New Roman"/>
          <w:color w:val="000000" w:themeColor="text1"/>
        </w:rPr>
        <w:t>ir</w:t>
      </w:r>
      <w:r w:rsidR="002C449D" w:rsidRPr="000B1585">
        <w:rPr>
          <w:rFonts w:ascii="Arial Narrow" w:hAnsi="Arial Narrow" w:cs="Times New Roman"/>
          <w:color w:val="000000" w:themeColor="text1"/>
        </w:rPr>
        <w:t xml:space="preserve"> ownership as they invest their money. After </w:t>
      </w:r>
      <w:r>
        <w:rPr>
          <w:rFonts w:ascii="Arial Narrow" w:hAnsi="Arial Narrow" w:cs="Times New Roman"/>
          <w:color w:val="000000" w:themeColor="text1"/>
        </w:rPr>
        <w:t xml:space="preserve">getting the </w:t>
      </w:r>
      <w:r w:rsidR="002C449D" w:rsidRPr="000B1585">
        <w:rPr>
          <w:rFonts w:ascii="Arial Narrow" w:hAnsi="Arial Narrow" w:cs="Times New Roman"/>
          <w:color w:val="000000" w:themeColor="text1"/>
        </w:rPr>
        <w:t xml:space="preserve">support </w:t>
      </w:r>
      <w:r>
        <w:rPr>
          <w:rFonts w:ascii="Arial Narrow" w:hAnsi="Arial Narrow" w:cs="Times New Roman"/>
          <w:color w:val="000000" w:themeColor="text1"/>
        </w:rPr>
        <w:t xml:space="preserve">for </w:t>
      </w:r>
      <w:r w:rsidRPr="000B1585">
        <w:rPr>
          <w:rFonts w:ascii="Arial Narrow" w:hAnsi="Arial Narrow" w:cs="Times New Roman"/>
          <w:color w:val="000000" w:themeColor="text1"/>
        </w:rPr>
        <w:t>Silpaulin</w:t>
      </w:r>
      <w:r w:rsidR="002C449D" w:rsidRPr="000B1585">
        <w:rPr>
          <w:rFonts w:ascii="Arial Narrow" w:hAnsi="Arial Narrow" w:cs="Times New Roman"/>
          <w:color w:val="000000" w:themeColor="text1"/>
        </w:rPr>
        <w:t xml:space="preserve"> &amp; HDP Tank</w:t>
      </w:r>
      <w:r>
        <w:rPr>
          <w:rFonts w:ascii="Arial Narrow" w:hAnsi="Arial Narrow" w:cs="Times New Roman"/>
          <w:color w:val="000000" w:themeColor="text1"/>
        </w:rPr>
        <w:t>,</w:t>
      </w:r>
      <w:r w:rsidR="002C449D" w:rsidRPr="000B1585">
        <w:rPr>
          <w:rFonts w:ascii="Arial Narrow" w:hAnsi="Arial Narrow" w:cs="Times New Roman"/>
          <w:color w:val="000000" w:themeColor="text1"/>
        </w:rPr>
        <w:t xml:space="preserve"> the farmers have fixed the tank and sta</w:t>
      </w:r>
      <w:r>
        <w:rPr>
          <w:rFonts w:ascii="Arial Narrow" w:hAnsi="Arial Narrow" w:cs="Times New Roman"/>
          <w:color w:val="000000" w:themeColor="text1"/>
        </w:rPr>
        <w:t>r</w:t>
      </w:r>
      <w:r w:rsidR="002C449D" w:rsidRPr="000B1585">
        <w:rPr>
          <w:rFonts w:ascii="Arial Narrow" w:hAnsi="Arial Narrow" w:cs="Times New Roman"/>
          <w:color w:val="000000" w:themeColor="text1"/>
        </w:rPr>
        <w:t>ted to make the tunnel in their fields</w:t>
      </w:r>
      <w:r w:rsidR="000A798C">
        <w:rPr>
          <w:rFonts w:ascii="Arial Narrow" w:hAnsi="Arial Narrow" w:cs="Times New Roman"/>
          <w:color w:val="000000" w:themeColor="text1"/>
        </w:rPr>
        <w:t>. T</w:t>
      </w:r>
      <w:r w:rsidR="002C449D" w:rsidRPr="000B1585">
        <w:rPr>
          <w:rFonts w:ascii="Arial Narrow" w:hAnsi="Arial Narrow" w:cs="Times New Roman"/>
          <w:color w:val="000000" w:themeColor="text1"/>
        </w:rPr>
        <w:t>he objective of this activity is to support to increase the agriculture product e</w:t>
      </w:r>
      <w:r w:rsidR="000A798C">
        <w:rPr>
          <w:rFonts w:ascii="Arial Narrow" w:hAnsi="Arial Narrow" w:cs="Times New Roman"/>
          <w:color w:val="000000" w:themeColor="text1"/>
        </w:rPr>
        <w:t>specially vegetables and coffee ensuring peoples participation.</w:t>
      </w:r>
      <w:r w:rsidR="002C449D" w:rsidRPr="000B1585">
        <w:rPr>
          <w:rFonts w:ascii="Arial Narrow" w:hAnsi="Arial Narrow" w:cs="Times New Roman"/>
          <w:color w:val="000000" w:themeColor="text1"/>
        </w:rPr>
        <w:t xml:space="preserve"> The farmers are very encouraged to cultivate vegetables in tunnel by this support</w:t>
      </w:r>
      <w:r w:rsidR="000A798C">
        <w:rPr>
          <w:rFonts w:ascii="Arial Narrow" w:hAnsi="Arial Narrow" w:cs="Times New Roman"/>
          <w:color w:val="000000" w:themeColor="text1"/>
        </w:rPr>
        <w:t>, they have seen the difference in our previous efforts</w:t>
      </w:r>
      <w:r w:rsidR="002C449D" w:rsidRPr="000B1585">
        <w:rPr>
          <w:rFonts w:ascii="Arial Narrow" w:hAnsi="Arial Narrow" w:cs="Times New Roman"/>
          <w:color w:val="000000" w:themeColor="text1"/>
        </w:rPr>
        <w:t>.</w:t>
      </w:r>
    </w:p>
    <w:p w14:paraId="5BB3BB13" w14:textId="77777777" w:rsidR="002C449D" w:rsidRPr="000B1585" w:rsidRDefault="002C449D" w:rsidP="00DD26A6">
      <w:pPr>
        <w:jc w:val="both"/>
        <w:rPr>
          <w:rFonts w:ascii="Arial Narrow" w:hAnsi="Arial Narrow"/>
          <w:color w:val="000000" w:themeColor="text1"/>
          <w:sz w:val="24"/>
          <w:szCs w:val="24"/>
        </w:rPr>
      </w:pPr>
    </w:p>
    <w:p w14:paraId="191CB5D3" w14:textId="77777777" w:rsidR="009E2810" w:rsidRPr="000B1585" w:rsidRDefault="00CB2B17" w:rsidP="00E579C9">
      <w:pPr>
        <w:jc w:val="both"/>
        <w:rPr>
          <w:rFonts w:ascii="Arial Narrow" w:hAnsi="Arial Narrow"/>
          <w:b/>
          <w:color w:val="000000" w:themeColor="text1"/>
          <w:sz w:val="28"/>
          <w:szCs w:val="28"/>
        </w:rPr>
      </w:pPr>
      <w:r w:rsidRPr="000B1585">
        <w:rPr>
          <w:rFonts w:ascii="Arial Narrow" w:hAnsi="Arial Narrow"/>
          <w:b/>
          <w:color w:val="000000" w:themeColor="text1"/>
          <w:sz w:val="28"/>
          <w:szCs w:val="28"/>
        </w:rPr>
        <w:t>7</w:t>
      </w:r>
      <w:r w:rsidR="00E579C9" w:rsidRPr="000B1585">
        <w:rPr>
          <w:rFonts w:ascii="Arial Narrow" w:hAnsi="Arial Narrow"/>
          <w:b/>
          <w:color w:val="000000" w:themeColor="text1"/>
          <w:sz w:val="28"/>
          <w:szCs w:val="28"/>
        </w:rPr>
        <w:t>. Project</w:t>
      </w:r>
      <w:r w:rsidR="009E2810" w:rsidRPr="000B1585">
        <w:rPr>
          <w:rFonts w:ascii="Arial Narrow" w:hAnsi="Arial Narrow"/>
          <w:b/>
          <w:color w:val="000000" w:themeColor="text1"/>
          <w:sz w:val="28"/>
          <w:szCs w:val="28"/>
        </w:rPr>
        <w:t xml:space="preserve"> Monitoring</w:t>
      </w:r>
      <w:r w:rsidRPr="000B1585">
        <w:rPr>
          <w:rFonts w:ascii="Arial Narrow" w:hAnsi="Arial Narrow"/>
          <w:b/>
          <w:color w:val="000000" w:themeColor="text1"/>
          <w:sz w:val="28"/>
          <w:szCs w:val="28"/>
        </w:rPr>
        <w:t xml:space="preserve"> &amp; Evaluation </w:t>
      </w:r>
      <w:r w:rsidR="00E579C9" w:rsidRPr="000B1585">
        <w:rPr>
          <w:rFonts w:ascii="Arial Narrow" w:hAnsi="Arial Narrow"/>
          <w:b/>
          <w:color w:val="000000" w:themeColor="text1"/>
          <w:sz w:val="28"/>
          <w:szCs w:val="28"/>
        </w:rPr>
        <w:t>visit</w:t>
      </w:r>
    </w:p>
    <w:p w14:paraId="7D782508" w14:textId="303D8CE5" w:rsidR="00E579C9" w:rsidRPr="000B1585" w:rsidRDefault="00E579C9" w:rsidP="00E579C9">
      <w:pPr>
        <w:jc w:val="both"/>
        <w:rPr>
          <w:rFonts w:ascii="Arial Narrow" w:hAnsi="Arial Narrow"/>
          <w:color w:val="000000" w:themeColor="text1"/>
          <w:sz w:val="24"/>
          <w:szCs w:val="24"/>
        </w:rPr>
      </w:pPr>
      <w:r w:rsidRPr="000B1585">
        <w:rPr>
          <w:rFonts w:ascii="Arial Narrow" w:hAnsi="Arial Narrow"/>
          <w:color w:val="000000" w:themeColor="text1"/>
          <w:sz w:val="24"/>
          <w:szCs w:val="24"/>
        </w:rPr>
        <w:t>A Six days (6-11</w:t>
      </w:r>
      <w:r w:rsidR="00E2126E"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Dec</w:t>
      </w:r>
      <w:r w:rsidR="00E2126E"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2021) monito</w:t>
      </w:r>
      <w:r w:rsidR="00E2126E" w:rsidRPr="000B1585">
        <w:rPr>
          <w:rFonts w:ascii="Arial Narrow" w:hAnsi="Arial Narrow"/>
          <w:color w:val="000000" w:themeColor="text1"/>
          <w:sz w:val="24"/>
          <w:szCs w:val="24"/>
        </w:rPr>
        <w:t xml:space="preserve">ring visit was conducted in </w:t>
      </w:r>
      <w:r w:rsidRPr="000B1585">
        <w:rPr>
          <w:rFonts w:ascii="Arial Narrow" w:hAnsi="Arial Narrow"/>
          <w:color w:val="000000" w:themeColor="text1"/>
          <w:sz w:val="24"/>
          <w:szCs w:val="24"/>
        </w:rPr>
        <w:t>the participation of HICODEF team</w:t>
      </w:r>
      <w:r w:rsidR="00E2126E"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(ED</w:t>
      </w:r>
      <w:r w:rsidR="00E2126E" w:rsidRPr="000B1585">
        <w:rPr>
          <w:rFonts w:ascii="Arial Narrow" w:hAnsi="Arial Narrow"/>
          <w:color w:val="000000" w:themeColor="text1"/>
          <w:sz w:val="24"/>
          <w:szCs w:val="24"/>
        </w:rPr>
        <w:t xml:space="preserve"> and </w:t>
      </w:r>
      <w:r w:rsidRPr="000B1585">
        <w:rPr>
          <w:rFonts w:ascii="Arial Narrow" w:hAnsi="Arial Narrow"/>
          <w:color w:val="000000" w:themeColor="text1"/>
          <w:sz w:val="24"/>
          <w:szCs w:val="24"/>
        </w:rPr>
        <w:t>PC) and Co-Director</w:t>
      </w:r>
      <w:r w:rsidR="00E2126E"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(Nepal) o</w:t>
      </w:r>
      <w:r w:rsidR="00E2126E" w:rsidRPr="000B1585">
        <w:rPr>
          <w:rFonts w:ascii="Arial Narrow" w:hAnsi="Arial Narrow"/>
          <w:color w:val="000000" w:themeColor="text1"/>
          <w:sz w:val="24"/>
          <w:szCs w:val="24"/>
        </w:rPr>
        <w:t xml:space="preserve">f TGT in 5 </w:t>
      </w:r>
      <w:r w:rsidR="000A798C" w:rsidRPr="000B1585">
        <w:rPr>
          <w:rFonts w:ascii="Arial Narrow" w:hAnsi="Arial Narrow"/>
          <w:color w:val="000000" w:themeColor="text1"/>
          <w:sz w:val="24"/>
          <w:szCs w:val="24"/>
        </w:rPr>
        <w:t xml:space="preserve">project </w:t>
      </w:r>
      <w:r w:rsidR="00E2126E" w:rsidRPr="000B1585">
        <w:rPr>
          <w:rFonts w:ascii="Arial Narrow" w:hAnsi="Arial Narrow"/>
          <w:color w:val="000000" w:themeColor="text1"/>
          <w:sz w:val="24"/>
          <w:szCs w:val="24"/>
        </w:rPr>
        <w:t xml:space="preserve">sites </w:t>
      </w:r>
      <w:r w:rsidR="000A798C">
        <w:rPr>
          <w:rFonts w:ascii="Arial Narrow" w:hAnsi="Arial Narrow"/>
          <w:color w:val="000000" w:themeColor="text1"/>
          <w:sz w:val="24"/>
          <w:szCs w:val="24"/>
        </w:rPr>
        <w:t xml:space="preserve">viz. </w:t>
      </w:r>
      <w:r w:rsidR="00E2126E" w:rsidRPr="000B1585">
        <w:rPr>
          <w:rFonts w:ascii="Arial Narrow" w:hAnsi="Arial Narrow"/>
          <w:color w:val="000000" w:themeColor="text1"/>
          <w:sz w:val="24"/>
          <w:szCs w:val="24"/>
        </w:rPr>
        <w:t>Ripaha</w:t>
      </w:r>
      <w:r w:rsidR="001E1D21" w:rsidRPr="000B1585">
        <w:rPr>
          <w:rFonts w:ascii="Arial Narrow" w:hAnsi="Arial Narrow"/>
          <w:color w:val="000000" w:themeColor="text1"/>
          <w:sz w:val="24"/>
          <w:szCs w:val="24"/>
        </w:rPr>
        <w:t>, Pokhari, Charghare,</w:t>
      </w:r>
      <w:r w:rsidRPr="000B1585">
        <w:rPr>
          <w:rFonts w:ascii="Arial Narrow" w:hAnsi="Arial Narrow"/>
          <w:color w:val="000000" w:themeColor="text1"/>
          <w:sz w:val="24"/>
          <w:szCs w:val="24"/>
        </w:rPr>
        <w:t xml:space="preserve"> </w:t>
      </w:r>
      <w:r w:rsidR="008A5E00" w:rsidRPr="000B1585">
        <w:rPr>
          <w:rFonts w:ascii="Arial Narrow" w:hAnsi="Arial Narrow"/>
          <w:color w:val="000000" w:themeColor="text1"/>
          <w:sz w:val="24"/>
          <w:szCs w:val="24"/>
        </w:rPr>
        <w:t xml:space="preserve">Dhoubadi and </w:t>
      </w:r>
      <w:r w:rsidRPr="000B1585">
        <w:rPr>
          <w:rFonts w:ascii="Arial Narrow" w:hAnsi="Arial Narrow"/>
          <w:color w:val="000000" w:themeColor="text1"/>
          <w:sz w:val="24"/>
          <w:szCs w:val="24"/>
        </w:rPr>
        <w:t>Lahap</w:t>
      </w:r>
      <w:r w:rsidR="00E2126E" w:rsidRPr="000B1585">
        <w:rPr>
          <w:rFonts w:ascii="Arial Narrow" w:hAnsi="Arial Narrow"/>
          <w:color w:val="000000" w:themeColor="text1"/>
          <w:sz w:val="24"/>
          <w:szCs w:val="24"/>
        </w:rPr>
        <w:t>e</w:t>
      </w:r>
      <w:r w:rsidRPr="000B1585">
        <w:rPr>
          <w:rFonts w:ascii="Arial Narrow" w:hAnsi="Arial Narrow"/>
          <w:color w:val="000000" w:themeColor="text1"/>
          <w:sz w:val="24"/>
          <w:szCs w:val="24"/>
        </w:rPr>
        <w:t xml:space="preserve">. </w:t>
      </w:r>
      <w:r w:rsidR="00B9094C">
        <w:rPr>
          <w:rFonts w:ascii="Arial Narrow" w:hAnsi="Arial Narrow"/>
          <w:color w:val="000000" w:themeColor="text1"/>
          <w:sz w:val="24"/>
          <w:szCs w:val="24"/>
        </w:rPr>
        <w:t>T</w:t>
      </w:r>
      <w:r w:rsidRPr="000B1585">
        <w:rPr>
          <w:rFonts w:ascii="Arial Narrow" w:hAnsi="Arial Narrow"/>
          <w:color w:val="000000" w:themeColor="text1"/>
          <w:sz w:val="24"/>
          <w:szCs w:val="24"/>
        </w:rPr>
        <w:t xml:space="preserve">here were two major objectives of this visit. </w:t>
      </w:r>
      <w:r w:rsidR="00E2126E" w:rsidRPr="000B1585">
        <w:rPr>
          <w:rFonts w:ascii="Arial Narrow" w:hAnsi="Arial Narrow"/>
          <w:color w:val="000000" w:themeColor="text1"/>
          <w:sz w:val="24"/>
          <w:szCs w:val="24"/>
        </w:rPr>
        <w:t>A, to monitor</w:t>
      </w:r>
      <w:r w:rsidRPr="000B1585">
        <w:rPr>
          <w:rFonts w:ascii="Arial Narrow" w:hAnsi="Arial Narrow"/>
          <w:color w:val="000000" w:themeColor="text1"/>
          <w:sz w:val="24"/>
          <w:szCs w:val="24"/>
        </w:rPr>
        <w:t xml:space="preserve"> &amp; evaluate the 1</w:t>
      </w:r>
      <w:r w:rsidRPr="000B1585">
        <w:rPr>
          <w:rFonts w:ascii="Arial Narrow" w:hAnsi="Arial Narrow"/>
          <w:color w:val="000000" w:themeColor="text1"/>
          <w:sz w:val="24"/>
          <w:szCs w:val="24"/>
          <w:vertAlign w:val="superscript"/>
        </w:rPr>
        <w:t>st</w:t>
      </w:r>
      <w:r w:rsidR="00E2126E"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 xml:space="preserve">phase project </w:t>
      </w:r>
      <w:r w:rsidR="00E2126E" w:rsidRPr="000B1585">
        <w:rPr>
          <w:rFonts w:ascii="Arial Narrow" w:hAnsi="Arial Narrow"/>
          <w:color w:val="000000" w:themeColor="text1"/>
          <w:sz w:val="24"/>
          <w:szCs w:val="24"/>
        </w:rPr>
        <w:t>progress</w:t>
      </w:r>
      <w:r w:rsidRPr="000B1585">
        <w:rPr>
          <w:rFonts w:ascii="Arial Narrow" w:hAnsi="Arial Narrow"/>
          <w:color w:val="000000" w:themeColor="text1"/>
          <w:sz w:val="24"/>
          <w:szCs w:val="24"/>
        </w:rPr>
        <w:t xml:space="preserve"> and </w:t>
      </w:r>
      <w:r w:rsidR="00E2126E" w:rsidRPr="000B1585">
        <w:rPr>
          <w:rFonts w:ascii="Arial Narrow" w:hAnsi="Arial Narrow"/>
          <w:color w:val="000000" w:themeColor="text1"/>
          <w:sz w:val="24"/>
          <w:szCs w:val="24"/>
        </w:rPr>
        <w:t xml:space="preserve">B, </w:t>
      </w:r>
      <w:r w:rsidRPr="000B1585">
        <w:rPr>
          <w:rFonts w:ascii="Arial Narrow" w:hAnsi="Arial Narrow"/>
          <w:color w:val="000000" w:themeColor="text1"/>
          <w:sz w:val="24"/>
          <w:szCs w:val="24"/>
        </w:rPr>
        <w:t xml:space="preserve">to </w:t>
      </w:r>
      <w:r w:rsidR="00E2126E" w:rsidRPr="000B1585">
        <w:rPr>
          <w:rFonts w:ascii="Arial Narrow" w:hAnsi="Arial Narrow"/>
          <w:color w:val="000000" w:themeColor="text1"/>
          <w:sz w:val="24"/>
          <w:szCs w:val="24"/>
        </w:rPr>
        <w:t>find the current status of 2</w:t>
      </w:r>
      <w:r w:rsidR="00E2126E" w:rsidRPr="000B1585">
        <w:rPr>
          <w:rFonts w:ascii="Arial Narrow" w:hAnsi="Arial Narrow"/>
          <w:color w:val="000000" w:themeColor="text1"/>
          <w:sz w:val="24"/>
          <w:szCs w:val="24"/>
          <w:vertAlign w:val="superscript"/>
        </w:rPr>
        <w:t>nd</w:t>
      </w:r>
      <w:r w:rsidR="00E2126E" w:rsidRPr="000B1585">
        <w:rPr>
          <w:rFonts w:ascii="Arial Narrow" w:hAnsi="Arial Narrow"/>
          <w:color w:val="000000" w:themeColor="text1"/>
          <w:sz w:val="24"/>
          <w:szCs w:val="24"/>
        </w:rPr>
        <w:t xml:space="preserve"> phase </w:t>
      </w:r>
      <w:r w:rsidRPr="000B1585">
        <w:rPr>
          <w:rFonts w:ascii="Arial Narrow" w:hAnsi="Arial Narrow"/>
          <w:color w:val="000000" w:themeColor="text1"/>
          <w:sz w:val="24"/>
          <w:szCs w:val="24"/>
        </w:rPr>
        <w:t>project site.</w:t>
      </w:r>
      <w:r w:rsidR="00E2126E" w:rsidRPr="000B1585">
        <w:rPr>
          <w:rFonts w:ascii="Arial Narrow" w:hAnsi="Arial Narrow"/>
          <w:color w:val="000000" w:themeColor="text1"/>
          <w:sz w:val="24"/>
          <w:szCs w:val="24"/>
        </w:rPr>
        <w:t xml:space="preserve"> The monitoring</w:t>
      </w:r>
      <w:r w:rsidRPr="000B1585">
        <w:rPr>
          <w:rFonts w:ascii="Arial Narrow" w:hAnsi="Arial Narrow"/>
          <w:color w:val="000000" w:themeColor="text1"/>
          <w:sz w:val="24"/>
          <w:szCs w:val="24"/>
        </w:rPr>
        <w:t xml:space="preserve"> team </w:t>
      </w:r>
      <w:r w:rsidR="000A798C">
        <w:rPr>
          <w:rFonts w:ascii="Arial Narrow" w:hAnsi="Arial Narrow"/>
          <w:color w:val="000000" w:themeColor="text1"/>
          <w:sz w:val="24"/>
          <w:szCs w:val="24"/>
        </w:rPr>
        <w:t xml:space="preserve">visited </w:t>
      </w:r>
      <w:r w:rsidR="00E2126E" w:rsidRPr="000B1585">
        <w:rPr>
          <w:rFonts w:ascii="Arial Narrow" w:hAnsi="Arial Narrow"/>
          <w:color w:val="000000" w:themeColor="text1"/>
          <w:sz w:val="24"/>
          <w:szCs w:val="24"/>
        </w:rPr>
        <w:t xml:space="preserve">Ripaha &amp; Lahape </w:t>
      </w:r>
      <w:r w:rsidR="001E1D21" w:rsidRPr="000B1585">
        <w:rPr>
          <w:rFonts w:ascii="Arial Narrow" w:hAnsi="Arial Narrow"/>
          <w:color w:val="000000" w:themeColor="text1"/>
          <w:sz w:val="24"/>
          <w:szCs w:val="24"/>
        </w:rPr>
        <w:t xml:space="preserve">for assessing the project progress. </w:t>
      </w:r>
      <w:r w:rsidRPr="000B1585">
        <w:rPr>
          <w:rFonts w:ascii="Arial Narrow" w:hAnsi="Arial Narrow"/>
          <w:color w:val="000000" w:themeColor="text1"/>
          <w:sz w:val="24"/>
          <w:szCs w:val="24"/>
        </w:rPr>
        <w:t xml:space="preserve">Likewise the team visited </w:t>
      </w:r>
      <w:r w:rsidR="00E2126E" w:rsidRPr="000B1585">
        <w:rPr>
          <w:rFonts w:ascii="Arial Narrow" w:hAnsi="Arial Narrow"/>
          <w:color w:val="000000" w:themeColor="text1"/>
          <w:sz w:val="24"/>
          <w:szCs w:val="24"/>
        </w:rPr>
        <w:t>Pok</w:t>
      </w:r>
      <w:r w:rsidR="001E1D21" w:rsidRPr="000B1585">
        <w:rPr>
          <w:rFonts w:ascii="Arial Narrow" w:hAnsi="Arial Narrow"/>
          <w:color w:val="000000" w:themeColor="text1"/>
          <w:sz w:val="24"/>
          <w:szCs w:val="24"/>
        </w:rPr>
        <w:t>h</w:t>
      </w:r>
      <w:r w:rsidR="00E2126E" w:rsidRPr="000B1585">
        <w:rPr>
          <w:rFonts w:ascii="Arial Narrow" w:hAnsi="Arial Narrow"/>
          <w:color w:val="000000" w:themeColor="text1"/>
          <w:sz w:val="24"/>
          <w:szCs w:val="24"/>
        </w:rPr>
        <w:t>ari, Charghare &amp; Dh</w:t>
      </w:r>
      <w:r w:rsidR="001E1D21" w:rsidRPr="000B1585">
        <w:rPr>
          <w:rFonts w:ascii="Arial Narrow" w:hAnsi="Arial Narrow"/>
          <w:color w:val="000000" w:themeColor="text1"/>
          <w:sz w:val="24"/>
          <w:szCs w:val="24"/>
        </w:rPr>
        <w:t>o</w:t>
      </w:r>
      <w:r w:rsidR="00E2126E" w:rsidRPr="000B1585">
        <w:rPr>
          <w:rFonts w:ascii="Arial Narrow" w:hAnsi="Arial Narrow"/>
          <w:color w:val="000000" w:themeColor="text1"/>
          <w:sz w:val="24"/>
          <w:szCs w:val="24"/>
        </w:rPr>
        <w:t xml:space="preserve">ubadi </w:t>
      </w:r>
      <w:r w:rsidR="001E1D21" w:rsidRPr="000B1585">
        <w:rPr>
          <w:rFonts w:ascii="Arial Narrow" w:hAnsi="Arial Narrow"/>
          <w:color w:val="000000" w:themeColor="text1"/>
          <w:sz w:val="24"/>
          <w:szCs w:val="24"/>
        </w:rPr>
        <w:t>to meet the objective B</w:t>
      </w:r>
      <w:r w:rsidRPr="000B1585">
        <w:rPr>
          <w:rFonts w:ascii="Arial Narrow" w:hAnsi="Arial Narrow"/>
          <w:color w:val="000000" w:themeColor="text1"/>
          <w:sz w:val="24"/>
          <w:szCs w:val="24"/>
        </w:rPr>
        <w:t xml:space="preserve">. During this </w:t>
      </w:r>
      <w:r w:rsidR="001E1D21" w:rsidRPr="000B1585">
        <w:rPr>
          <w:rFonts w:ascii="Arial Narrow" w:hAnsi="Arial Narrow"/>
          <w:color w:val="000000" w:themeColor="text1"/>
          <w:sz w:val="24"/>
          <w:szCs w:val="24"/>
        </w:rPr>
        <w:t xml:space="preserve">field trip </w:t>
      </w:r>
      <w:r w:rsidRPr="000B1585">
        <w:rPr>
          <w:rFonts w:ascii="Arial Narrow" w:hAnsi="Arial Narrow"/>
          <w:color w:val="000000" w:themeColor="text1"/>
          <w:sz w:val="24"/>
          <w:szCs w:val="24"/>
        </w:rPr>
        <w:t>the team visited &amp; obs</w:t>
      </w:r>
      <w:r w:rsidR="001E1D21" w:rsidRPr="000B1585">
        <w:rPr>
          <w:rFonts w:ascii="Arial Narrow" w:hAnsi="Arial Narrow"/>
          <w:color w:val="000000" w:themeColor="text1"/>
          <w:sz w:val="24"/>
          <w:szCs w:val="24"/>
        </w:rPr>
        <w:t>erved coffee planted sites and n</w:t>
      </w:r>
      <w:r w:rsidRPr="000B1585">
        <w:rPr>
          <w:rFonts w:ascii="Arial Narrow" w:hAnsi="Arial Narrow"/>
          <w:color w:val="000000" w:themeColor="text1"/>
          <w:sz w:val="24"/>
          <w:szCs w:val="24"/>
        </w:rPr>
        <w:t>ursery area. D</w:t>
      </w:r>
      <w:r w:rsidR="001E1D21" w:rsidRPr="000B1585">
        <w:rPr>
          <w:rFonts w:ascii="Arial Narrow" w:hAnsi="Arial Narrow"/>
          <w:color w:val="000000" w:themeColor="text1"/>
          <w:sz w:val="24"/>
          <w:szCs w:val="24"/>
        </w:rPr>
        <w:t xml:space="preserve">uring the visit the monitoring team </w:t>
      </w:r>
      <w:r w:rsidRPr="000B1585">
        <w:rPr>
          <w:rFonts w:ascii="Arial Narrow" w:hAnsi="Arial Narrow"/>
          <w:color w:val="000000" w:themeColor="text1"/>
          <w:sz w:val="24"/>
          <w:szCs w:val="24"/>
        </w:rPr>
        <w:t>have made a</w:t>
      </w:r>
      <w:r w:rsidR="001E1D21" w:rsidRPr="000B1585">
        <w:rPr>
          <w:rFonts w:ascii="Arial Narrow" w:hAnsi="Arial Narrow"/>
          <w:color w:val="000000" w:themeColor="text1"/>
          <w:sz w:val="24"/>
          <w:szCs w:val="24"/>
        </w:rPr>
        <w:t>n</w:t>
      </w:r>
      <w:r w:rsidRPr="000B1585">
        <w:rPr>
          <w:rFonts w:ascii="Arial Narrow" w:hAnsi="Arial Narrow"/>
          <w:color w:val="000000" w:themeColor="text1"/>
          <w:sz w:val="24"/>
          <w:szCs w:val="24"/>
        </w:rPr>
        <w:t xml:space="preserve"> interaction with communit</w:t>
      </w:r>
      <w:r w:rsidR="001E1D21" w:rsidRPr="000B1585">
        <w:rPr>
          <w:rFonts w:ascii="Arial Narrow" w:hAnsi="Arial Narrow"/>
          <w:color w:val="000000" w:themeColor="text1"/>
          <w:sz w:val="24"/>
          <w:szCs w:val="24"/>
        </w:rPr>
        <w:t xml:space="preserve">ies in each </w:t>
      </w:r>
      <w:r w:rsidRPr="000B1585">
        <w:rPr>
          <w:rFonts w:ascii="Arial Narrow" w:hAnsi="Arial Narrow"/>
          <w:color w:val="000000" w:themeColor="text1"/>
          <w:sz w:val="24"/>
          <w:szCs w:val="24"/>
        </w:rPr>
        <w:t>sites.</w:t>
      </w:r>
      <w:r w:rsidR="001E1D21" w:rsidRPr="000B1585">
        <w:rPr>
          <w:rFonts w:ascii="Arial Narrow" w:hAnsi="Arial Narrow"/>
          <w:color w:val="000000" w:themeColor="text1"/>
          <w:sz w:val="24"/>
          <w:szCs w:val="24"/>
        </w:rPr>
        <w:t xml:space="preserve"> I</w:t>
      </w:r>
      <w:r w:rsidRPr="000B1585">
        <w:rPr>
          <w:rFonts w:ascii="Arial Narrow" w:hAnsi="Arial Narrow"/>
          <w:color w:val="000000" w:themeColor="text1"/>
          <w:sz w:val="24"/>
          <w:szCs w:val="24"/>
        </w:rPr>
        <w:t xml:space="preserve">n the interaction HICODEF </w:t>
      </w:r>
      <w:r w:rsidR="001E1D21" w:rsidRPr="000B1585">
        <w:rPr>
          <w:rFonts w:ascii="Arial Narrow" w:hAnsi="Arial Narrow"/>
          <w:color w:val="000000" w:themeColor="text1"/>
          <w:sz w:val="24"/>
          <w:szCs w:val="24"/>
        </w:rPr>
        <w:t>ED</w:t>
      </w:r>
      <w:r w:rsidRPr="000B1585">
        <w:rPr>
          <w:rFonts w:ascii="Arial Narrow" w:hAnsi="Arial Narrow"/>
          <w:color w:val="000000" w:themeColor="text1"/>
          <w:sz w:val="24"/>
          <w:szCs w:val="24"/>
        </w:rPr>
        <w:t xml:space="preserve"> </w:t>
      </w:r>
      <w:r w:rsidR="001E1D21" w:rsidRPr="000B1585">
        <w:rPr>
          <w:rFonts w:ascii="Arial Narrow" w:hAnsi="Arial Narrow"/>
          <w:color w:val="000000" w:themeColor="text1"/>
          <w:sz w:val="24"/>
          <w:szCs w:val="24"/>
        </w:rPr>
        <w:t xml:space="preserve">shared </w:t>
      </w:r>
      <w:r w:rsidRPr="000B1585">
        <w:rPr>
          <w:rFonts w:ascii="Arial Narrow" w:hAnsi="Arial Narrow"/>
          <w:color w:val="000000" w:themeColor="text1"/>
          <w:sz w:val="24"/>
          <w:szCs w:val="24"/>
        </w:rPr>
        <w:t>the project objectives, working are</w:t>
      </w:r>
      <w:r w:rsidR="001E1D21" w:rsidRPr="000B1585">
        <w:rPr>
          <w:rFonts w:ascii="Arial Narrow" w:hAnsi="Arial Narrow"/>
          <w:color w:val="000000" w:themeColor="text1"/>
          <w:sz w:val="24"/>
          <w:szCs w:val="24"/>
        </w:rPr>
        <w:t>a</w:t>
      </w:r>
      <w:r w:rsidRPr="000B1585">
        <w:rPr>
          <w:rFonts w:ascii="Arial Narrow" w:hAnsi="Arial Narrow"/>
          <w:color w:val="000000" w:themeColor="text1"/>
          <w:sz w:val="24"/>
          <w:szCs w:val="24"/>
        </w:rPr>
        <w:t xml:space="preserve">, </w:t>
      </w:r>
      <w:r w:rsidR="001E1D21" w:rsidRPr="000B1585">
        <w:rPr>
          <w:rFonts w:ascii="Arial Narrow" w:hAnsi="Arial Narrow"/>
          <w:color w:val="000000" w:themeColor="text1"/>
          <w:sz w:val="24"/>
          <w:szCs w:val="24"/>
        </w:rPr>
        <w:t xml:space="preserve">activities components, </w:t>
      </w:r>
      <w:r w:rsidRPr="000B1585">
        <w:rPr>
          <w:rFonts w:ascii="Arial Narrow" w:hAnsi="Arial Narrow"/>
          <w:color w:val="000000" w:themeColor="text1"/>
          <w:sz w:val="24"/>
          <w:szCs w:val="24"/>
        </w:rPr>
        <w:t xml:space="preserve">implementing methods, process &amp; its expected outcome of </w:t>
      </w:r>
      <w:r w:rsidR="001E1D21" w:rsidRPr="000B1585">
        <w:rPr>
          <w:rFonts w:ascii="Arial Narrow" w:hAnsi="Arial Narrow"/>
          <w:color w:val="000000" w:themeColor="text1"/>
          <w:sz w:val="24"/>
          <w:szCs w:val="24"/>
        </w:rPr>
        <w:t xml:space="preserve">the </w:t>
      </w:r>
      <w:r w:rsidRPr="000B1585">
        <w:rPr>
          <w:rFonts w:ascii="Arial Narrow" w:hAnsi="Arial Narrow"/>
          <w:color w:val="000000" w:themeColor="text1"/>
          <w:sz w:val="24"/>
          <w:szCs w:val="24"/>
        </w:rPr>
        <w:t xml:space="preserve">project. In Lahape the team visited </w:t>
      </w:r>
      <w:r w:rsidR="001E1D21" w:rsidRPr="000B1585">
        <w:rPr>
          <w:rFonts w:ascii="Arial Narrow" w:hAnsi="Arial Narrow"/>
          <w:color w:val="000000" w:themeColor="text1"/>
          <w:sz w:val="24"/>
          <w:szCs w:val="24"/>
        </w:rPr>
        <w:t>school which was engaged in the program first phase and also</w:t>
      </w:r>
      <w:r w:rsidRPr="000B1585">
        <w:rPr>
          <w:rFonts w:ascii="Arial Narrow" w:hAnsi="Arial Narrow"/>
          <w:color w:val="000000" w:themeColor="text1"/>
          <w:sz w:val="24"/>
          <w:szCs w:val="24"/>
        </w:rPr>
        <w:t xml:space="preserve"> observed </w:t>
      </w:r>
      <w:r w:rsidR="001E1D21" w:rsidRPr="000B1585">
        <w:rPr>
          <w:rFonts w:ascii="Arial Narrow" w:hAnsi="Arial Narrow"/>
          <w:color w:val="000000" w:themeColor="text1"/>
          <w:sz w:val="24"/>
          <w:szCs w:val="24"/>
        </w:rPr>
        <w:t xml:space="preserve">few of the </w:t>
      </w:r>
      <w:r w:rsidRPr="000B1585">
        <w:rPr>
          <w:rFonts w:ascii="Arial Narrow" w:hAnsi="Arial Narrow"/>
          <w:color w:val="000000" w:themeColor="text1"/>
          <w:sz w:val="24"/>
          <w:szCs w:val="24"/>
        </w:rPr>
        <w:t>practical exercise</w:t>
      </w:r>
      <w:r w:rsidR="001E1D21" w:rsidRPr="000B1585">
        <w:rPr>
          <w:rFonts w:ascii="Arial Narrow" w:hAnsi="Arial Narrow"/>
          <w:color w:val="000000" w:themeColor="text1"/>
          <w:sz w:val="24"/>
          <w:szCs w:val="24"/>
        </w:rPr>
        <w:t xml:space="preserve"> sites and coffee farms</w:t>
      </w:r>
      <w:r w:rsidRPr="000B1585">
        <w:rPr>
          <w:rFonts w:ascii="Arial Narrow" w:hAnsi="Arial Narrow"/>
          <w:color w:val="000000" w:themeColor="text1"/>
          <w:sz w:val="24"/>
          <w:szCs w:val="24"/>
        </w:rPr>
        <w:t xml:space="preserve">. The Team made </w:t>
      </w:r>
      <w:r w:rsidR="00B9094C">
        <w:rPr>
          <w:rFonts w:ascii="Arial Narrow" w:hAnsi="Arial Narrow"/>
          <w:color w:val="000000" w:themeColor="text1"/>
          <w:sz w:val="24"/>
          <w:szCs w:val="24"/>
        </w:rPr>
        <w:t>contact with the</w:t>
      </w:r>
      <w:r w:rsidRPr="000B1585">
        <w:rPr>
          <w:rFonts w:ascii="Arial Narrow" w:hAnsi="Arial Narrow"/>
          <w:color w:val="000000" w:themeColor="text1"/>
          <w:sz w:val="24"/>
          <w:szCs w:val="24"/>
        </w:rPr>
        <w:t xml:space="preserve"> school management team</w:t>
      </w:r>
      <w:r w:rsidR="000A798C">
        <w:rPr>
          <w:rFonts w:ascii="Arial Narrow" w:hAnsi="Arial Narrow"/>
          <w:color w:val="000000" w:themeColor="text1"/>
          <w:sz w:val="24"/>
          <w:szCs w:val="24"/>
        </w:rPr>
        <w:t xml:space="preserve"> and teachers</w:t>
      </w:r>
      <w:r w:rsidR="00B9094C">
        <w:rPr>
          <w:rFonts w:ascii="Arial Narrow" w:hAnsi="Arial Narrow"/>
          <w:color w:val="000000" w:themeColor="text1"/>
          <w:sz w:val="24"/>
          <w:szCs w:val="24"/>
        </w:rPr>
        <w:t>, a</w:t>
      </w:r>
      <w:r w:rsidR="000A798C">
        <w:rPr>
          <w:rFonts w:ascii="Arial Narrow" w:hAnsi="Arial Narrow"/>
          <w:color w:val="000000" w:themeColor="text1"/>
          <w:sz w:val="24"/>
          <w:szCs w:val="24"/>
        </w:rPr>
        <w:t>nd got feed</w:t>
      </w:r>
      <w:r w:rsidRPr="000B1585">
        <w:rPr>
          <w:rFonts w:ascii="Arial Narrow" w:hAnsi="Arial Narrow"/>
          <w:color w:val="000000" w:themeColor="text1"/>
          <w:sz w:val="24"/>
          <w:szCs w:val="24"/>
        </w:rPr>
        <w:t>back and suggestion</w:t>
      </w:r>
      <w:r w:rsidR="00B9094C">
        <w:rPr>
          <w:rFonts w:ascii="Arial Narrow" w:hAnsi="Arial Narrow"/>
          <w:color w:val="000000" w:themeColor="text1"/>
          <w:sz w:val="24"/>
          <w:szCs w:val="24"/>
        </w:rPr>
        <w:t>s</w:t>
      </w:r>
      <w:r w:rsidRPr="000B1585">
        <w:rPr>
          <w:rFonts w:ascii="Arial Narrow" w:hAnsi="Arial Narrow"/>
          <w:color w:val="000000" w:themeColor="text1"/>
          <w:sz w:val="24"/>
          <w:szCs w:val="24"/>
        </w:rPr>
        <w:t xml:space="preserve"> from the communities &amp; teachers for further projec</w:t>
      </w:r>
      <w:r w:rsidR="000463DD" w:rsidRPr="000B1585">
        <w:rPr>
          <w:rFonts w:ascii="Arial Narrow" w:hAnsi="Arial Narrow"/>
          <w:color w:val="000000" w:themeColor="text1"/>
          <w:sz w:val="24"/>
          <w:szCs w:val="24"/>
        </w:rPr>
        <w:t xml:space="preserve">t activities. </w:t>
      </w:r>
      <w:r w:rsidRPr="000B1585">
        <w:rPr>
          <w:rFonts w:ascii="Arial Narrow" w:hAnsi="Arial Narrow"/>
          <w:color w:val="000000" w:themeColor="text1"/>
          <w:sz w:val="24"/>
          <w:szCs w:val="24"/>
        </w:rPr>
        <w:t xml:space="preserve">HICODEF </w:t>
      </w:r>
      <w:r w:rsidR="000463DD" w:rsidRPr="000B1585">
        <w:rPr>
          <w:rFonts w:ascii="Arial Narrow" w:hAnsi="Arial Narrow"/>
          <w:color w:val="000000" w:themeColor="text1"/>
          <w:sz w:val="24"/>
          <w:szCs w:val="24"/>
        </w:rPr>
        <w:t xml:space="preserve">ED </w:t>
      </w:r>
      <w:r w:rsidRPr="000B1585">
        <w:rPr>
          <w:rFonts w:ascii="Arial Narrow" w:hAnsi="Arial Narrow"/>
          <w:color w:val="000000" w:themeColor="text1"/>
          <w:sz w:val="24"/>
          <w:szCs w:val="24"/>
        </w:rPr>
        <w:t>gave some suggestion</w:t>
      </w:r>
      <w:r w:rsidR="000463DD" w:rsidRPr="000B1585">
        <w:rPr>
          <w:rFonts w:ascii="Arial Narrow" w:hAnsi="Arial Narrow"/>
          <w:color w:val="000000" w:themeColor="text1"/>
          <w:sz w:val="24"/>
          <w:szCs w:val="24"/>
        </w:rPr>
        <w:t>s</w:t>
      </w:r>
      <w:r w:rsidRPr="000B1585">
        <w:rPr>
          <w:rFonts w:ascii="Arial Narrow" w:hAnsi="Arial Narrow"/>
          <w:color w:val="000000" w:themeColor="text1"/>
          <w:sz w:val="24"/>
          <w:szCs w:val="24"/>
        </w:rPr>
        <w:t xml:space="preserve"> regarding the expectation of community at </w:t>
      </w:r>
      <w:r w:rsidR="000A798C">
        <w:rPr>
          <w:rFonts w:ascii="Arial Narrow" w:hAnsi="Arial Narrow"/>
          <w:color w:val="000000" w:themeColor="text1"/>
          <w:sz w:val="24"/>
          <w:szCs w:val="24"/>
        </w:rPr>
        <w:t xml:space="preserve">the </w:t>
      </w:r>
      <w:r w:rsidRPr="000B1585">
        <w:rPr>
          <w:rFonts w:ascii="Arial Narrow" w:hAnsi="Arial Narrow"/>
          <w:color w:val="000000" w:themeColor="text1"/>
          <w:sz w:val="24"/>
          <w:szCs w:val="24"/>
        </w:rPr>
        <w:t>end of community interaction in each visited site.  The visit</w:t>
      </w:r>
      <w:r w:rsidR="000463DD" w:rsidRPr="000B1585">
        <w:rPr>
          <w:rFonts w:ascii="Arial Narrow" w:hAnsi="Arial Narrow"/>
          <w:color w:val="000000" w:themeColor="text1"/>
          <w:sz w:val="24"/>
          <w:szCs w:val="24"/>
        </w:rPr>
        <w:t xml:space="preserve"> has </w:t>
      </w:r>
      <w:r w:rsidR="00B9094C">
        <w:rPr>
          <w:rFonts w:ascii="Arial Narrow" w:hAnsi="Arial Narrow"/>
          <w:color w:val="000000" w:themeColor="text1"/>
          <w:sz w:val="24"/>
          <w:szCs w:val="24"/>
        </w:rPr>
        <w:t>given us clarity</w:t>
      </w:r>
      <w:r w:rsidRPr="000B1585">
        <w:rPr>
          <w:rFonts w:ascii="Arial Narrow" w:hAnsi="Arial Narrow"/>
          <w:color w:val="000000" w:themeColor="text1"/>
          <w:sz w:val="24"/>
          <w:szCs w:val="24"/>
        </w:rPr>
        <w:t xml:space="preserve"> </w:t>
      </w:r>
      <w:r w:rsidR="00B9094C">
        <w:rPr>
          <w:rFonts w:ascii="Arial Narrow" w:hAnsi="Arial Narrow"/>
          <w:color w:val="000000" w:themeColor="text1"/>
          <w:sz w:val="24"/>
          <w:szCs w:val="24"/>
        </w:rPr>
        <w:t>and</w:t>
      </w:r>
      <w:r w:rsidRPr="000B1585">
        <w:rPr>
          <w:rFonts w:ascii="Arial Narrow" w:hAnsi="Arial Narrow"/>
          <w:color w:val="000000" w:themeColor="text1"/>
          <w:sz w:val="24"/>
          <w:szCs w:val="24"/>
        </w:rPr>
        <w:t xml:space="preserve"> simpl</w:t>
      </w:r>
      <w:r w:rsidR="000463DD" w:rsidRPr="000B1585">
        <w:rPr>
          <w:rFonts w:ascii="Arial Narrow" w:hAnsi="Arial Narrow"/>
          <w:color w:val="000000" w:themeColor="text1"/>
          <w:sz w:val="24"/>
          <w:szCs w:val="24"/>
        </w:rPr>
        <w:t>ified the working</w:t>
      </w:r>
      <w:r w:rsidR="00B9094C">
        <w:rPr>
          <w:rFonts w:ascii="Arial Narrow" w:hAnsi="Arial Narrow"/>
          <w:color w:val="000000" w:themeColor="text1"/>
          <w:sz w:val="24"/>
          <w:szCs w:val="24"/>
        </w:rPr>
        <w:t xml:space="preserve"> process</w:t>
      </w:r>
      <w:r w:rsidR="000463DD"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for the implementation of project activities.</w:t>
      </w:r>
      <w:r w:rsidR="000463DD" w:rsidRPr="000B1585">
        <w:rPr>
          <w:rFonts w:ascii="Arial Narrow" w:hAnsi="Arial Narrow"/>
          <w:color w:val="000000" w:themeColor="text1"/>
          <w:sz w:val="24"/>
          <w:szCs w:val="24"/>
        </w:rPr>
        <w:t xml:space="preserve"> Below are few </w:t>
      </w:r>
      <w:r w:rsidR="00B9094C">
        <w:rPr>
          <w:rFonts w:ascii="Arial Narrow" w:hAnsi="Arial Narrow"/>
          <w:color w:val="000000" w:themeColor="text1"/>
          <w:sz w:val="24"/>
          <w:szCs w:val="24"/>
        </w:rPr>
        <w:t>photos</w:t>
      </w:r>
      <w:r w:rsidR="000463DD" w:rsidRPr="000B1585">
        <w:rPr>
          <w:rFonts w:ascii="Arial Narrow" w:hAnsi="Arial Narrow"/>
          <w:color w:val="000000" w:themeColor="text1"/>
          <w:sz w:val="24"/>
          <w:szCs w:val="24"/>
        </w:rPr>
        <w:t xml:space="preserve"> of the trip. </w:t>
      </w:r>
    </w:p>
    <w:p w14:paraId="0531ABC1" w14:textId="77777777" w:rsidR="00FF4312" w:rsidRPr="000B1585" w:rsidRDefault="00405CA7" w:rsidP="00142BE1">
      <w:pPr>
        <w:jc w:val="both"/>
        <w:rPr>
          <w:rFonts w:ascii="Arial Narrow" w:hAnsi="Arial Narrow"/>
          <w:noProof/>
          <w:color w:val="000000" w:themeColor="text1"/>
          <w:sz w:val="24"/>
          <w:szCs w:val="24"/>
        </w:rPr>
      </w:pPr>
      <w:r w:rsidRPr="000B1585">
        <w:rPr>
          <w:rFonts w:ascii="Arial Narrow" w:hAnsi="Arial Narrow"/>
          <w:noProof/>
          <w:color w:val="000000" w:themeColor="text1"/>
          <w:sz w:val="24"/>
          <w:szCs w:val="24"/>
        </w:rPr>
        <w:t xml:space="preserve">   </w:t>
      </w:r>
    </w:p>
    <w:p w14:paraId="5D96CABA" w14:textId="77777777" w:rsidR="00B51F2B" w:rsidRPr="000B1585" w:rsidRDefault="00FF4312" w:rsidP="00142BE1">
      <w:pPr>
        <w:jc w:val="both"/>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020977CF" wp14:editId="4045ECEF">
            <wp:extent cx="3269686" cy="2315818"/>
            <wp:effectExtent l="0" t="0" r="6985" b="8890"/>
            <wp:docPr id="2" name="Picture 2" descr="C:\Users\DELL\OneDrive\Desktop\mobile photo 2078.9\20211210_12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OneDrive\Desktop\mobile photo 2078.9\20211210_12164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73045" cy="2318197"/>
                    </a:xfrm>
                    <a:prstGeom prst="rect">
                      <a:avLst/>
                    </a:prstGeom>
                    <a:noFill/>
                    <a:ln>
                      <a:noFill/>
                    </a:ln>
                  </pic:spPr>
                </pic:pic>
              </a:graphicData>
            </a:graphic>
          </wp:inline>
        </w:drawing>
      </w:r>
      <w:r w:rsidR="00B51F2B" w:rsidRPr="000B1585">
        <w:rPr>
          <w:rFonts w:ascii="Arial Narrow" w:hAnsi="Arial Narrow"/>
          <w:noProof/>
          <w:color w:val="000000" w:themeColor="text1"/>
          <w:sz w:val="24"/>
          <w:szCs w:val="24"/>
        </w:rPr>
        <w:t xml:space="preserve">  </w:t>
      </w:r>
      <w:r w:rsidR="00B51F2B" w:rsidRPr="000B1585">
        <w:rPr>
          <w:rFonts w:ascii="Arial Narrow" w:hAnsi="Arial Narrow"/>
          <w:noProof/>
          <w:color w:val="000000" w:themeColor="text1"/>
          <w:sz w:val="24"/>
          <w:szCs w:val="24"/>
        </w:rPr>
        <w:drawing>
          <wp:inline distT="0" distB="0" distL="0" distR="0" wp14:anchorId="559F5129" wp14:editId="5BF9758C">
            <wp:extent cx="3007096" cy="2325756"/>
            <wp:effectExtent l="0" t="0" r="3175" b="0"/>
            <wp:docPr id="7" name="Picture 7" descr="C:\Users\DELL\OneDrive\Desktop\mobile photo 2078.9\20211209_12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OneDrive\Desktop\mobile photo 2078.9\20211209_12272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16346" cy="2332910"/>
                    </a:xfrm>
                    <a:prstGeom prst="rect">
                      <a:avLst/>
                    </a:prstGeom>
                    <a:noFill/>
                    <a:ln>
                      <a:noFill/>
                    </a:ln>
                  </pic:spPr>
                </pic:pic>
              </a:graphicData>
            </a:graphic>
          </wp:inline>
        </w:drawing>
      </w:r>
    </w:p>
    <w:p w14:paraId="7CEC2393" w14:textId="77777777" w:rsidR="00824388" w:rsidRPr="000B1585" w:rsidRDefault="00CE2050" w:rsidP="00CE2050">
      <w:pPr>
        <w:jc w:val="center"/>
        <w:rPr>
          <w:rFonts w:ascii="Arial Narrow" w:hAnsi="Arial Narrow"/>
          <w:noProof/>
          <w:color w:val="000000" w:themeColor="text1"/>
          <w:sz w:val="20"/>
          <w:szCs w:val="24"/>
        </w:rPr>
      </w:pPr>
      <w:r w:rsidRPr="000B1585">
        <w:rPr>
          <w:rFonts w:ascii="Arial Narrow" w:hAnsi="Arial Narrow"/>
          <w:noProof/>
          <w:color w:val="000000" w:themeColor="text1"/>
          <w:sz w:val="20"/>
          <w:szCs w:val="24"/>
        </w:rPr>
        <w:t>Meeting  wit</w:t>
      </w:r>
      <w:r w:rsidR="000463DD" w:rsidRPr="000B1585">
        <w:rPr>
          <w:rFonts w:ascii="Arial Narrow" w:hAnsi="Arial Narrow"/>
          <w:noProof/>
          <w:color w:val="000000" w:themeColor="text1"/>
          <w:sz w:val="20"/>
          <w:szCs w:val="24"/>
        </w:rPr>
        <w:t>h  school Management Community i</w:t>
      </w:r>
      <w:r w:rsidRPr="000B1585">
        <w:rPr>
          <w:rFonts w:ascii="Arial Narrow" w:hAnsi="Arial Narrow"/>
          <w:noProof/>
          <w:color w:val="000000" w:themeColor="text1"/>
          <w:sz w:val="20"/>
          <w:szCs w:val="24"/>
        </w:rPr>
        <w:t xml:space="preserve">n Lahape  &amp; community </w:t>
      </w:r>
      <w:r w:rsidR="000463DD" w:rsidRPr="000B1585">
        <w:rPr>
          <w:rFonts w:ascii="Arial Narrow" w:hAnsi="Arial Narrow"/>
          <w:noProof/>
          <w:color w:val="000000" w:themeColor="text1"/>
          <w:sz w:val="20"/>
          <w:szCs w:val="24"/>
        </w:rPr>
        <w:t>d</w:t>
      </w:r>
      <w:r w:rsidRPr="000B1585">
        <w:rPr>
          <w:rFonts w:ascii="Arial Narrow" w:hAnsi="Arial Narrow"/>
          <w:noProof/>
          <w:color w:val="000000" w:themeColor="text1"/>
          <w:sz w:val="20"/>
          <w:szCs w:val="24"/>
        </w:rPr>
        <w:t>iscussion in Dh</w:t>
      </w:r>
      <w:r w:rsidR="000463DD" w:rsidRPr="000B1585">
        <w:rPr>
          <w:rFonts w:ascii="Arial Narrow" w:hAnsi="Arial Narrow"/>
          <w:noProof/>
          <w:color w:val="000000" w:themeColor="text1"/>
          <w:sz w:val="20"/>
          <w:szCs w:val="24"/>
        </w:rPr>
        <w:t>o</w:t>
      </w:r>
      <w:r w:rsidRPr="000B1585">
        <w:rPr>
          <w:rFonts w:ascii="Arial Narrow" w:hAnsi="Arial Narrow"/>
          <w:noProof/>
          <w:color w:val="000000" w:themeColor="text1"/>
          <w:sz w:val="20"/>
          <w:szCs w:val="24"/>
        </w:rPr>
        <w:t>ubadi</w:t>
      </w:r>
    </w:p>
    <w:p w14:paraId="0A1DAEB9" w14:textId="77777777" w:rsidR="00824388" w:rsidRPr="000B1585" w:rsidRDefault="00824388" w:rsidP="00142BE1">
      <w:pPr>
        <w:jc w:val="both"/>
        <w:rPr>
          <w:rFonts w:ascii="Arial Narrow" w:hAnsi="Arial Narrow"/>
          <w:noProof/>
          <w:color w:val="000000" w:themeColor="text1"/>
          <w:sz w:val="24"/>
          <w:szCs w:val="24"/>
        </w:rPr>
      </w:pPr>
      <w:r w:rsidRPr="000B1585">
        <w:rPr>
          <w:rFonts w:ascii="Arial Narrow" w:hAnsi="Arial Narrow"/>
          <w:noProof/>
          <w:color w:val="000000" w:themeColor="text1"/>
          <w:sz w:val="24"/>
          <w:szCs w:val="24"/>
        </w:rPr>
        <w:lastRenderedPageBreak/>
        <w:t xml:space="preserve">   </w:t>
      </w:r>
      <w:r w:rsidR="00CE2050" w:rsidRPr="000B1585">
        <w:rPr>
          <w:rFonts w:ascii="Arial Narrow" w:hAnsi="Arial Narrow"/>
          <w:noProof/>
          <w:color w:val="000000" w:themeColor="text1"/>
          <w:sz w:val="24"/>
          <w:szCs w:val="24"/>
        </w:rPr>
        <w:drawing>
          <wp:inline distT="0" distB="0" distL="0" distR="0" wp14:anchorId="0C1F6C08" wp14:editId="2C801F29">
            <wp:extent cx="2224226" cy="2648232"/>
            <wp:effectExtent l="0" t="2540" r="2540" b="2540"/>
            <wp:docPr id="14" name="Picture 14" descr="C:\Users\DELL\OneDrive\Desktop\mobile photo 2078.9\20211207_14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OneDrive\Desktop\mobile photo 2078.9\20211207_144759.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4103"/>
                    <a:stretch/>
                  </pic:blipFill>
                  <pic:spPr bwMode="auto">
                    <a:xfrm rot="5400000">
                      <a:off x="0" y="0"/>
                      <a:ext cx="2240090" cy="2667120"/>
                    </a:xfrm>
                    <a:prstGeom prst="rect">
                      <a:avLst/>
                    </a:prstGeom>
                    <a:noFill/>
                    <a:ln>
                      <a:noFill/>
                    </a:ln>
                    <a:extLst>
                      <a:ext uri="{53640926-AAD7-44D8-BBD7-CCE9431645EC}">
                        <a14:shadowObscured xmlns:a14="http://schemas.microsoft.com/office/drawing/2010/main"/>
                      </a:ext>
                    </a:extLst>
                  </pic:spPr>
                </pic:pic>
              </a:graphicData>
            </a:graphic>
          </wp:inline>
        </w:drawing>
      </w:r>
      <w:r w:rsidRPr="000B1585">
        <w:rPr>
          <w:rFonts w:ascii="Arial Narrow" w:hAnsi="Arial Narrow"/>
          <w:noProof/>
          <w:color w:val="000000" w:themeColor="text1"/>
          <w:sz w:val="24"/>
          <w:szCs w:val="24"/>
        </w:rPr>
        <w:t xml:space="preserve">   </w:t>
      </w:r>
      <w:r w:rsidR="00402FD4" w:rsidRPr="000B1585">
        <w:rPr>
          <w:rFonts w:ascii="Arial Narrow" w:hAnsi="Arial Narrow"/>
          <w:noProof/>
          <w:color w:val="000000" w:themeColor="text1"/>
          <w:sz w:val="32"/>
          <w:szCs w:val="32"/>
        </w:rPr>
        <w:drawing>
          <wp:inline distT="0" distB="0" distL="0" distR="0" wp14:anchorId="4A3840D6" wp14:editId="6B1C1C85">
            <wp:extent cx="3301856" cy="2203370"/>
            <wp:effectExtent l="0" t="0" r="0" b="6985"/>
            <wp:docPr id="11" name="Picture 11" descr="C:\Users\DELL\OneDrive\Desktop\mobile photo 2078.9\20211207_14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OneDrive\Desktop\mobile photo 2078.9\20211207_14311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17058" cy="2213515"/>
                    </a:xfrm>
                    <a:prstGeom prst="rect">
                      <a:avLst/>
                    </a:prstGeom>
                    <a:noFill/>
                    <a:ln>
                      <a:noFill/>
                    </a:ln>
                  </pic:spPr>
                </pic:pic>
              </a:graphicData>
            </a:graphic>
          </wp:inline>
        </w:drawing>
      </w:r>
    </w:p>
    <w:p w14:paraId="2FC4AD79" w14:textId="77777777" w:rsidR="00CE2050" w:rsidRPr="000B1585" w:rsidRDefault="00CE2050" w:rsidP="00CE2050">
      <w:pPr>
        <w:jc w:val="center"/>
        <w:rPr>
          <w:rFonts w:ascii="Arial Narrow" w:hAnsi="Arial Narrow"/>
          <w:noProof/>
          <w:color w:val="000000" w:themeColor="text1"/>
          <w:sz w:val="20"/>
          <w:szCs w:val="24"/>
        </w:rPr>
      </w:pPr>
      <w:r w:rsidRPr="000B1585">
        <w:rPr>
          <w:rFonts w:ascii="Arial Narrow" w:hAnsi="Arial Narrow"/>
          <w:noProof/>
          <w:color w:val="000000" w:themeColor="text1"/>
          <w:sz w:val="20"/>
          <w:szCs w:val="24"/>
        </w:rPr>
        <w:t>Coffee Nursery  &amp; coffee pantation site  observation in Ripaha</w:t>
      </w:r>
    </w:p>
    <w:p w14:paraId="273FD2A0" w14:textId="77777777" w:rsidR="009A6B23" w:rsidRPr="000B1585" w:rsidRDefault="00CB2B17" w:rsidP="009A6B23">
      <w:pPr>
        <w:rPr>
          <w:rFonts w:ascii="Arial Narrow" w:hAnsi="Arial Narrow"/>
          <w:b/>
          <w:color w:val="000000" w:themeColor="text1"/>
          <w:sz w:val="28"/>
          <w:szCs w:val="28"/>
        </w:rPr>
      </w:pPr>
      <w:r w:rsidRPr="000B1585">
        <w:rPr>
          <w:rFonts w:ascii="Arial Narrow" w:hAnsi="Arial Narrow" w:cstheme="minorHAnsi"/>
          <w:b/>
          <w:color w:val="000000" w:themeColor="text1"/>
          <w:sz w:val="28"/>
          <w:szCs w:val="28"/>
        </w:rPr>
        <w:t>8</w:t>
      </w:r>
      <w:r w:rsidR="009A6B23" w:rsidRPr="000B1585">
        <w:rPr>
          <w:rFonts w:ascii="Arial Narrow" w:hAnsi="Arial Narrow" w:cstheme="minorHAnsi"/>
          <w:b/>
          <w:color w:val="000000" w:themeColor="text1"/>
          <w:sz w:val="28"/>
          <w:szCs w:val="28"/>
        </w:rPr>
        <w:t xml:space="preserve">. </w:t>
      </w:r>
      <w:r w:rsidR="009A6B23" w:rsidRPr="000B1585">
        <w:rPr>
          <w:rFonts w:ascii="Arial Narrow" w:hAnsi="Arial Narrow"/>
          <w:b/>
          <w:color w:val="000000" w:themeColor="text1"/>
          <w:sz w:val="28"/>
          <w:szCs w:val="28"/>
        </w:rPr>
        <w:t>Ground crop support (On Site Technical Support and Plant Clinic).</w:t>
      </w:r>
    </w:p>
    <w:p w14:paraId="56800B88" w14:textId="77777777" w:rsidR="006E4AE1" w:rsidRPr="000B1585" w:rsidRDefault="00816FB6" w:rsidP="009A6B23">
      <w:pPr>
        <w:jc w:val="both"/>
        <w:rPr>
          <w:rFonts w:ascii="Arial Narrow" w:eastAsia="Times New Roman" w:hAnsi="Arial Narrow" w:cs="Calibri"/>
          <w:bCs/>
          <w:color w:val="000000" w:themeColor="text1"/>
          <w:sz w:val="24"/>
          <w:szCs w:val="24"/>
          <w:lang w:val="en-GB" w:eastAsia="en-GB"/>
        </w:rPr>
      </w:pPr>
      <w:r>
        <w:rPr>
          <w:rFonts w:ascii="Arial Narrow" w:hAnsi="Arial Narrow"/>
          <w:color w:val="000000" w:themeColor="text1"/>
          <w:sz w:val="24"/>
          <w:szCs w:val="24"/>
        </w:rPr>
        <w:t>Ground-</w:t>
      </w:r>
      <w:r w:rsidR="009A6B23" w:rsidRPr="000B1585">
        <w:rPr>
          <w:rFonts w:ascii="Arial Narrow" w:hAnsi="Arial Narrow"/>
          <w:color w:val="000000" w:themeColor="text1"/>
          <w:sz w:val="24"/>
          <w:szCs w:val="24"/>
        </w:rPr>
        <w:t>crop seed supp</w:t>
      </w:r>
      <w:r>
        <w:rPr>
          <w:rFonts w:ascii="Arial Narrow" w:hAnsi="Arial Narrow"/>
          <w:color w:val="000000" w:themeColor="text1"/>
          <w:sz w:val="24"/>
          <w:szCs w:val="24"/>
        </w:rPr>
        <w:t>ort &amp; onsite technical support/</w:t>
      </w:r>
      <w:r w:rsidR="009A6B23" w:rsidRPr="000B1585">
        <w:rPr>
          <w:rFonts w:ascii="Arial Narrow" w:hAnsi="Arial Narrow"/>
          <w:color w:val="000000" w:themeColor="text1"/>
          <w:sz w:val="24"/>
          <w:szCs w:val="24"/>
        </w:rPr>
        <w:t xml:space="preserve">plant clinic is another activity of this </w:t>
      </w:r>
      <w:r w:rsidR="003B0F1C" w:rsidRPr="000B1585">
        <w:rPr>
          <w:rFonts w:ascii="Arial Narrow" w:hAnsi="Arial Narrow"/>
          <w:color w:val="000000" w:themeColor="text1"/>
          <w:sz w:val="24"/>
          <w:szCs w:val="24"/>
        </w:rPr>
        <w:t xml:space="preserve">project. </w:t>
      </w:r>
      <w:r w:rsidR="00CA30D3" w:rsidRPr="000B1585">
        <w:rPr>
          <w:rFonts w:ascii="Arial Narrow" w:hAnsi="Arial Narrow"/>
          <w:color w:val="000000" w:themeColor="text1"/>
          <w:sz w:val="24"/>
          <w:szCs w:val="24"/>
        </w:rPr>
        <w:t>Through these activities</w:t>
      </w:r>
      <w:r w:rsidR="006E4AE1" w:rsidRPr="000B1585">
        <w:rPr>
          <w:rFonts w:ascii="Arial Narrow" w:hAnsi="Arial Narrow"/>
          <w:color w:val="000000" w:themeColor="text1"/>
          <w:sz w:val="24"/>
          <w:szCs w:val="24"/>
        </w:rPr>
        <w:t xml:space="preserve"> </w:t>
      </w:r>
      <w:r w:rsidR="00CA30D3" w:rsidRPr="000B1585">
        <w:rPr>
          <w:rFonts w:ascii="Arial Narrow" w:hAnsi="Arial Narrow"/>
          <w:color w:val="000000" w:themeColor="text1"/>
          <w:sz w:val="24"/>
          <w:szCs w:val="24"/>
        </w:rPr>
        <w:t>t</w:t>
      </w:r>
      <w:r w:rsidR="006E4AE1" w:rsidRPr="000B1585">
        <w:rPr>
          <w:rFonts w:ascii="Arial Narrow" w:eastAsia="Times New Roman" w:hAnsi="Arial Narrow" w:cs="Calibri"/>
          <w:bCs/>
          <w:color w:val="000000" w:themeColor="text1"/>
          <w:sz w:val="24"/>
          <w:szCs w:val="24"/>
          <w:lang w:val="en-GB" w:eastAsia="en-GB"/>
        </w:rPr>
        <w:t>he project support</w:t>
      </w:r>
      <w:r w:rsidR="00CA30D3" w:rsidRPr="000B1585">
        <w:rPr>
          <w:rFonts w:ascii="Arial Narrow" w:eastAsia="Times New Roman" w:hAnsi="Arial Narrow" w:cs="Calibri"/>
          <w:bCs/>
          <w:color w:val="000000" w:themeColor="text1"/>
          <w:sz w:val="24"/>
          <w:szCs w:val="24"/>
          <w:lang w:val="en-GB" w:eastAsia="en-GB"/>
        </w:rPr>
        <w:t>ed</w:t>
      </w:r>
      <w:r w:rsidR="006E4AE1" w:rsidRPr="000B1585">
        <w:rPr>
          <w:rFonts w:ascii="Arial Narrow" w:eastAsia="Times New Roman" w:hAnsi="Arial Narrow" w:cs="Calibri"/>
          <w:bCs/>
          <w:color w:val="000000" w:themeColor="text1"/>
          <w:sz w:val="24"/>
          <w:szCs w:val="24"/>
          <w:lang w:val="en-GB" w:eastAsia="en-GB"/>
        </w:rPr>
        <w:t xml:space="preserve"> farmers to grow ground crops like ginger, turmeric and a variety of vegetabl</w:t>
      </w:r>
      <w:r>
        <w:rPr>
          <w:rFonts w:ascii="Arial Narrow" w:eastAsia="Times New Roman" w:hAnsi="Arial Narrow" w:cs="Calibri"/>
          <w:bCs/>
          <w:color w:val="000000" w:themeColor="text1"/>
          <w:sz w:val="24"/>
          <w:szCs w:val="24"/>
          <w:lang w:val="en-GB" w:eastAsia="en-GB"/>
        </w:rPr>
        <w:t>es along with shade crops. The p</w:t>
      </w:r>
      <w:r w:rsidR="006E4AE1" w:rsidRPr="000B1585">
        <w:rPr>
          <w:rFonts w:ascii="Arial Narrow" w:eastAsia="Times New Roman" w:hAnsi="Arial Narrow" w:cs="Calibri"/>
          <w:bCs/>
          <w:color w:val="000000" w:themeColor="text1"/>
          <w:sz w:val="24"/>
          <w:szCs w:val="24"/>
          <w:lang w:val="en-GB" w:eastAsia="en-GB"/>
        </w:rPr>
        <w:t>roject</w:t>
      </w:r>
      <w:r w:rsidR="00CA30D3" w:rsidRPr="000B1585">
        <w:rPr>
          <w:rFonts w:ascii="Arial Narrow" w:eastAsia="Times New Roman" w:hAnsi="Arial Narrow" w:cs="Calibri"/>
          <w:bCs/>
          <w:color w:val="000000" w:themeColor="text1"/>
          <w:sz w:val="24"/>
          <w:szCs w:val="24"/>
          <w:lang w:val="en-GB" w:eastAsia="en-GB"/>
        </w:rPr>
        <w:t xml:space="preserve"> is organised onsite technical supported classes and </w:t>
      </w:r>
      <w:r w:rsidR="006E4AE1" w:rsidRPr="000B1585">
        <w:rPr>
          <w:rFonts w:ascii="Arial Narrow" w:eastAsia="Times New Roman" w:hAnsi="Arial Narrow" w:cs="Calibri"/>
          <w:bCs/>
          <w:color w:val="000000" w:themeColor="text1"/>
          <w:sz w:val="24"/>
          <w:szCs w:val="24"/>
          <w:lang w:val="en-GB" w:eastAsia="en-GB"/>
        </w:rPr>
        <w:t>plant clinic workshops in each village to enable farmers to develop the skills needed to grow and nurture ground crops</w:t>
      </w:r>
      <w:r w:rsidR="00CA30D3" w:rsidRPr="000B1585">
        <w:rPr>
          <w:rFonts w:ascii="Arial Narrow" w:eastAsia="Times New Roman" w:hAnsi="Arial Narrow" w:cs="Calibri"/>
          <w:bCs/>
          <w:color w:val="000000" w:themeColor="text1"/>
          <w:sz w:val="24"/>
          <w:szCs w:val="24"/>
          <w:lang w:val="en-GB" w:eastAsia="en-GB"/>
        </w:rPr>
        <w:t xml:space="preserve"> and vegetables. In </w:t>
      </w:r>
      <w:r w:rsidR="00A933A2" w:rsidRPr="000B1585">
        <w:rPr>
          <w:rFonts w:ascii="Arial Narrow" w:eastAsia="Times New Roman" w:hAnsi="Arial Narrow" w:cs="Calibri"/>
          <w:bCs/>
          <w:color w:val="000000" w:themeColor="text1"/>
          <w:sz w:val="24"/>
          <w:szCs w:val="24"/>
          <w:lang w:val="en-GB" w:eastAsia="en-GB"/>
        </w:rPr>
        <w:t>these classes</w:t>
      </w:r>
      <w:r w:rsidR="00CA30D3" w:rsidRPr="000B1585">
        <w:rPr>
          <w:rFonts w:ascii="Arial Narrow" w:eastAsia="Times New Roman" w:hAnsi="Arial Narrow" w:cs="Calibri"/>
          <w:bCs/>
          <w:color w:val="000000" w:themeColor="text1"/>
          <w:sz w:val="24"/>
          <w:szCs w:val="24"/>
          <w:lang w:val="en-GB" w:eastAsia="en-GB"/>
        </w:rPr>
        <w:t xml:space="preserve"> we also discussed on e</w:t>
      </w:r>
      <w:r w:rsidR="006E4AE1" w:rsidRPr="000B1585">
        <w:rPr>
          <w:rFonts w:ascii="Arial Narrow" w:eastAsia="Times New Roman" w:hAnsi="Arial Narrow" w:cs="Calibri"/>
          <w:bCs/>
          <w:color w:val="000000" w:themeColor="text1"/>
          <w:sz w:val="24"/>
          <w:szCs w:val="24"/>
          <w:lang w:val="en-GB" w:eastAsia="en-GB"/>
        </w:rPr>
        <w:t xml:space="preserve">ffective water management </w:t>
      </w:r>
      <w:r w:rsidR="00CA30D3" w:rsidRPr="000B1585">
        <w:rPr>
          <w:rFonts w:ascii="Arial Narrow" w:eastAsia="Times New Roman" w:hAnsi="Arial Narrow" w:cs="Calibri"/>
          <w:bCs/>
          <w:color w:val="000000" w:themeColor="text1"/>
          <w:sz w:val="24"/>
          <w:szCs w:val="24"/>
          <w:lang w:val="en-GB" w:eastAsia="en-GB"/>
        </w:rPr>
        <w:t>techniques, organic</w:t>
      </w:r>
      <w:r w:rsidR="006E4AE1" w:rsidRPr="000B1585">
        <w:rPr>
          <w:rFonts w:ascii="Arial Narrow" w:eastAsia="Times New Roman" w:hAnsi="Arial Narrow" w:cs="Calibri"/>
          <w:bCs/>
          <w:color w:val="000000" w:themeColor="text1"/>
          <w:sz w:val="24"/>
          <w:szCs w:val="24"/>
          <w:lang w:val="en-GB" w:eastAsia="en-GB"/>
        </w:rPr>
        <w:t xml:space="preserve"> fertiliser and organic insect pest control methods</w:t>
      </w:r>
    </w:p>
    <w:p w14:paraId="09473E38" w14:textId="77777777" w:rsidR="00A933A2" w:rsidRPr="000B1585" w:rsidRDefault="00816FB6" w:rsidP="00A933A2">
      <w:pPr>
        <w:jc w:val="both"/>
        <w:rPr>
          <w:rFonts w:ascii="Arial Narrow" w:hAnsi="Arial Narrow"/>
          <w:color w:val="000000" w:themeColor="text1"/>
          <w:sz w:val="24"/>
          <w:szCs w:val="24"/>
        </w:rPr>
      </w:pPr>
      <w:r>
        <w:rPr>
          <w:rFonts w:ascii="Arial Narrow" w:hAnsi="Arial Narrow"/>
          <w:color w:val="000000" w:themeColor="text1"/>
          <w:sz w:val="24"/>
          <w:szCs w:val="24"/>
        </w:rPr>
        <w:t>T</w:t>
      </w:r>
      <w:r w:rsidR="00A933A2" w:rsidRPr="000B1585">
        <w:rPr>
          <w:rFonts w:ascii="Arial Narrow" w:hAnsi="Arial Narrow"/>
          <w:color w:val="000000" w:themeColor="text1"/>
          <w:sz w:val="24"/>
          <w:szCs w:val="24"/>
        </w:rPr>
        <w:t xml:space="preserve">his </w:t>
      </w:r>
      <w:r w:rsidR="006904F3" w:rsidRPr="000B1585">
        <w:rPr>
          <w:rFonts w:ascii="Arial Narrow" w:hAnsi="Arial Narrow"/>
          <w:color w:val="000000" w:themeColor="text1"/>
          <w:sz w:val="24"/>
          <w:szCs w:val="24"/>
        </w:rPr>
        <w:t>year</w:t>
      </w:r>
      <w:r w:rsidR="00A933A2" w:rsidRPr="000B1585">
        <w:rPr>
          <w:rFonts w:ascii="Arial Narrow" w:hAnsi="Arial Narrow"/>
          <w:color w:val="000000" w:themeColor="text1"/>
          <w:sz w:val="24"/>
          <w:szCs w:val="24"/>
        </w:rPr>
        <w:t xml:space="preserve"> we have supported 2 sessions on-site technical support in Ripaha &amp; Lahape. In these sessions, we discussed on agriculture problems faced by them, diseases of vegetables plants, practically exercised tomato seedling transplantation bed (</w:t>
      </w:r>
      <w:r w:rsidR="00A933A2" w:rsidRPr="000B1585">
        <w:rPr>
          <w:rFonts w:ascii="Arial Narrow" w:hAnsi="Arial Narrow"/>
          <w:i/>
          <w:color w:val="000000" w:themeColor="text1"/>
          <w:sz w:val="24"/>
          <w:szCs w:val="24"/>
        </w:rPr>
        <w:t>Dyang</w:t>
      </w:r>
      <w:r w:rsidR="00A933A2" w:rsidRPr="000B1585">
        <w:rPr>
          <w:rFonts w:ascii="Arial Narrow" w:hAnsi="Arial Narrow"/>
          <w:color w:val="000000" w:themeColor="text1"/>
          <w:sz w:val="24"/>
          <w:szCs w:val="24"/>
        </w:rPr>
        <w:t>) in tunnel &amp; suggested possible solution of treatment</w:t>
      </w:r>
      <w:r w:rsidRPr="00816FB6">
        <w:rPr>
          <w:rFonts w:ascii="Arial Narrow" w:hAnsi="Arial Narrow"/>
          <w:color w:val="000000" w:themeColor="text1"/>
          <w:sz w:val="24"/>
          <w:szCs w:val="24"/>
        </w:rPr>
        <w:t xml:space="preserve"> </w:t>
      </w:r>
      <w:r w:rsidRPr="000B1585">
        <w:rPr>
          <w:rFonts w:ascii="Arial Narrow" w:hAnsi="Arial Narrow"/>
          <w:color w:val="000000" w:themeColor="text1"/>
          <w:sz w:val="24"/>
          <w:szCs w:val="24"/>
        </w:rPr>
        <w:t>in farmers' group</w:t>
      </w:r>
      <w:r w:rsidR="00A933A2" w:rsidRPr="000B1585">
        <w:rPr>
          <w:rFonts w:ascii="Arial Narrow" w:hAnsi="Arial Narrow"/>
          <w:color w:val="000000" w:themeColor="text1"/>
          <w:sz w:val="24"/>
          <w:szCs w:val="24"/>
        </w:rPr>
        <w:t xml:space="preserve">. At the same time they have been taught about the preparation of organic manure &amp; bio-pesticide for organic farming. There were 41 farmers (15 F &amp; 26 M) participating in the class &amp; exercise. After the </w:t>
      </w:r>
      <w:r w:rsidR="00C21B1A">
        <w:rPr>
          <w:rFonts w:ascii="Arial Narrow" w:hAnsi="Arial Narrow"/>
          <w:color w:val="000000" w:themeColor="text1"/>
          <w:sz w:val="24"/>
          <w:szCs w:val="24"/>
        </w:rPr>
        <w:t xml:space="preserve">on-site </w:t>
      </w:r>
      <w:r w:rsidR="00A933A2" w:rsidRPr="000B1585">
        <w:rPr>
          <w:rFonts w:ascii="Arial Narrow" w:hAnsi="Arial Narrow"/>
          <w:color w:val="000000" w:themeColor="text1"/>
          <w:sz w:val="24"/>
          <w:szCs w:val="24"/>
        </w:rPr>
        <w:t xml:space="preserve">classes, </w:t>
      </w:r>
      <w:r w:rsidR="00C21B1A">
        <w:rPr>
          <w:rFonts w:ascii="Arial Narrow" w:hAnsi="Arial Narrow"/>
          <w:color w:val="000000" w:themeColor="text1"/>
          <w:sz w:val="24"/>
          <w:szCs w:val="24"/>
        </w:rPr>
        <w:t xml:space="preserve">it was found that </w:t>
      </w:r>
      <w:r w:rsidR="00A933A2" w:rsidRPr="000B1585">
        <w:rPr>
          <w:rFonts w:ascii="Arial Narrow" w:hAnsi="Arial Narrow"/>
          <w:color w:val="000000" w:themeColor="text1"/>
          <w:sz w:val="24"/>
          <w:szCs w:val="24"/>
        </w:rPr>
        <w:t>more</w:t>
      </w:r>
      <w:r w:rsidR="00C21B1A">
        <w:rPr>
          <w:rFonts w:ascii="Arial Narrow" w:hAnsi="Arial Narrow"/>
          <w:color w:val="000000" w:themeColor="text1"/>
          <w:sz w:val="24"/>
          <w:szCs w:val="24"/>
        </w:rPr>
        <w:t xml:space="preserve"> than half of the participating farmers </w:t>
      </w:r>
      <w:r w:rsidR="00A933A2" w:rsidRPr="000B1585">
        <w:rPr>
          <w:rFonts w:ascii="Arial Narrow" w:hAnsi="Arial Narrow"/>
          <w:color w:val="000000" w:themeColor="text1"/>
          <w:sz w:val="24"/>
          <w:szCs w:val="24"/>
        </w:rPr>
        <w:t xml:space="preserve">continued to make bio-pesticide and collect cattle urine for liquid </w:t>
      </w:r>
      <w:r w:rsidR="00C21B1A">
        <w:rPr>
          <w:rFonts w:ascii="Arial Narrow" w:hAnsi="Arial Narrow"/>
          <w:color w:val="000000" w:themeColor="text1"/>
          <w:sz w:val="24"/>
          <w:szCs w:val="24"/>
        </w:rPr>
        <w:t>organic manure for</w:t>
      </w:r>
      <w:r w:rsidR="00A933A2" w:rsidRPr="000B1585">
        <w:rPr>
          <w:rFonts w:ascii="Arial Narrow" w:hAnsi="Arial Narrow"/>
          <w:color w:val="000000" w:themeColor="text1"/>
          <w:sz w:val="24"/>
          <w:szCs w:val="24"/>
        </w:rPr>
        <w:t xml:space="preserve"> their vegetable cultivation.</w:t>
      </w:r>
    </w:p>
    <w:p w14:paraId="0D2AADB5" w14:textId="77777777" w:rsidR="00A933A2" w:rsidRPr="000B1585" w:rsidRDefault="00A933A2" w:rsidP="00A933A2">
      <w:pPr>
        <w:jc w:val="both"/>
        <w:rPr>
          <w:rFonts w:ascii="Arial Narrow" w:hAnsi="Arial Narrow"/>
          <w:noProof/>
          <w:color w:val="000000" w:themeColor="text1"/>
          <w:sz w:val="24"/>
          <w:szCs w:val="24"/>
        </w:rPr>
      </w:pPr>
      <w:r w:rsidRPr="000B1585">
        <w:rPr>
          <w:rFonts w:ascii="Arial Narrow" w:hAnsi="Arial Narrow"/>
          <w:noProof/>
          <w:color w:val="000000" w:themeColor="text1"/>
          <w:sz w:val="24"/>
          <w:szCs w:val="24"/>
        </w:rPr>
        <w:drawing>
          <wp:inline distT="0" distB="0" distL="0" distR="0" wp14:anchorId="307EFECC" wp14:editId="1301A1EB">
            <wp:extent cx="1975449" cy="1421765"/>
            <wp:effectExtent l="0" t="0" r="0" b="0"/>
            <wp:docPr id="12" name="Picture 12" descr="E:\LFAP hico\LFAP\2 nd phase\Reports\Quarterly\Photos of 2nd quater\Technical  class in Lahape\20220222_13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FAP hico\LFAP\2 nd phase\Reports\Quarterly\Photos of 2nd quater\Technical  class in Lahape\20220222_13104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74347" cy="1420972"/>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40AD64A0" wp14:editId="56FA2710">
            <wp:extent cx="1977571" cy="1423358"/>
            <wp:effectExtent l="0" t="0" r="0" b="0"/>
            <wp:docPr id="15" name="Picture 15" descr="E:\LFAP hico\LFAP\2 nd phase\Reports\Quarterly\Photos of 2nd quater\Technical  class in Lahape\20220222_13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FAP hico\LFAP\2 nd phase\Reports\Quarterly\Photos of 2nd quater\Technical  class in Lahape\20220222_13021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2474" cy="1426887"/>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55B981F4" wp14:editId="48BB521F">
            <wp:extent cx="1897087" cy="1423358"/>
            <wp:effectExtent l="0" t="0" r="0" b="0"/>
            <wp:docPr id="18" name="Picture 18" descr="E:\LFAP hico\LFAP\2 nd phase\Reports\Quarterly\Photos of 2nd quater\Technical  class in Lahape\20220222_13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FAP hico\LFAP\2 nd phase\Reports\Quarterly\Photos of 2nd quater\Technical  class in Lahape\20220222_13405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98675" cy="1424550"/>
                    </a:xfrm>
                    <a:prstGeom prst="rect">
                      <a:avLst/>
                    </a:prstGeom>
                    <a:noFill/>
                    <a:ln>
                      <a:noFill/>
                    </a:ln>
                  </pic:spPr>
                </pic:pic>
              </a:graphicData>
            </a:graphic>
          </wp:inline>
        </w:drawing>
      </w:r>
    </w:p>
    <w:p w14:paraId="3956B78B" w14:textId="77777777" w:rsidR="003B0F1C" w:rsidRPr="00C21B1A" w:rsidRDefault="00C21B1A" w:rsidP="003B0F1C">
      <w:pPr>
        <w:jc w:val="center"/>
        <w:rPr>
          <w:rFonts w:ascii="Arial Narrow" w:hAnsi="Arial Narrow"/>
          <w:noProof/>
          <w:color w:val="000000" w:themeColor="text1"/>
          <w:szCs w:val="24"/>
        </w:rPr>
      </w:pPr>
      <w:r>
        <w:rPr>
          <w:rFonts w:ascii="Arial Narrow" w:hAnsi="Arial Narrow"/>
          <w:noProof/>
          <w:color w:val="000000" w:themeColor="text1"/>
          <w:szCs w:val="24"/>
        </w:rPr>
        <w:t>Onsite  techni</w:t>
      </w:r>
      <w:r w:rsidR="003B0F1C" w:rsidRPr="00C21B1A">
        <w:rPr>
          <w:rFonts w:ascii="Arial Narrow" w:hAnsi="Arial Narrow"/>
          <w:noProof/>
          <w:color w:val="000000" w:themeColor="text1"/>
          <w:szCs w:val="24"/>
        </w:rPr>
        <w:t xml:space="preserve">cal class of preperation </w:t>
      </w:r>
      <w:r>
        <w:rPr>
          <w:rFonts w:ascii="Arial Narrow" w:hAnsi="Arial Narrow"/>
          <w:noProof/>
          <w:color w:val="000000" w:themeColor="text1"/>
          <w:szCs w:val="24"/>
        </w:rPr>
        <w:t>of tomato seedling transplant  b</w:t>
      </w:r>
      <w:r w:rsidR="003B0F1C" w:rsidRPr="00C21B1A">
        <w:rPr>
          <w:rFonts w:ascii="Arial Narrow" w:hAnsi="Arial Narrow"/>
          <w:noProof/>
          <w:color w:val="000000" w:themeColor="text1"/>
          <w:szCs w:val="24"/>
        </w:rPr>
        <w:t>ed</w:t>
      </w:r>
      <w:r>
        <w:rPr>
          <w:rFonts w:ascii="Arial Narrow" w:hAnsi="Arial Narrow"/>
          <w:noProof/>
          <w:color w:val="000000" w:themeColor="text1"/>
          <w:szCs w:val="24"/>
        </w:rPr>
        <w:t xml:space="preserve"> in the tunnel</w:t>
      </w:r>
      <w:r w:rsidR="003B0F1C" w:rsidRPr="00C21B1A">
        <w:rPr>
          <w:rFonts w:ascii="Arial Narrow" w:hAnsi="Arial Narrow"/>
          <w:noProof/>
          <w:color w:val="000000" w:themeColor="text1"/>
          <w:szCs w:val="24"/>
        </w:rPr>
        <w:t>.</w:t>
      </w:r>
    </w:p>
    <w:p w14:paraId="4ECC3194" w14:textId="1DF2FD5F" w:rsidR="00A933A2" w:rsidRPr="000B1585" w:rsidRDefault="00C21B1A" w:rsidP="00A933A2">
      <w:pPr>
        <w:jc w:val="both"/>
        <w:rPr>
          <w:rFonts w:ascii="Arial Narrow" w:hAnsi="Arial Narrow" w:cs="Times New Roman"/>
          <w:color w:val="000000" w:themeColor="text1"/>
          <w:sz w:val="24"/>
          <w:szCs w:val="24"/>
        </w:rPr>
      </w:pPr>
      <w:r>
        <w:rPr>
          <w:rFonts w:ascii="Arial Narrow" w:hAnsi="Arial Narrow" w:cs="Times New Roman"/>
          <w:color w:val="000000" w:themeColor="text1"/>
          <w:sz w:val="24"/>
          <w:szCs w:val="24"/>
        </w:rPr>
        <w:lastRenderedPageBreak/>
        <w:t>In</w:t>
      </w:r>
      <w:r w:rsidR="00A933A2" w:rsidRPr="000B1585">
        <w:rPr>
          <w:rFonts w:ascii="Arial Narrow" w:hAnsi="Arial Narrow" w:cs="Times New Roman"/>
          <w:color w:val="000000" w:themeColor="text1"/>
          <w:sz w:val="24"/>
          <w:szCs w:val="24"/>
        </w:rPr>
        <w:t xml:space="preserve"> this period we have conduced 5 sessions</w:t>
      </w:r>
      <w:r w:rsidR="00937FC1">
        <w:rPr>
          <w:rFonts w:ascii="Arial Narrow" w:hAnsi="Arial Narrow" w:cs="Times New Roman"/>
          <w:color w:val="000000" w:themeColor="text1"/>
          <w:sz w:val="24"/>
          <w:szCs w:val="24"/>
        </w:rPr>
        <w:t>, one each</w:t>
      </w:r>
      <w:r w:rsidR="00A933A2" w:rsidRPr="000B1585">
        <w:rPr>
          <w:rFonts w:ascii="Arial Narrow" w:hAnsi="Arial Narrow" w:cs="Times New Roman"/>
          <w:color w:val="000000" w:themeColor="text1"/>
          <w:sz w:val="24"/>
          <w:szCs w:val="24"/>
        </w:rPr>
        <w:t xml:space="preserve"> on-site technical support/classes in Dh</w:t>
      </w:r>
      <w:r w:rsidR="00937FC1">
        <w:rPr>
          <w:rFonts w:ascii="Arial Narrow" w:hAnsi="Arial Narrow" w:cs="Times New Roman"/>
          <w:color w:val="000000" w:themeColor="text1"/>
          <w:sz w:val="24"/>
          <w:szCs w:val="24"/>
        </w:rPr>
        <w:t>o</w:t>
      </w:r>
      <w:r w:rsidR="00A933A2" w:rsidRPr="000B1585">
        <w:rPr>
          <w:rFonts w:ascii="Arial Narrow" w:hAnsi="Arial Narrow" w:cs="Times New Roman"/>
          <w:color w:val="000000" w:themeColor="text1"/>
          <w:sz w:val="24"/>
          <w:szCs w:val="24"/>
        </w:rPr>
        <w:t>ubadi, Pokhari, Charghare,</w:t>
      </w:r>
      <w:r w:rsidR="00937FC1">
        <w:rPr>
          <w:rFonts w:ascii="Arial Narrow" w:hAnsi="Arial Narrow" w:cs="Times New Roman"/>
          <w:color w:val="000000" w:themeColor="text1"/>
          <w:sz w:val="24"/>
          <w:szCs w:val="24"/>
        </w:rPr>
        <w:t xml:space="preserve"> </w:t>
      </w:r>
      <w:r w:rsidR="00A933A2" w:rsidRPr="000B1585">
        <w:rPr>
          <w:rFonts w:ascii="Arial Narrow" w:hAnsi="Arial Narrow" w:cs="Times New Roman"/>
          <w:color w:val="000000" w:themeColor="text1"/>
          <w:sz w:val="24"/>
          <w:szCs w:val="24"/>
        </w:rPr>
        <w:t>Dulunga</w:t>
      </w:r>
      <w:r w:rsidR="00937FC1">
        <w:rPr>
          <w:rFonts w:ascii="Arial Narrow" w:hAnsi="Arial Narrow" w:cs="Times New Roman"/>
          <w:color w:val="000000" w:themeColor="text1"/>
          <w:sz w:val="24"/>
          <w:szCs w:val="24"/>
        </w:rPr>
        <w:t xml:space="preserve"> &amp; Base</w:t>
      </w:r>
      <w:r w:rsidR="00A933A2" w:rsidRPr="000B1585">
        <w:rPr>
          <w:rFonts w:ascii="Arial Narrow" w:hAnsi="Arial Narrow" w:cs="Times New Roman"/>
          <w:color w:val="000000" w:themeColor="text1"/>
          <w:sz w:val="24"/>
          <w:szCs w:val="24"/>
        </w:rPr>
        <w:t xml:space="preserve">ni. In these sessions we discussed coffee seedling plantation &amp; weeding, fertilizing, making bio pest, organic &amp; liquid fertilizer. In this session the farmers' were involved in practical exercises for seedling transplantation, weeding, fertilizing &amp; treatment of coffee seedlings; they were </w:t>
      </w:r>
      <w:r w:rsidR="007A787F">
        <w:rPr>
          <w:rFonts w:ascii="Arial Narrow" w:hAnsi="Arial Narrow" w:cs="Times New Roman"/>
          <w:color w:val="000000" w:themeColor="text1"/>
          <w:sz w:val="24"/>
          <w:szCs w:val="24"/>
        </w:rPr>
        <w:t>advised on</w:t>
      </w:r>
      <w:r w:rsidR="00A933A2" w:rsidRPr="000B1585">
        <w:rPr>
          <w:rFonts w:ascii="Arial Narrow" w:hAnsi="Arial Narrow" w:cs="Times New Roman"/>
          <w:color w:val="000000" w:themeColor="text1"/>
          <w:sz w:val="24"/>
          <w:szCs w:val="24"/>
        </w:rPr>
        <w:t xml:space="preserve"> possible solution of treatment by bio pesticide. There were </w:t>
      </w:r>
      <w:r w:rsidR="008303E2">
        <w:rPr>
          <w:rFonts w:ascii="Arial Narrow" w:hAnsi="Arial Narrow" w:cs="Times New Roman"/>
          <w:color w:val="000000" w:themeColor="text1"/>
          <w:sz w:val="24"/>
          <w:szCs w:val="24"/>
        </w:rPr>
        <w:t>146 (</w:t>
      </w:r>
      <w:r w:rsidR="00A933A2" w:rsidRPr="000B1585">
        <w:rPr>
          <w:rFonts w:ascii="Arial Narrow" w:hAnsi="Arial Narrow" w:cs="Times New Roman"/>
          <w:color w:val="000000" w:themeColor="text1"/>
          <w:sz w:val="24"/>
          <w:szCs w:val="24"/>
        </w:rPr>
        <w:t>144 Magar</w:t>
      </w:r>
      <w:r w:rsidR="00937FC1">
        <w:rPr>
          <w:rFonts w:ascii="Arial Narrow" w:hAnsi="Arial Narrow" w:cs="Times New Roman"/>
          <w:color w:val="000000" w:themeColor="text1"/>
          <w:sz w:val="24"/>
          <w:szCs w:val="24"/>
        </w:rPr>
        <w:t xml:space="preserve"> &amp; 2 Dalit</w:t>
      </w:r>
      <w:r w:rsidR="008303E2">
        <w:rPr>
          <w:rFonts w:ascii="Arial Narrow" w:hAnsi="Arial Narrow" w:cs="Times New Roman"/>
          <w:color w:val="000000" w:themeColor="text1"/>
          <w:sz w:val="24"/>
          <w:szCs w:val="24"/>
        </w:rPr>
        <w:t>)</w:t>
      </w:r>
      <w:r w:rsidR="00937FC1">
        <w:rPr>
          <w:rFonts w:ascii="Arial Narrow" w:hAnsi="Arial Narrow" w:cs="Times New Roman"/>
          <w:color w:val="000000" w:themeColor="text1"/>
          <w:sz w:val="24"/>
          <w:szCs w:val="24"/>
        </w:rPr>
        <w:t xml:space="preserve"> </w:t>
      </w:r>
      <w:r w:rsidR="00A933A2" w:rsidRPr="000B1585">
        <w:rPr>
          <w:rFonts w:ascii="Arial Narrow" w:hAnsi="Arial Narrow" w:cs="Times New Roman"/>
          <w:color w:val="000000" w:themeColor="text1"/>
          <w:sz w:val="24"/>
          <w:szCs w:val="24"/>
        </w:rPr>
        <w:t>farmers (45 F &amp; 101 M) participated in the class &amp; exercise. After the classes, 104 farmers Households have started to plant the coffee seedling in their fields. Made commitment to make &amp; use bio-pesticide and collect cattle urine as liquid organic manure for their vegetable &amp; coffee farming.</w:t>
      </w:r>
    </w:p>
    <w:p w14:paraId="0A96CBB1" w14:textId="77777777" w:rsidR="006904F3" w:rsidRPr="000B1585" w:rsidRDefault="006904F3" w:rsidP="00A933A2">
      <w:pPr>
        <w:jc w:val="both"/>
        <w:rPr>
          <w:rFonts w:ascii="Arial Narrow" w:hAnsi="Arial Narrow" w:cs="Times New Roman"/>
          <w:b/>
          <w:noProof/>
          <w:color w:val="000000" w:themeColor="text1"/>
          <w:sz w:val="32"/>
          <w:szCs w:val="32"/>
        </w:rPr>
      </w:pPr>
    </w:p>
    <w:p w14:paraId="5610FF5F" w14:textId="77777777" w:rsidR="00286569" w:rsidRPr="000B1585" w:rsidRDefault="00286569" w:rsidP="00A933A2">
      <w:pPr>
        <w:jc w:val="both"/>
        <w:rPr>
          <w:rFonts w:ascii="Arial Narrow" w:hAnsi="Arial Narrow" w:cs="Times New Roman"/>
          <w:b/>
          <w:noProof/>
          <w:color w:val="000000" w:themeColor="text1"/>
          <w:sz w:val="32"/>
          <w:szCs w:val="32"/>
        </w:rPr>
      </w:pPr>
      <w:r w:rsidRPr="000B1585">
        <w:rPr>
          <w:rFonts w:ascii="Arial Narrow" w:hAnsi="Arial Narrow" w:cs="Times New Roman"/>
          <w:b/>
          <w:noProof/>
          <w:color w:val="000000" w:themeColor="text1"/>
          <w:sz w:val="32"/>
          <w:szCs w:val="32"/>
        </w:rPr>
        <w:t xml:space="preserve">  </w:t>
      </w:r>
      <w:r w:rsidRPr="000B1585">
        <w:rPr>
          <w:rFonts w:ascii="Arial Narrow" w:hAnsi="Arial Narrow" w:cs="Times New Roman"/>
          <w:b/>
          <w:noProof/>
          <w:color w:val="000000" w:themeColor="text1"/>
          <w:sz w:val="32"/>
          <w:szCs w:val="32"/>
        </w:rPr>
        <w:drawing>
          <wp:inline distT="0" distB="0" distL="0" distR="0" wp14:anchorId="554A38FD" wp14:editId="1B7937ED">
            <wp:extent cx="2800350" cy="2291195"/>
            <wp:effectExtent l="0" t="0" r="0" b="0"/>
            <wp:docPr id="83" name="Picture 83" descr="E:\LFAP hico\LFAP\2 nd phase\Photos\Coffee seedling transport, Nursery, Plantations\Coffee plantation &amp; orintation\Dulunga\20220528_1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FAP hico\LFAP\2 nd phase\Photos\Coffee seedling transport, Nursery, Plantations\Coffee plantation &amp; orintation\Dulunga\20220528_10584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a:off x="0" y="0"/>
                      <a:ext cx="2817329" cy="2305086"/>
                    </a:xfrm>
                    <a:prstGeom prst="rect">
                      <a:avLst/>
                    </a:prstGeom>
                    <a:noFill/>
                    <a:ln>
                      <a:noFill/>
                    </a:ln>
                  </pic:spPr>
                </pic:pic>
              </a:graphicData>
            </a:graphic>
          </wp:inline>
        </w:drawing>
      </w:r>
      <w:r w:rsidRPr="000B1585">
        <w:rPr>
          <w:rFonts w:ascii="Arial Narrow" w:hAnsi="Arial Narrow" w:cs="Times New Roman"/>
          <w:b/>
          <w:noProof/>
          <w:color w:val="000000" w:themeColor="text1"/>
          <w:sz w:val="32"/>
          <w:szCs w:val="32"/>
        </w:rPr>
        <w:t xml:space="preserve"> </w:t>
      </w:r>
      <w:r w:rsidRPr="000B1585">
        <w:rPr>
          <w:rFonts w:ascii="Arial Narrow" w:hAnsi="Arial Narrow" w:cs="Times New Roman"/>
          <w:b/>
          <w:noProof/>
          <w:color w:val="000000" w:themeColor="text1"/>
          <w:sz w:val="32"/>
          <w:szCs w:val="32"/>
        </w:rPr>
        <w:drawing>
          <wp:inline distT="0" distB="0" distL="0" distR="0" wp14:anchorId="146335CC" wp14:editId="3D139D84">
            <wp:extent cx="2905125" cy="2283621"/>
            <wp:effectExtent l="0" t="0" r="0" b="2540"/>
            <wp:docPr id="82" name="Picture 82" descr="E:\LFAP hico\LFAP\2 nd phase\Photos\Coffee seedling transport, Nursery, Plantations\Coffee plantation &amp; orintation\Dulunga\20220528_10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FAP hico\LFAP\2 nd phase\Photos\Coffee seedling transport, Nursery, Plantations\Coffee plantation &amp; orintation\Dulunga\20220528_10581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2905125" cy="2283621"/>
                    </a:xfrm>
                    <a:prstGeom prst="rect">
                      <a:avLst/>
                    </a:prstGeom>
                    <a:noFill/>
                    <a:ln>
                      <a:noFill/>
                    </a:ln>
                  </pic:spPr>
                </pic:pic>
              </a:graphicData>
            </a:graphic>
          </wp:inline>
        </w:drawing>
      </w:r>
    </w:p>
    <w:p w14:paraId="6521B095" w14:textId="77777777" w:rsidR="006904F3" w:rsidRPr="008303E2" w:rsidRDefault="008303E2" w:rsidP="006904F3">
      <w:pPr>
        <w:jc w:val="center"/>
        <w:rPr>
          <w:rFonts w:ascii="Arial Narrow" w:hAnsi="Arial Narrow"/>
          <w:noProof/>
          <w:color w:val="000000" w:themeColor="text1"/>
          <w:sz w:val="20"/>
          <w:szCs w:val="24"/>
        </w:rPr>
      </w:pPr>
      <w:r w:rsidRPr="000B1585">
        <w:rPr>
          <w:rFonts w:ascii="Arial Narrow" w:hAnsi="Arial Narrow" w:cs="Times New Roman"/>
          <w:b/>
          <w:noProof/>
          <w:color w:val="000000" w:themeColor="text1"/>
          <w:sz w:val="32"/>
          <w:szCs w:val="32"/>
        </w:rPr>
        <w:drawing>
          <wp:anchor distT="0" distB="0" distL="114300" distR="114300" simplePos="0" relativeHeight="251658240" behindDoc="0" locked="0" layoutInCell="1" allowOverlap="1" wp14:anchorId="348E9297" wp14:editId="5C9A8930">
            <wp:simplePos x="0" y="0"/>
            <wp:positionH relativeFrom="column">
              <wp:posOffset>214630</wp:posOffset>
            </wp:positionH>
            <wp:positionV relativeFrom="paragraph">
              <wp:posOffset>150495</wp:posOffset>
            </wp:positionV>
            <wp:extent cx="2576830" cy="3009900"/>
            <wp:effectExtent l="0" t="6985" r="6985" b="6985"/>
            <wp:wrapSquare wrapText="bothSides"/>
            <wp:docPr id="84" name="Picture 84" descr="C:\Users\DELL\OneDrive\Desktop\Photos june022\Charghare  coffee plantation\20220612_11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OneDrive\Desktop\Photos june022\Charghare  coffee plantation\20220612_114943.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27714"/>
                    <a:stretch/>
                  </pic:blipFill>
                  <pic:spPr bwMode="auto">
                    <a:xfrm rot="5400000">
                      <a:off x="0" y="0"/>
                      <a:ext cx="2576830" cy="3009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4F3" w:rsidRPr="008303E2">
        <w:rPr>
          <w:rFonts w:ascii="Arial Narrow" w:hAnsi="Arial Narrow"/>
          <w:noProof/>
          <w:color w:val="000000" w:themeColor="text1"/>
          <w:sz w:val="20"/>
          <w:szCs w:val="24"/>
        </w:rPr>
        <w:t>Coffee seedling  plantation onsite  classes</w:t>
      </w:r>
    </w:p>
    <w:p w14:paraId="5880327F" w14:textId="77777777" w:rsidR="00286569" w:rsidRPr="008303E2" w:rsidRDefault="00286569" w:rsidP="006904F3">
      <w:pPr>
        <w:jc w:val="center"/>
        <w:rPr>
          <w:rFonts w:ascii="Arial Narrow" w:hAnsi="Arial Narrow" w:cs="Times New Roman"/>
          <w:color w:val="000000" w:themeColor="text1"/>
          <w:sz w:val="20"/>
          <w:szCs w:val="24"/>
        </w:rPr>
      </w:pPr>
      <w:r w:rsidRPr="000B1585">
        <w:rPr>
          <w:rFonts w:ascii="Arial Narrow" w:hAnsi="Arial Narrow" w:cs="Times New Roman"/>
          <w:noProof/>
          <w:color w:val="000000" w:themeColor="text1"/>
          <w:sz w:val="24"/>
          <w:szCs w:val="24"/>
        </w:rPr>
        <w:drawing>
          <wp:inline distT="0" distB="0" distL="0" distR="0" wp14:anchorId="2F8DEA94" wp14:editId="726CF812">
            <wp:extent cx="3061279" cy="2657989"/>
            <wp:effectExtent l="0" t="0" r="635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68755" cy="2664480"/>
                    </a:xfrm>
                    <a:prstGeom prst="rect">
                      <a:avLst/>
                    </a:prstGeom>
                    <a:noFill/>
                  </pic:spPr>
                </pic:pic>
              </a:graphicData>
            </a:graphic>
          </wp:inline>
        </w:drawing>
      </w:r>
      <w:r w:rsidRPr="000B1585">
        <w:rPr>
          <w:rFonts w:ascii="Arial Narrow" w:hAnsi="Arial Narrow" w:cs="Times New Roman"/>
          <w:color w:val="000000" w:themeColor="text1"/>
          <w:sz w:val="24"/>
          <w:szCs w:val="24"/>
        </w:rPr>
        <w:br w:type="textWrapping" w:clear="all"/>
      </w:r>
      <w:r w:rsidR="006904F3" w:rsidRPr="008303E2">
        <w:rPr>
          <w:rFonts w:ascii="Arial Narrow" w:hAnsi="Arial Narrow" w:cs="Times New Roman"/>
          <w:color w:val="000000" w:themeColor="text1"/>
          <w:sz w:val="20"/>
          <w:szCs w:val="24"/>
        </w:rPr>
        <w:t>Coffee weeding</w:t>
      </w:r>
      <w:r w:rsidR="008303E2">
        <w:rPr>
          <w:rFonts w:ascii="Arial Narrow" w:hAnsi="Arial Narrow" w:cs="Times New Roman"/>
          <w:color w:val="000000" w:themeColor="text1"/>
          <w:sz w:val="20"/>
          <w:szCs w:val="24"/>
        </w:rPr>
        <w:t xml:space="preserve"> under technical supervision</w:t>
      </w:r>
    </w:p>
    <w:p w14:paraId="491E2154" w14:textId="0DEEF311" w:rsidR="00286569" w:rsidRPr="000B1585" w:rsidRDefault="00286569" w:rsidP="00286569">
      <w:pPr>
        <w:jc w:val="both"/>
        <w:rPr>
          <w:rFonts w:ascii="Arial Narrow" w:hAnsi="Arial Narrow"/>
          <w:color w:val="000000" w:themeColor="text1"/>
        </w:rPr>
      </w:pPr>
      <w:r w:rsidRPr="000B1585">
        <w:rPr>
          <w:rFonts w:ascii="Arial Narrow" w:hAnsi="Arial Narrow"/>
          <w:color w:val="000000" w:themeColor="text1"/>
        </w:rPr>
        <w:lastRenderedPageBreak/>
        <w:t xml:space="preserve">We </w:t>
      </w:r>
      <w:r w:rsidR="004B534E" w:rsidRPr="000B1585">
        <w:rPr>
          <w:rFonts w:ascii="Arial Narrow" w:hAnsi="Arial Narrow"/>
          <w:color w:val="000000" w:themeColor="text1"/>
        </w:rPr>
        <w:t>organized</w:t>
      </w:r>
      <w:r w:rsidR="008303E2">
        <w:rPr>
          <w:rFonts w:ascii="Arial Narrow" w:hAnsi="Arial Narrow"/>
          <w:color w:val="000000" w:themeColor="text1"/>
        </w:rPr>
        <w:t xml:space="preserve"> technical </w:t>
      </w:r>
      <w:r w:rsidRPr="000B1585">
        <w:rPr>
          <w:rFonts w:ascii="Arial Narrow" w:hAnsi="Arial Narrow"/>
          <w:color w:val="000000" w:themeColor="text1"/>
        </w:rPr>
        <w:t>session</w:t>
      </w:r>
      <w:r w:rsidR="008303E2">
        <w:rPr>
          <w:rFonts w:ascii="Arial Narrow" w:hAnsi="Arial Narrow"/>
          <w:color w:val="000000" w:themeColor="text1"/>
        </w:rPr>
        <w:t>s</w:t>
      </w:r>
      <w:r w:rsidRPr="000B1585">
        <w:rPr>
          <w:rFonts w:ascii="Arial Narrow" w:hAnsi="Arial Narrow"/>
          <w:color w:val="000000" w:themeColor="text1"/>
        </w:rPr>
        <w:t xml:space="preserve"> in </w:t>
      </w:r>
      <w:r w:rsidR="008303E2">
        <w:rPr>
          <w:rFonts w:ascii="Arial Narrow" w:hAnsi="Arial Narrow"/>
          <w:color w:val="000000" w:themeColor="text1"/>
        </w:rPr>
        <w:t xml:space="preserve">all the </w:t>
      </w:r>
      <w:r w:rsidRPr="000B1585">
        <w:rPr>
          <w:rFonts w:ascii="Arial Narrow" w:hAnsi="Arial Narrow"/>
          <w:color w:val="000000" w:themeColor="text1"/>
        </w:rPr>
        <w:t xml:space="preserve">4 </w:t>
      </w:r>
      <w:r w:rsidR="006E144D" w:rsidRPr="000B1585">
        <w:rPr>
          <w:rFonts w:ascii="Arial Narrow" w:hAnsi="Arial Narrow"/>
          <w:color w:val="000000" w:themeColor="text1"/>
        </w:rPr>
        <w:t>sites (</w:t>
      </w:r>
      <w:r w:rsidR="004B534E" w:rsidRPr="000B1585">
        <w:rPr>
          <w:rFonts w:ascii="Arial Narrow" w:hAnsi="Arial Narrow"/>
          <w:color w:val="000000" w:themeColor="text1"/>
        </w:rPr>
        <w:t>Dh</w:t>
      </w:r>
      <w:r w:rsidR="008303E2">
        <w:rPr>
          <w:rFonts w:ascii="Arial Narrow" w:hAnsi="Arial Narrow"/>
          <w:color w:val="000000" w:themeColor="text1"/>
        </w:rPr>
        <w:t>o</w:t>
      </w:r>
      <w:r w:rsidR="004B534E" w:rsidRPr="000B1585">
        <w:rPr>
          <w:rFonts w:ascii="Arial Narrow" w:hAnsi="Arial Narrow"/>
          <w:color w:val="000000" w:themeColor="text1"/>
        </w:rPr>
        <w:t>ubadi,</w:t>
      </w:r>
      <w:r w:rsidR="008303E2">
        <w:rPr>
          <w:rFonts w:ascii="Arial Narrow" w:hAnsi="Arial Narrow"/>
          <w:color w:val="000000" w:themeColor="text1"/>
        </w:rPr>
        <w:t xml:space="preserve"> </w:t>
      </w:r>
      <w:r w:rsidR="007715AC">
        <w:rPr>
          <w:rFonts w:ascii="Arial Narrow" w:hAnsi="Arial Narrow"/>
          <w:color w:val="000000" w:themeColor="text1"/>
        </w:rPr>
        <w:t xml:space="preserve">Pokhari, Charghare </w:t>
      </w:r>
      <w:r w:rsidR="004B534E" w:rsidRPr="000B1585">
        <w:rPr>
          <w:rFonts w:ascii="Arial Narrow" w:hAnsi="Arial Narrow"/>
          <w:color w:val="000000" w:themeColor="text1"/>
        </w:rPr>
        <w:t>&amp; Dulunga)</w:t>
      </w:r>
      <w:r w:rsidRPr="000B1585">
        <w:rPr>
          <w:rFonts w:ascii="Arial Narrow" w:hAnsi="Arial Narrow"/>
          <w:color w:val="000000" w:themeColor="text1"/>
        </w:rPr>
        <w:t xml:space="preserve"> for the preparation of seedling &amp; transplant of winter vegetable. The session focused on preparation of nursery bed, seed sowing, watering, caring and transplant of seedling. After the </w:t>
      </w:r>
      <w:r w:rsidR="006E144D" w:rsidRPr="000B1585">
        <w:rPr>
          <w:rFonts w:ascii="Arial Narrow" w:hAnsi="Arial Narrow"/>
          <w:color w:val="000000" w:themeColor="text1"/>
        </w:rPr>
        <w:t>session, improved</w:t>
      </w:r>
      <w:r w:rsidRPr="000B1585">
        <w:rPr>
          <w:rFonts w:ascii="Arial Narrow" w:hAnsi="Arial Narrow"/>
          <w:color w:val="000000" w:themeColor="text1"/>
        </w:rPr>
        <w:t xml:space="preserve"> seeds of</w:t>
      </w:r>
      <w:r w:rsidR="006E144D" w:rsidRPr="000B1585">
        <w:rPr>
          <w:rFonts w:ascii="Arial Narrow" w:hAnsi="Arial Narrow"/>
          <w:color w:val="000000" w:themeColor="text1"/>
        </w:rPr>
        <w:t xml:space="preserve"> </w:t>
      </w:r>
      <w:r w:rsidR="00567A54">
        <w:rPr>
          <w:rFonts w:ascii="Arial Narrow" w:hAnsi="Arial Narrow"/>
          <w:color w:val="000000" w:themeColor="text1"/>
        </w:rPr>
        <w:t>r</w:t>
      </w:r>
      <w:r w:rsidR="006E144D" w:rsidRPr="000B1585">
        <w:rPr>
          <w:rFonts w:ascii="Arial Narrow" w:hAnsi="Arial Narrow"/>
          <w:color w:val="000000" w:themeColor="text1"/>
        </w:rPr>
        <w:t>adish,</w:t>
      </w:r>
      <w:r w:rsidRPr="000B1585">
        <w:rPr>
          <w:rFonts w:ascii="Arial Narrow" w:hAnsi="Arial Narrow"/>
          <w:color w:val="000000" w:themeColor="text1"/>
        </w:rPr>
        <w:t xml:space="preserve"> cauliflower, cabbage, </w:t>
      </w:r>
      <w:r w:rsidR="00567A54">
        <w:rPr>
          <w:rFonts w:ascii="Arial Narrow" w:hAnsi="Arial Narrow"/>
          <w:color w:val="000000" w:themeColor="text1"/>
        </w:rPr>
        <w:t>green b</w:t>
      </w:r>
      <w:r w:rsidRPr="000B1585">
        <w:rPr>
          <w:rFonts w:ascii="Arial Narrow" w:hAnsi="Arial Narrow"/>
          <w:color w:val="000000" w:themeColor="text1"/>
        </w:rPr>
        <w:t xml:space="preserve">ean and green mustard have been distributed to all the farmers </w:t>
      </w:r>
      <w:r w:rsidR="006E144D" w:rsidRPr="000B1585">
        <w:rPr>
          <w:rFonts w:ascii="Arial Narrow" w:hAnsi="Arial Narrow"/>
          <w:color w:val="000000" w:themeColor="text1"/>
        </w:rPr>
        <w:t>of 4</w:t>
      </w:r>
      <w:r w:rsidRPr="000B1585">
        <w:rPr>
          <w:rFonts w:ascii="Arial Narrow" w:hAnsi="Arial Narrow"/>
          <w:color w:val="000000" w:themeColor="text1"/>
        </w:rPr>
        <w:t xml:space="preserve"> </w:t>
      </w:r>
      <w:r w:rsidR="006E144D" w:rsidRPr="000B1585">
        <w:rPr>
          <w:rFonts w:ascii="Arial Narrow" w:hAnsi="Arial Narrow"/>
          <w:color w:val="000000" w:themeColor="text1"/>
        </w:rPr>
        <w:t xml:space="preserve">sites. </w:t>
      </w:r>
      <w:r w:rsidRPr="000B1585">
        <w:rPr>
          <w:rFonts w:ascii="Arial Narrow" w:hAnsi="Arial Narrow"/>
          <w:color w:val="000000" w:themeColor="text1"/>
        </w:rPr>
        <w:t xml:space="preserve">In total we distributed </w:t>
      </w:r>
      <w:r w:rsidR="004B534E" w:rsidRPr="000B1585">
        <w:rPr>
          <w:rFonts w:ascii="Arial Narrow" w:hAnsi="Arial Narrow"/>
          <w:color w:val="000000" w:themeColor="text1"/>
        </w:rPr>
        <w:t xml:space="preserve">15.86 </w:t>
      </w:r>
      <w:r w:rsidRPr="000B1585">
        <w:rPr>
          <w:rFonts w:ascii="Arial Narrow" w:hAnsi="Arial Narrow"/>
          <w:color w:val="000000" w:themeColor="text1"/>
        </w:rPr>
        <w:t xml:space="preserve">kg improved seeds to </w:t>
      </w:r>
      <w:r w:rsidR="004B534E" w:rsidRPr="000B1585">
        <w:rPr>
          <w:rFonts w:ascii="Arial Narrow" w:hAnsi="Arial Narrow"/>
          <w:color w:val="000000" w:themeColor="text1"/>
        </w:rPr>
        <w:t>13</w:t>
      </w:r>
      <w:r w:rsidR="000B1585" w:rsidRPr="000B1585">
        <w:rPr>
          <w:rFonts w:ascii="Arial Narrow" w:hAnsi="Arial Narrow"/>
          <w:color w:val="000000" w:themeColor="text1"/>
        </w:rPr>
        <w:t>0</w:t>
      </w:r>
      <w:r w:rsidRPr="000B1585">
        <w:rPr>
          <w:rFonts w:ascii="Arial Narrow" w:hAnsi="Arial Narrow"/>
          <w:color w:val="000000" w:themeColor="text1"/>
        </w:rPr>
        <w:t xml:space="preserve"> HHs farmers of the </w:t>
      </w:r>
      <w:r w:rsidR="004B534E" w:rsidRPr="000B1585">
        <w:rPr>
          <w:rFonts w:ascii="Arial Narrow" w:hAnsi="Arial Narrow"/>
          <w:color w:val="000000" w:themeColor="text1"/>
        </w:rPr>
        <w:t>4</w:t>
      </w:r>
      <w:r w:rsidRPr="000B1585">
        <w:rPr>
          <w:rFonts w:ascii="Arial Narrow" w:hAnsi="Arial Narrow"/>
          <w:color w:val="000000" w:themeColor="text1"/>
        </w:rPr>
        <w:t xml:space="preserve"> site. After the seed received, </w:t>
      </w:r>
      <w:r w:rsidR="006E144D" w:rsidRPr="000B1585">
        <w:rPr>
          <w:rFonts w:ascii="Arial Narrow" w:hAnsi="Arial Narrow"/>
          <w:color w:val="000000" w:themeColor="text1"/>
        </w:rPr>
        <w:t>most farmers</w:t>
      </w:r>
      <w:r w:rsidRPr="000B1585">
        <w:rPr>
          <w:rFonts w:ascii="Arial Narrow" w:hAnsi="Arial Narrow"/>
          <w:color w:val="000000" w:themeColor="text1"/>
        </w:rPr>
        <w:t xml:space="preserve"> prepared nursery bed individually and</w:t>
      </w:r>
      <w:r w:rsidR="006E144D" w:rsidRPr="000B1585">
        <w:rPr>
          <w:rFonts w:ascii="Arial Narrow" w:hAnsi="Arial Narrow"/>
          <w:color w:val="000000" w:themeColor="text1"/>
        </w:rPr>
        <w:t xml:space="preserve"> started to transplant</w:t>
      </w:r>
      <w:r w:rsidRPr="000B1585">
        <w:rPr>
          <w:rFonts w:ascii="Arial Narrow" w:hAnsi="Arial Narrow"/>
          <w:color w:val="000000" w:themeColor="text1"/>
        </w:rPr>
        <w:t xml:space="preserve"> seedlings </w:t>
      </w:r>
      <w:r w:rsidR="00567A54">
        <w:rPr>
          <w:rFonts w:ascii="Arial Narrow" w:hAnsi="Arial Narrow"/>
          <w:color w:val="000000" w:themeColor="text1"/>
        </w:rPr>
        <w:t>in their coffee farm &amp; kitchen g</w:t>
      </w:r>
      <w:r w:rsidRPr="000B1585">
        <w:rPr>
          <w:rFonts w:ascii="Arial Narrow" w:hAnsi="Arial Narrow"/>
          <w:color w:val="000000" w:themeColor="text1"/>
        </w:rPr>
        <w:t xml:space="preserve">arden. Due to the </w:t>
      </w:r>
      <w:r w:rsidR="00567A54">
        <w:rPr>
          <w:rFonts w:ascii="Arial Narrow" w:hAnsi="Arial Narrow"/>
          <w:color w:val="000000" w:themeColor="text1"/>
        </w:rPr>
        <w:t xml:space="preserve">constant </w:t>
      </w:r>
      <w:r w:rsidR="006E144D" w:rsidRPr="000B1585">
        <w:rPr>
          <w:rFonts w:ascii="Arial Narrow" w:hAnsi="Arial Narrow"/>
          <w:color w:val="000000" w:themeColor="text1"/>
        </w:rPr>
        <w:t>monsoon</w:t>
      </w:r>
      <w:r w:rsidRPr="000B1585">
        <w:rPr>
          <w:rFonts w:ascii="Arial Narrow" w:hAnsi="Arial Narrow"/>
          <w:color w:val="000000" w:themeColor="text1"/>
        </w:rPr>
        <w:t xml:space="preserve">, </w:t>
      </w:r>
      <w:r w:rsidR="00567A54">
        <w:rPr>
          <w:rFonts w:ascii="Arial Narrow" w:hAnsi="Arial Narrow"/>
          <w:color w:val="000000" w:themeColor="text1"/>
        </w:rPr>
        <w:t>s</w:t>
      </w:r>
      <w:r w:rsidR="004B534E" w:rsidRPr="000B1585">
        <w:rPr>
          <w:rFonts w:ascii="Arial Narrow" w:hAnsi="Arial Narrow"/>
          <w:color w:val="000000" w:themeColor="text1"/>
        </w:rPr>
        <w:t xml:space="preserve">ome </w:t>
      </w:r>
      <w:r w:rsidR="00567A54">
        <w:rPr>
          <w:rFonts w:ascii="Arial Narrow" w:hAnsi="Arial Narrow"/>
          <w:color w:val="000000" w:themeColor="text1"/>
        </w:rPr>
        <w:t>s</w:t>
      </w:r>
      <w:r w:rsidRPr="000B1585">
        <w:rPr>
          <w:rFonts w:ascii="Arial Narrow" w:hAnsi="Arial Narrow"/>
          <w:color w:val="000000" w:themeColor="text1"/>
        </w:rPr>
        <w:t xml:space="preserve">eedling </w:t>
      </w:r>
      <w:r w:rsidR="004B534E" w:rsidRPr="000B1585">
        <w:rPr>
          <w:rFonts w:ascii="Arial Narrow" w:hAnsi="Arial Narrow"/>
          <w:color w:val="000000" w:themeColor="text1"/>
        </w:rPr>
        <w:t>nurseries are damaged</w:t>
      </w:r>
      <w:r w:rsidRPr="000B1585">
        <w:rPr>
          <w:rFonts w:ascii="Arial Narrow" w:hAnsi="Arial Narrow"/>
          <w:color w:val="000000" w:themeColor="text1"/>
        </w:rPr>
        <w:t xml:space="preserve"> &amp; </w:t>
      </w:r>
      <w:r w:rsidR="006E144D" w:rsidRPr="000B1585">
        <w:rPr>
          <w:rFonts w:ascii="Arial Narrow" w:hAnsi="Arial Narrow"/>
          <w:color w:val="000000" w:themeColor="text1"/>
        </w:rPr>
        <w:t>seedling transplant</w:t>
      </w:r>
      <w:r w:rsidR="004B534E" w:rsidRPr="000B1585">
        <w:rPr>
          <w:rFonts w:ascii="Arial Narrow" w:hAnsi="Arial Narrow"/>
          <w:color w:val="000000" w:themeColor="text1"/>
        </w:rPr>
        <w:t xml:space="preserve"> </w:t>
      </w:r>
      <w:r w:rsidRPr="000B1585">
        <w:rPr>
          <w:rFonts w:ascii="Arial Narrow" w:hAnsi="Arial Narrow"/>
          <w:color w:val="000000" w:themeColor="text1"/>
        </w:rPr>
        <w:t xml:space="preserve">have been </w:t>
      </w:r>
      <w:r w:rsidR="00567A54">
        <w:rPr>
          <w:rFonts w:ascii="Arial Narrow" w:hAnsi="Arial Narrow"/>
          <w:color w:val="000000" w:themeColor="text1"/>
        </w:rPr>
        <w:t>delayed</w:t>
      </w:r>
      <w:r w:rsidRPr="000B1585">
        <w:rPr>
          <w:rFonts w:ascii="Arial Narrow" w:hAnsi="Arial Narrow"/>
          <w:color w:val="000000" w:themeColor="text1"/>
        </w:rPr>
        <w:t xml:space="preserve">. </w:t>
      </w:r>
    </w:p>
    <w:p w14:paraId="23F182A3" w14:textId="77777777" w:rsidR="006E144D" w:rsidRPr="000B1585" w:rsidRDefault="006E144D" w:rsidP="00286569">
      <w:pPr>
        <w:jc w:val="both"/>
        <w:rPr>
          <w:rFonts w:ascii="Arial Narrow" w:hAnsi="Arial Narrow"/>
          <w:noProof/>
          <w:color w:val="000000" w:themeColor="text1"/>
        </w:rPr>
      </w:pPr>
      <w:r w:rsidRPr="000B1585">
        <w:rPr>
          <w:rFonts w:ascii="Arial Narrow" w:hAnsi="Arial Narrow"/>
          <w:noProof/>
          <w:color w:val="000000" w:themeColor="text1"/>
        </w:rPr>
        <w:drawing>
          <wp:inline distT="0" distB="0" distL="0" distR="0" wp14:anchorId="5975AF3E" wp14:editId="12D0BC29">
            <wp:extent cx="3150584" cy="2362200"/>
            <wp:effectExtent l="0" t="0" r="0" b="0"/>
            <wp:docPr id="17" name="Picture 17" descr="C:\Users\DELL\OneDrive\Desktop\20220826_09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OneDrive\Desktop\20220826_09103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52233" cy="2363437"/>
                    </a:xfrm>
                    <a:prstGeom prst="rect">
                      <a:avLst/>
                    </a:prstGeom>
                    <a:noFill/>
                    <a:ln>
                      <a:noFill/>
                    </a:ln>
                  </pic:spPr>
                </pic:pic>
              </a:graphicData>
            </a:graphic>
          </wp:inline>
        </w:drawing>
      </w:r>
      <w:r w:rsidR="006904F3" w:rsidRPr="000B1585">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t xml:space="preserve"> </w:t>
      </w:r>
      <w:r w:rsidR="006904F3" w:rsidRPr="000B1585">
        <w:rPr>
          <w:rFonts w:ascii="Arial Narrow" w:hAnsi="Arial Narrow"/>
          <w:noProof/>
          <w:color w:val="000000" w:themeColor="text1"/>
        </w:rPr>
        <w:t xml:space="preserve"> </w:t>
      </w:r>
      <w:r w:rsidR="006904F3" w:rsidRPr="000B1585">
        <w:rPr>
          <w:rFonts w:ascii="Arial Narrow" w:hAnsi="Arial Narrow"/>
          <w:noProof/>
          <w:color w:val="000000" w:themeColor="text1"/>
        </w:rPr>
        <w:drawing>
          <wp:inline distT="0" distB="0" distL="0" distR="0" wp14:anchorId="6CCF342D" wp14:editId="6411A6E5">
            <wp:extent cx="3048000" cy="2361486"/>
            <wp:effectExtent l="0" t="0" r="0" b="1270"/>
            <wp:docPr id="19" name="Picture 19" descr="C:\Users\DELL\OneDrive\Desktop\20220822_09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OneDrive\Desktop\20220822_09130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49890" cy="2362950"/>
                    </a:xfrm>
                    <a:prstGeom prst="rect">
                      <a:avLst/>
                    </a:prstGeom>
                    <a:noFill/>
                    <a:ln>
                      <a:noFill/>
                    </a:ln>
                  </pic:spPr>
                </pic:pic>
              </a:graphicData>
            </a:graphic>
          </wp:inline>
        </w:drawing>
      </w:r>
    </w:p>
    <w:p w14:paraId="032D6902" w14:textId="77777777" w:rsidR="006904F3" w:rsidRPr="00567A54" w:rsidRDefault="006904F3" w:rsidP="006904F3">
      <w:pPr>
        <w:jc w:val="center"/>
        <w:rPr>
          <w:rFonts w:ascii="Arial Narrow" w:hAnsi="Arial Narrow"/>
          <w:color w:val="000000" w:themeColor="text1"/>
          <w:sz w:val="18"/>
        </w:rPr>
      </w:pPr>
      <w:r w:rsidRPr="00567A54">
        <w:rPr>
          <w:rFonts w:ascii="Arial Narrow" w:hAnsi="Arial Narrow"/>
          <w:noProof/>
          <w:color w:val="000000" w:themeColor="text1"/>
          <w:sz w:val="18"/>
        </w:rPr>
        <w:t>Technical class  for vegetable seedling preparation</w:t>
      </w:r>
    </w:p>
    <w:p w14:paraId="00221147" w14:textId="77777777" w:rsidR="006E144D" w:rsidRPr="000B1585" w:rsidRDefault="006E144D" w:rsidP="00286569">
      <w:pPr>
        <w:jc w:val="both"/>
        <w:rPr>
          <w:rFonts w:ascii="Arial Narrow" w:hAnsi="Arial Narrow"/>
          <w:color w:val="000000" w:themeColor="text1"/>
        </w:rPr>
      </w:pPr>
      <w:r w:rsidRPr="000B1585">
        <w:rPr>
          <w:rFonts w:ascii="Arial Narrow" w:hAnsi="Arial Narrow"/>
          <w:noProof/>
          <w:color w:val="000000" w:themeColor="text1"/>
        </w:rPr>
        <w:drawing>
          <wp:inline distT="0" distB="0" distL="0" distR="0" wp14:anchorId="143C8579" wp14:editId="70D9241B">
            <wp:extent cx="2934700" cy="2200337"/>
            <wp:effectExtent l="0" t="0" r="0" b="0"/>
            <wp:docPr id="13" name="Picture 13" descr="C:\Users\DELL\OneDrive\Desktop\20220826_09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OneDrive\Desktop\20220826_0940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34486" cy="2200177"/>
                    </a:xfrm>
                    <a:prstGeom prst="rect">
                      <a:avLst/>
                    </a:prstGeom>
                    <a:noFill/>
                    <a:ln>
                      <a:noFill/>
                    </a:ln>
                  </pic:spPr>
                </pic:pic>
              </a:graphicData>
            </a:graphic>
          </wp:inline>
        </w:drawing>
      </w:r>
      <w:r w:rsidRPr="000B1585">
        <w:rPr>
          <w:rFonts w:ascii="Times New Roman" w:eastAsia="Times New Roman" w:hAnsi="Times New Roman" w:cs="Times New Roman"/>
          <w:snapToGrid w:val="0"/>
          <w:color w:val="000000" w:themeColor="text1"/>
          <w:w w:val="0"/>
          <w:sz w:val="0"/>
          <w:szCs w:val="0"/>
          <w:u w:color="000000"/>
          <w:bdr w:val="none" w:sz="0" w:space="0" w:color="000000"/>
          <w:shd w:val="clear" w:color="000000" w:fill="000000"/>
        </w:rPr>
        <w:t xml:space="preserve"> </w:t>
      </w:r>
      <w:r w:rsidRPr="000B1585">
        <w:rPr>
          <w:rFonts w:ascii="Arial Narrow" w:hAnsi="Arial Narrow"/>
          <w:noProof/>
          <w:color w:val="000000" w:themeColor="text1"/>
        </w:rPr>
        <w:t xml:space="preserve"> </w:t>
      </w:r>
      <w:r w:rsidRPr="000B1585">
        <w:rPr>
          <w:rFonts w:ascii="Arial Narrow" w:hAnsi="Arial Narrow"/>
          <w:noProof/>
          <w:color w:val="000000" w:themeColor="text1"/>
        </w:rPr>
        <w:drawing>
          <wp:inline distT="0" distB="0" distL="0" distR="0" wp14:anchorId="554B2601" wp14:editId="3EFDDA7E">
            <wp:extent cx="3105150" cy="2328134"/>
            <wp:effectExtent l="0" t="0" r="0" b="0"/>
            <wp:docPr id="16" name="Picture 16" descr="C:\Users\DELL\OneDrive\Deskt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OneDrive\Desktop\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10497" cy="2332143"/>
                    </a:xfrm>
                    <a:prstGeom prst="rect">
                      <a:avLst/>
                    </a:prstGeom>
                    <a:noFill/>
                    <a:ln>
                      <a:noFill/>
                    </a:ln>
                  </pic:spPr>
                </pic:pic>
              </a:graphicData>
            </a:graphic>
          </wp:inline>
        </w:drawing>
      </w:r>
    </w:p>
    <w:p w14:paraId="35FD6FF7" w14:textId="5A0AA678" w:rsidR="00286569" w:rsidRPr="00567A54" w:rsidRDefault="006904F3" w:rsidP="006E144D">
      <w:pPr>
        <w:jc w:val="center"/>
        <w:rPr>
          <w:rFonts w:ascii="Arial Narrow" w:hAnsi="Arial Narrow"/>
          <w:noProof/>
          <w:color w:val="000000" w:themeColor="text1"/>
          <w:sz w:val="18"/>
        </w:rPr>
      </w:pPr>
      <w:r w:rsidRPr="00567A54">
        <w:rPr>
          <w:rFonts w:ascii="Arial Narrow" w:hAnsi="Arial Narrow"/>
          <w:noProof/>
          <w:color w:val="000000" w:themeColor="text1"/>
          <w:sz w:val="18"/>
        </w:rPr>
        <w:t xml:space="preserve"> </w:t>
      </w:r>
      <w:r w:rsidR="00567A54">
        <w:rPr>
          <w:rFonts w:ascii="Arial Narrow" w:hAnsi="Arial Narrow"/>
          <w:noProof/>
          <w:color w:val="000000" w:themeColor="text1"/>
          <w:sz w:val="18"/>
        </w:rPr>
        <w:t xml:space="preserve"> V</w:t>
      </w:r>
      <w:r w:rsidR="00286569" w:rsidRPr="00567A54">
        <w:rPr>
          <w:rFonts w:ascii="Arial Narrow" w:hAnsi="Arial Narrow"/>
          <w:noProof/>
          <w:color w:val="000000" w:themeColor="text1"/>
          <w:sz w:val="18"/>
        </w:rPr>
        <w:t>egeta</w:t>
      </w:r>
      <w:r w:rsidR="007A787F">
        <w:rPr>
          <w:rFonts w:ascii="Arial Narrow" w:hAnsi="Arial Narrow"/>
          <w:noProof/>
          <w:color w:val="000000" w:themeColor="text1"/>
          <w:sz w:val="18"/>
        </w:rPr>
        <w:t>b</w:t>
      </w:r>
      <w:r w:rsidR="00286569" w:rsidRPr="00567A54">
        <w:rPr>
          <w:rFonts w:ascii="Arial Narrow" w:hAnsi="Arial Narrow"/>
          <w:noProof/>
          <w:color w:val="000000" w:themeColor="text1"/>
          <w:sz w:val="18"/>
        </w:rPr>
        <w:t>le seed distribution</w:t>
      </w:r>
    </w:p>
    <w:p w14:paraId="56BD36C8" w14:textId="77777777" w:rsidR="006904F3" w:rsidRPr="000B1585" w:rsidRDefault="006904F3" w:rsidP="006E144D">
      <w:pPr>
        <w:jc w:val="center"/>
        <w:rPr>
          <w:rFonts w:ascii="Arial Narrow" w:hAnsi="Arial Narrow"/>
          <w:noProof/>
          <w:color w:val="000000" w:themeColor="text1"/>
        </w:rPr>
      </w:pPr>
    </w:p>
    <w:p w14:paraId="33EB815B" w14:textId="77777777" w:rsidR="006904F3" w:rsidRPr="000B1585" w:rsidRDefault="006904F3" w:rsidP="006E144D">
      <w:pPr>
        <w:jc w:val="center"/>
        <w:rPr>
          <w:rFonts w:ascii="Arial Narrow" w:hAnsi="Arial Narrow"/>
          <w:color w:val="000000" w:themeColor="text1"/>
        </w:rPr>
      </w:pPr>
    </w:p>
    <w:p w14:paraId="6CCE4CB5" w14:textId="77777777" w:rsidR="00286569" w:rsidRPr="000B1585" w:rsidRDefault="00286569" w:rsidP="00286569">
      <w:pPr>
        <w:jc w:val="center"/>
        <w:rPr>
          <w:rFonts w:ascii="Arial Narrow" w:hAnsi="Arial Narrow"/>
          <w:noProof/>
          <w:color w:val="000000" w:themeColor="text1"/>
          <w:sz w:val="24"/>
          <w:szCs w:val="24"/>
        </w:rPr>
      </w:pPr>
    </w:p>
    <w:p w14:paraId="4161B4FD" w14:textId="77777777" w:rsidR="00E80E2E" w:rsidRPr="000B1585" w:rsidRDefault="00717000" w:rsidP="00717000">
      <w:pPr>
        <w:ind w:left="180"/>
        <w:jc w:val="both"/>
        <w:rPr>
          <w:rFonts w:ascii="Arial Narrow" w:hAnsi="Arial Narrow"/>
          <w:color w:val="000000" w:themeColor="text1"/>
          <w:sz w:val="24"/>
          <w:szCs w:val="24"/>
        </w:rPr>
      </w:pPr>
      <w:r w:rsidRPr="000B1585">
        <w:rPr>
          <w:rFonts w:ascii="Arial Narrow" w:hAnsi="Arial Narrow"/>
          <w:b/>
          <w:color w:val="000000" w:themeColor="text1"/>
          <w:sz w:val="28"/>
          <w:szCs w:val="28"/>
        </w:rPr>
        <w:lastRenderedPageBreak/>
        <w:t>9.</w:t>
      </w:r>
      <w:r w:rsidR="00567A54">
        <w:rPr>
          <w:rFonts w:ascii="Arial Narrow" w:hAnsi="Arial Narrow"/>
          <w:b/>
          <w:color w:val="000000" w:themeColor="text1"/>
          <w:sz w:val="28"/>
          <w:szCs w:val="28"/>
        </w:rPr>
        <w:t xml:space="preserve"> </w:t>
      </w:r>
      <w:r w:rsidR="001F6615" w:rsidRPr="000B1585">
        <w:rPr>
          <w:rFonts w:ascii="Arial Narrow" w:hAnsi="Arial Narrow"/>
          <w:b/>
          <w:color w:val="000000" w:themeColor="text1"/>
          <w:sz w:val="28"/>
          <w:szCs w:val="28"/>
        </w:rPr>
        <w:t>School engagement program</w:t>
      </w:r>
    </w:p>
    <w:p w14:paraId="5C6923DA" w14:textId="4932342C" w:rsidR="00E80E2E" w:rsidRPr="000B1585" w:rsidRDefault="00E80E2E" w:rsidP="00E80E2E">
      <w:pPr>
        <w:jc w:val="both"/>
        <w:rPr>
          <w:rFonts w:ascii="Arial Narrow" w:hAnsi="Arial Narrow"/>
          <w:color w:val="000000" w:themeColor="text1"/>
          <w:sz w:val="24"/>
          <w:szCs w:val="24"/>
        </w:rPr>
      </w:pPr>
      <w:r w:rsidRPr="000B1585">
        <w:rPr>
          <w:rFonts w:ascii="Arial Narrow" w:hAnsi="Arial Narrow"/>
          <w:color w:val="000000" w:themeColor="text1"/>
        </w:rPr>
        <w:t>During</w:t>
      </w:r>
      <w:r w:rsidRPr="000B1585">
        <w:rPr>
          <w:rFonts w:ascii="Arial Narrow" w:hAnsi="Arial Narrow"/>
          <w:color w:val="000000" w:themeColor="text1"/>
          <w:sz w:val="24"/>
          <w:szCs w:val="24"/>
        </w:rPr>
        <w:t xml:space="preserve"> this </w:t>
      </w:r>
      <w:r w:rsidR="00FD3296" w:rsidRPr="000B1585">
        <w:rPr>
          <w:rFonts w:ascii="Arial Narrow" w:hAnsi="Arial Narrow"/>
          <w:color w:val="000000" w:themeColor="text1"/>
          <w:sz w:val="24"/>
          <w:szCs w:val="24"/>
        </w:rPr>
        <w:t>year</w:t>
      </w:r>
      <w:r w:rsidRPr="000B1585">
        <w:rPr>
          <w:rFonts w:ascii="Arial Narrow" w:hAnsi="Arial Narrow"/>
          <w:color w:val="000000" w:themeColor="text1"/>
          <w:sz w:val="24"/>
          <w:szCs w:val="24"/>
        </w:rPr>
        <w:t xml:space="preserve"> we have conducted school engagement program in the project sites. As school engagement program we conducted 4 types of ac</w:t>
      </w:r>
      <w:r w:rsidR="00567A54">
        <w:rPr>
          <w:rFonts w:ascii="Arial Narrow" w:hAnsi="Arial Narrow"/>
          <w:color w:val="000000" w:themeColor="text1"/>
          <w:sz w:val="24"/>
          <w:szCs w:val="24"/>
        </w:rPr>
        <w:t>tivities (</w:t>
      </w:r>
      <w:r w:rsidRPr="000B1585">
        <w:rPr>
          <w:rFonts w:ascii="Arial Narrow" w:hAnsi="Arial Narrow"/>
          <w:color w:val="000000" w:themeColor="text1"/>
          <w:sz w:val="24"/>
          <w:szCs w:val="24"/>
        </w:rPr>
        <w:t xml:space="preserve">House </w:t>
      </w:r>
      <w:r w:rsidR="0019687E">
        <w:rPr>
          <w:rFonts w:ascii="Arial Narrow" w:hAnsi="Arial Narrow"/>
          <w:color w:val="000000" w:themeColor="text1"/>
          <w:sz w:val="24"/>
          <w:szCs w:val="24"/>
        </w:rPr>
        <w:t xml:space="preserve">groups </w:t>
      </w:r>
      <w:r w:rsidRPr="000B1585">
        <w:rPr>
          <w:rFonts w:ascii="Arial Narrow" w:hAnsi="Arial Narrow"/>
          <w:color w:val="000000" w:themeColor="text1"/>
          <w:sz w:val="24"/>
          <w:szCs w:val="24"/>
        </w:rPr>
        <w:t>formation,</w:t>
      </w:r>
      <w:r w:rsidR="00FD3296" w:rsidRPr="000B1585">
        <w:rPr>
          <w:rFonts w:ascii="Arial Narrow" w:hAnsi="Arial Narrow"/>
          <w:color w:val="000000" w:themeColor="text1"/>
          <w:sz w:val="24"/>
          <w:szCs w:val="24"/>
        </w:rPr>
        <w:t xml:space="preserve"> </w:t>
      </w:r>
      <w:r w:rsidRPr="000B1585">
        <w:rPr>
          <w:rFonts w:ascii="Arial Narrow" w:hAnsi="Arial Narrow"/>
          <w:color w:val="000000" w:themeColor="text1"/>
          <w:sz w:val="24"/>
          <w:szCs w:val="24"/>
        </w:rPr>
        <w:t>Climate change class,</w:t>
      </w:r>
      <w:r w:rsidR="00567A54">
        <w:rPr>
          <w:rFonts w:ascii="Arial Narrow" w:hAnsi="Arial Narrow"/>
          <w:color w:val="000000" w:themeColor="text1"/>
          <w:sz w:val="24"/>
          <w:szCs w:val="24"/>
        </w:rPr>
        <w:t xml:space="preserve"> Coffee seedling plantation in s</w:t>
      </w:r>
      <w:r w:rsidRPr="000B1585">
        <w:rPr>
          <w:rFonts w:ascii="Arial Narrow" w:hAnsi="Arial Narrow"/>
          <w:color w:val="000000" w:themeColor="text1"/>
          <w:sz w:val="24"/>
          <w:szCs w:val="24"/>
        </w:rPr>
        <w:t xml:space="preserve">chool compound &amp; </w:t>
      </w:r>
      <w:r w:rsidR="00567A54">
        <w:rPr>
          <w:rFonts w:ascii="Arial Narrow" w:hAnsi="Arial Narrow"/>
          <w:color w:val="000000" w:themeColor="text1"/>
          <w:sz w:val="24"/>
          <w:szCs w:val="24"/>
        </w:rPr>
        <w:t>l</w:t>
      </w:r>
      <w:r w:rsidRPr="000B1585">
        <w:rPr>
          <w:rFonts w:ascii="Arial Narrow" w:hAnsi="Arial Narrow"/>
          <w:color w:val="000000" w:themeColor="text1"/>
          <w:sz w:val="24"/>
          <w:szCs w:val="24"/>
        </w:rPr>
        <w:t xml:space="preserve">itter picking </w:t>
      </w:r>
      <w:r w:rsidR="00567A54">
        <w:rPr>
          <w:rFonts w:ascii="Arial Narrow" w:hAnsi="Arial Narrow"/>
          <w:color w:val="000000" w:themeColor="text1"/>
          <w:sz w:val="24"/>
          <w:szCs w:val="24"/>
        </w:rPr>
        <w:t>in</w:t>
      </w:r>
      <w:r w:rsidRPr="000B1585">
        <w:rPr>
          <w:rFonts w:ascii="Arial Narrow" w:hAnsi="Arial Narrow"/>
          <w:color w:val="000000" w:themeColor="text1"/>
          <w:sz w:val="24"/>
          <w:szCs w:val="24"/>
        </w:rPr>
        <w:t xml:space="preserve"> schools compound &amp; nearby village) in 2 schools of project sites (Dhoubadi, &amp; Charghare).</w:t>
      </w:r>
    </w:p>
    <w:p w14:paraId="48914926" w14:textId="2DF964B2" w:rsidR="00E80E2E" w:rsidRPr="00567A54" w:rsidRDefault="00E80E2E" w:rsidP="00E80E2E">
      <w:pPr>
        <w:pStyle w:val="ListParagraph"/>
        <w:numPr>
          <w:ilvl w:val="0"/>
          <w:numId w:val="8"/>
        </w:numPr>
        <w:ind w:left="360" w:hanging="270"/>
        <w:jc w:val="both"/>
        <w:rPr>
          <w:rFonts w:ascii="Arial Narrow" w:hAnsi="Arial Narrow"/>
          <w:color w:val="000000" w:themeColor="text1"/>
          <w:sz w:val="24"/>
          <w:szCs w:val="24"/>
        </w:rPr>
      </w:pPr>
      <w:r w:rsidRPr="00567A54">
        <w:rPr>
          <w:rFonts w:ascii="Arial Narrow" w:hAnsi="Arial Narrow"/>
          <w:color w:val="000000" w:themeColor="text1"/>
          <w:sz w:val="24"/>
          <w:szCs w:val="24"/>
        </w:rPr>
        <w:t xml:space="preserve">House </w:t>
      </w:r>
      <w:r w:rsidR="0019687E">
        <w:rPr>
          <w:rFonts w:ascii="Arial Narrow" w:hAnsi="Arial Narrow"/>
          <w:color w:val="000000" w:themeColor="text1"/>
          <w:sz w:val="24"/>
          <w:szCs w:val="24"/>
        </w:rPr>
        <w:t xml:space="preserve">groups </w:t>
      </w:r>
      <w:r w:rsidRPr="00567A54">
        <w:rPr>
          <w:rFonts w:ascii="Arial Narrow" w:hAnsi="Arial Narrow"/>
          <w:color w:val="000000" w:themeColor="text1"/>
          <w:sz w:val="24"/>
          <w:szCs w:val="24"/>
        </w:rPr>
        <w:t>formation</w:t>
      </w:r>
    </w:p>
    <w:p w14:paraId="08B00050" w14:textId="65A1271A" w:rsidR="00E80E2E" w:rsidRPr="000B1585" w:rsidRDefault="00E80E2E" w:rsidP="00E80E2E">
      <w:pPr>
        <w:jc w:val="both"/>
        <w:rPr>
          <w:rFonts w:ascii="Arial Narrow" w:hAnsi="Arial Narrow"/>
          <w:color w:val="000000" w:themeColor="text1"/>
          <w:sz w:val="24"/>
          <w:szCs w:val="24"/>
        </w:rPr>
      </w:pPr>
      <w:r w:rsidRPr="000B1585">
        <w:rPr>
          <w:rFonts w:ascii="Arial Narrow" w:hAnsi="Arial Narrow"/>
          <w:color w:val="000000" w:themeColor="text1"/>
        </w:rPr>
        <w:t>As</w:t>
      </w:r>
      <w:r w:rsidRPr="000B1585">
        <w:rPr>
          <w:rFonts w:ascii="Arial Narrow" w:hAnsi="Arial Narrow"/>
          <w:color w:val="000000" w:themeColor="text1"/>
          <w:sz w:val="24"/>
          <w:szCs w:val="24"/>
        </w:rPr>
        <w:t xml:space="preserve"> per the project plan, school engagement program i</w:t>
      </w:r>
      <w:r w:rsidR="003C0B01">
        <w:rPr>
          <w:rFonts w:ascii="Arial Narrow" w:hAnsi="Arial Narrow"/>
          <w:color w:val="000000" w:themeColor="text1"/>
          <w:sz w:val="24"/>
          <w:szCs w:val="24"/>
        </w:rPr>
        <w:t>s done in</w:t>
      </w:r>
      <w:r w:rsidRPr="000B1585">
        <w:rPr>
          <w:rFonts w:ascii="Arial Narrow" w:hAnsi="Arial Narrow"/>
          <w:color w:val="000000" w:themeColor="text1"/>
          <w:sz w:val="24"/>
          <w:szCs w:val="24"/>
        </w:rPr>
        <w:t xml:space="preserve"> the 2 schools of the project sites namely Dhoubadi, &amp; Charghare) during this period. There are 1-10 grades in Dhoubadi (Shiksha Bodhani secondary School, Hupsekot 5, Dhoubadi),</w:t>
      </w:r>
      <w:r w:rsidR="007715AC">
        <w:rPr>
          <w:rFonts w:ascii="Arial Narrow" w:hAnsi="Arial Narrow"/>
          <w:color w:val="000000" w:themeColor="text1"/>
          <w:sz w:val="24"/>
          <w:szCs w:val="24"/>
        </w:rPr>
        <w:t xml:space="preserve"> </w:t>
      </w:r>
      <w:r w:rsidRPr="000B1585">
        <w:rPr>
          <w:rFonts w:ascii="Arial Narrow" w:hAnsi="Arial Narrow"/>
          <w:color w:val="000000" w:themeColor="text1"/>
          <w:sz w:val="24"/>
          <w:szCs w:val="24"/>
        </w:rPr>
        <w:t xml:space="preserve">1-5 grades in Charghare (Bal Jagaran Primary school, Hupsekot 4 Charghare). The </w:t>
      </w:r>
      <w:r w:rsidR="00BF5BE5">
        <w:rPr>
          <w:rFonts w:ascii="Arial Narrow" w:hAnsi="Arial Narrow"/>
          <w:color w:val="000000" w:themeColor="text1"/>
          <w:sz w:val="24"/>
          <w:szCs w:val="24"/>
        </w:rPr>
        <w:t xml:space="preserve">whole </w:t>
      </w:r>
      <w:r w:rsidRPr="000B1585">
        <w:rPr>
          <w:rFonts w:ascii="Arial Narrow" w:hAnsi="Arial Narrow"/>
          <w:color w:val="000000" w:themeColor="text1"/>
          <w:sz w:val="24"/>
          <w:szCs w:val="24"/>
        </w:rPr>
        <w:t xml:space="preserve">students </w:t>
      </w:r>
      <w:r w:rsidR="00BF5BE5">
        <w:rPr>
          <w:rFonts w:ascii="Arial Narrow" w:hAnsi="Arial Narrow"/>
          <w:color w:val="000000" w:themeColor="text1"/>
          <w:sz w:val="24"/>
          <w:szCs w:val="24"/>
        </w:rPr>
        <w:t xml:space="preserve">of both the schools </w:t>
      </w:r>
      <w:r w:rsidRPr="000B1585">
        <w:rPr>
          <w:rFonts w:ascii="Arial Narrow" w:hAnsi="Arial Narrow"/>
          <w:color w:val="000000" w:themeColor="text1"/>
          <w:sz w:val="24"/>
          <w:szCs w:val="24"/>
        </w:rPr>
        <w:t xml:space="preserve">were </w:t>
      </w:r>
      <w:r w:rsidR="00BF5BE5">
        <w:rPr>
          <w:rFonts w:ascii="Arial Narrow" w:hAnsi="Arial Narrow"/>
          <w:color w:val="000000" w:themeColor="text1"/>
          <w:sz w:val="24"/>
          <w:szCs w:val="24"/>
        </w:rPr>
        <w:t xml:space="preserve">split into 4 houses (groups) </w:t>
      </w:r>
      <w:r w:rsidRPr="000B1585">
        <w:rPr>
          <w:rFonts w:ascii="Arial Narrow" w:hAnsi="Arial Narrow"/>
          <w:i/>
          <w:color w:val="000000" w:themeColor="text1"/>
          <w:sz w:val="24"/>
          <w:szCs w:val="24"/>
        </w:rPr>
        <w:t xml:space="preserve">Red, Yellow, Blue &amp; Green </w:t>
      </w:r>
      <w:r w:rsidRPr="00BF5BE5">
        <w:rPr>
          <w:rFonts w:ascii="Arial Narrow" w:hAnsi="Arial Narrow"/>
          <w:color w:val="000000" w:themeColor="text1"/>
          <w:sz w:val="24"/>
          <w:szCs w:val="24"/>
        </w:rPr>
        <w:t>for their identity</w:t>
      </w:r>
      <w:r w:rsidRPr="000B1585">
        <w:rPr>
          <w:rFonts w:ascii="Arial Narrow" w:hAnsi="Arial Narrow"/>
          <w:i/>
          <w:color w:val="000000" w:themeColor="text1"/>
          <w:sz w:val="24"/>
          <w:szCs w:val="24"/>
        </w:rPr>
        <w:t>.</w:t>
      </w:r>
      <w:r w:rsidRPr="000B1585">
        <w:rPr>
          <w:rFonts w:ascii="Arial Narrow" w:hAnsi="Arial Narrow"/>
          <w:color w:val="000000" w:themeColor="text1"/>
          <w:sz w:val="24"/>
          <w:szCs w:val="24"/>
        </w:rPr>
        <w:t xml:space="preserve"> </w:t>
      </w:r>
      <w:r w:rsidR="00BF5BE5">
        <w:rPr>
          <w:rFonts w:ascii="Arial Narrow" w:hAnsi="Arial Narrow"/>
          <w:color w:val="000000" w:themeColor="text1"/>
          <w:sz w:val="24"/>
          <w:szCs w:val="24"/>
        </w:rPr>
        <w:t>Each group has selected a</w:t>
      </w:r>
      <w:r w:rsidRPr="000B1585">
        <w:rPr>
          <w:rFonts w:ascii="Arial Narrow" w:hAnsi="Arial Narrow"/>
          <w:color w:val="000000" w:themeColor="text1"/>
          <w:sz w:val="24"/>
          <w:szCs w:val="24"/>
        </w:rPr>
        <w:t xml:space="preserve"> Group Leader from </w:t>
      </w:r>
      <w:r w:rsidR="00BF5BE5">
        <w:rPr>
          <w:rFonts w:ascii="Arial Narrow" w:hAnsi="Arial Narrow"/>
          <w:color w:val="000000" w:themeColor="text1"/>
          <w:sz w:val="24"/>
          <w:szCs w:val="24"/>
        </w:rPr>
        <w:t xml:space="preserve">among </w:t>
      </w:r>
      <w:r w:rsidRPr="000B1585">
        <w:rPr>
          <w:rFonts w:ascii="Arial Narrow" w:hAnsi="Arial Narrow"/>
          <w:color w:val="000000" w:themeColor="text1"/>
          <w:sz w:val="24"/>
          <w:szCs w:val="24"/>
        </w:rPr>
        <w:t xml:space="preserve">the </w:t>
      </w:r>
      <w:r w:rsidR="00BF5BE5">
        <w:rPr>
          <w:rFonts w:ascii="Arial Narrow" w:hAnsi="Arial Narrow"/>
          <w:color w:val="000000" w:themeColor="text1"/>
          <w:sz w:val="24"/>
          <w:szCs w:val="24"/>
        </w:rPr>
        <w:t xml:space="preserve">member </w:t>
      </w:r>
      <w:r w:rsidRPr="000B1585">
        <w:rPr>
          <w:rFonts w:ascii="Arial Narrow" w:hAnsi="Arial Narrow"/>
          <w:color w:val="000000" w:themeColor="text1"/>
          <w:sz w:val="24"/>
          <w:szCs w:val="24"/>
        </w:rPr>
        <w:t xml:space="preserve">students. </w:t>
      </w:r>
      <w:r w:rsidR="00BF5BE5">
        <w:rPr>
          <w:rFonts w:ascii="Arial Narrow" w:hAnsi="Arial Narrow"/>
          <w:color w:val="000000" w:themeColor="text1"/>
          <w:sz w:val="24"/>
          <w:szCs w:val="24"/>
        </w:rPr>
        <w:t>Each</w:t>
      </w:r>
      <w:r w:rsidRPr="000B1585">
        <w:rPr>
          <w:rFonts w:ascii="Arial Narrow" w:hAnsi="Arial Narrow"/>
          <w:color w:val="000000" w:themeColor="text1"/>
          <w:sz w:val="24"/>
          <w:szCs w:val="24"/>
        </w:rPr>
        <w:t xml:space="preserve"> groups </w:t>
      </w:r>
      <w:r w:rsidR="00BF5BE5">
        <w:rPr>
          <w:rFonts w:ascii="Arial Narrow" w:hAnsi="Arial Narrow"/>
          <w:color w:val="000000" w:themeColor="text1"/>
          <w:sz w:val="24"/>
          <w:szCs w:val="24"/>
        </w:rPr>
        <w:t>is mentored</w:t>
      </w:r>
      <w:r w:rsidRPr="000B1585">
        <w:rPr>
          <w:rFonts w:ascii="Arial Narrow" w:hAnsi="Arial Narrow"/>
          <w:color w:val="000000" w:themeColor="text1"/>
          <w:sz w:val="24"/>
          <w:szCs w:val="24"/>
        </w:rPr>
        <w:t xml:space="preserve"> &amp; facilitated by a</w:t>
      </w:r>
      <w:r w:rsidR="00BF5BE5">
        <w:rPr>
          <w:rFonts w:ascii="Arial Narrow" w:hAnsi="Arial Narrow"/>
          <w:color w:val="000000" w:themeColor="text1"/>
          <w:sz w:val="24"/>
          <w:szCs w:val="24"/>
        </w:rPr>
        <w:t xml:space="preserve"> house teacher. This wa</w:t>
      </w:r>
      <w:r w:rsidRPr="000B1585">
        <w:rPr>
          <w:rFonts w:ascii="Arial Narrow" w:hAnsi="Arial Narrow"/>
          <w:color w:val="000000" w:themeColor="text1"/>
          <w:sz w:val="24"/>
          <w:szCs w:val="24"/>
        </w:rPr>
        <w:t xml:space="preserve">s the initial activity of the school engagement program. All the school engagement activities </w:t>
      </w:r>
      <w:r w:rsidR="00BF5BE5">
        <w:rPr>
          <w:rFonts w:ascii="Arial Narrow" w:hAnsi="Arial Narrow"/>
          <w:color w:val="000000" w:themeColor="text1"/>
          <w:sz w:val="24"/>
          <w:szCs w:val="24"/>
        </w:rPr>
        <w:t>is</w:t>
      </w:r>
      <w:r w:rsidRPr="000B1585">
        <w:rPr>
          <w:rFonts w:ascii="Arial Narrow" w:hAnsi="Arial Narrow"/>
          <w:color w:val="000000" w:themeColor="text1"/>
          <w:sz w:val="24"/>
          <w:szCs w:val="24"/>
        </w:rPr>
        <w:t xml:space="preserve"> done by these groups in school. Every activity </w:t>
      </w:r>
      <w:r w:rsidR="00BF5BE5">
        <w:rPr>
          <w:rFonts w:ascii="Arial Narrow" w:hAnsi="Arial Narrow"/>
          <w:color w:val="000000" w:themeColor="text1"/>
          <w:sz w:val="24"/>
          <w:szCs w:val="24"/>
        </w:rPr>
        <w:t xml:space="preserve">is </w:t>
      </w:r>
      <w:r w:rsidRPr="000B1585">
        <w:rPr>
          <w:rFonts w:ascii="Arial Narrow" w:hAnsi="Arial Narrow"/>
          <w:color w:val="000000" w:themeColor="text1"/>
          <w:sz w:val="24"/>
          <w:szCs w:val="24"/>
        </w:rPr>
        <w:t xml:space="preserve">considered as a competition among the houses. During this period we have also provided some essential tools &amp; equipment for the </w:t>
      </w:r>
      <w:r w:rsidR="00BF5BE5">
        <w:rPr>
          <w:rFonts w:ascii="Arial Narrow" w:hAnsi="Arial Narrow"/>
          <w:color w:val="000000" w:themeColor="text1"/>
          <w:sz w:val="24"/>
          <w:szCs w:val="24"/>
        </w:rPr>
        <w:t xml:space="preserve">planned </w:t>
      </w:r>
      <w:r w:rsidRPr="000B1585">
        <w:rPr>
          <w:rFonts w:ascii="Arial Narrow" w:hAnsi="Arial Narrow"/>
          <w:color w:val="000000" w:themeColor="text1"/>
          <w:sz w:val="24"/>
          <w:szCs w:val="24"/>
        </w:rPr>
        <w:t xml:space="preserve">activities to come. 90 students (38 F &amp; 52 M) &amp; 16 teachers (9 F &amp; 7 M) are directly </w:t>
      </w:r>
      <w:r w:rsidR="00BF5BE5">
        <w:rPr>
          <w:rFonts w:ascii="Arial Narrow" w:hAnsi="Arial Narrow"/>
          <w:color w:val="000000" w:themeColor="text1"/>
          <w:sz w:val="24"/>
          <w:szCs w:val="24"/>
        </w:rPr>
        <w:t>engaged/</w:t>
      </w:r>
      <w:r w:rsidRPr="000B1585">
        <w:rPr>
          <w:rFonts w:ascii="Arial Narrow" w:hAnsi="Arial Narrow"/>
          <w:color w:val="000000" w:themeColor="text1"/>
          <w:sz w:val="24"/>
          <w:szCs w:val="24"/>
        </w:rPr>
        <w:t xml:space="preserve">benefited </w:t>
      </w:r>
      <w:r w:rsidR="00BF5BE5">
        <w:rPr>
          <w:rFonts w:ascii="Arial Narrow" w:hAnsi="Arial Narrow"/>
          <w:color w:val="000000" w:themeColor="text1"/>
          <w:sz w:val="24"/>
          <w:szCs w:val="24"/>
        </w:rPr>
        <w:t xml:space="preserve">in </w:t>
      </w:r>
      <w:r w:rsidRPr="000B1585">
        <w:rPr>
          <w:rFonts w:ascii="Arial Narrow" w:hAnsi="Arial Narrow"/>
          <w:color w:val="000000" w:themeColor="text1"/>
          <w:sz w:val="24"/>
          <w:szCs w:val="24"/>
        </w:rPr>
        <w:t>th</w:t>
      </w:r>
      <w:r w:rsidR="00BF5BE5">
        <w:rPr>
          <w:rFonts w:ascii="Arial Narrow" w:hAnsi="Arial Narrow"/>
          <w:color w:val="000000" w:themeColor="text1"/>
          <w:sz w:val="24"/>
          <w:szCs w:val="24"/>
        </w:rPr>
        <w:t xml:space="preserve">e </w:t>
      </w:r>
      <w:r w:rsidRPr="000B1585">
        <w:rPr>
          <w:rFonts w:ascii="Arial Narrow" w:hAnsi="Arial Narrow"/>
          <w:color w:val="000000" w:themeColor="text1"/>
          <w:sz w:val="24"/>
          <w:szCs w:val="24"/>
        </w:rPr>
        <w:t xml:space="preserve">program. All the students of schools are very excited &amp; interested in </w:t>
      </w:r>
      <w:r w:rsidR="00BF5BE5">
        <w:rPr>
          <w:rFonts w:ascii="Arial Narrow" w:hAnsi="Arial Narrow"/>
          <w:color w:val="000000" w:themeColor="text1"/>
          <w:sz w:val="24"/>
          <w:szCs w:val="24"/>
        </w:rPr>
        <w:t xml:space="preserve">these extra-curricular </w:t>
      </w:r>
      <w:r w:rsidRPr="000B1585">
        <w:rPr>
          <w:rFonts w:ascii="Arial Narrow" w:hAnsi="Arial Narrow"/>
          <w:color w:val="000000" w:themeColor="text1"/>
          <w:sz w:val="24"/>
          <w:szCs w:val="24"/>
        </w:rPr>
        <w:t>activities</w:t>
      </w:r>
      <w:r w:rsidR="00BF5BE5">
        <w:rPr>
          <w:rFonts w:ascii="Arial Narrow" w:hAnsi="Arial Narrow"/>
          <w:color w:val="000000" w:themeColor="text1"/>
          <w:sz w:val="24"/>
          <w:szCs w:val="24"/>
        </w:rPr>
        <w:t xml:space="preserve"> and have learnt as they work</w:t>
      </w:r>
      <w:r w:rsidRPr="000B1585">
        <w:rPr>
          <w:rFonts w:ascii="Arial Narrow" w:hAnsi="Arial Narrow"/>
          <w:color w:val="000000" w:themeColor="text1"/>
          <w:sz w:val="24"/>
          <w:szCs w:val="24"/>
        </w:rPr>
        <w:t>.</w:t>
      </w:r>
    </w:p>
    <w:p w14:paraId="6308B7CE" w14:textId="77777777" w:rsidR="00E80E2E" w:rsidRPr="000B1585" w:rsidRDefault="00E80E2E" w:rsidP="00E80E2E">
      <w:pPr>
        <w:ind w:left="270"/>
        <w:jc w:val="both"/>
        <w:rPr>
          <w:rFonts w:ascii="Arial Narrow" w:hAnsi="Arial Narrow"/>
          <w:color w:val="000000" w:themeColor="text1"/>
          <w:sz w:val="24"/>
          <w:szCs w:val="24"/>
        </w:rPr>
      </w:pPr>
      <w:r w:rsidRPr="000B1585">
        <w:rPr>
          <w:rFonts w:ascii="Arial Narrow" w:hAnsi="Arial Narrow"/>
          <w:color w:val="000000" w:themeColor="text1"/>
          <w:sz w:val="24"/>
          <w:szCs w:val="24"/>
        </w:rPr>
        <w:t>The</w:t>
      </w:r>
      <w:r w:rsidR="00BF5BE5">
        <w:rPr>
          <w:rFonts w:ascii="Arial Narrow" w:hAnsi="Arial Narrow"/>
          <w:color w:val="000000" w:themeColor="text1"/>
          <w:sz w:val="24"/>
          <w:szCs w:val="24"/>
        </w:rPr>
        <w:t xml:space="preserve"> table below shows the</w:t>
      </w:r>
      <w:r w:rsidRPr="000B1585">
        <w:rPr>
          <w:rFonts w:ascii="Arial Narrow" w:hAnsi="Arial Narrow"/>
          <w:color w:val="000000" w:themeColor="text1"/>
          <w:sz w:val="24"/>
          <w:szCs w:val="24"/>
        </w:rPr>
        <w:t xml:space="preserve"> details of beneficiaries </w:t>
      </w:r>
      <w:r w:rsidR="00BF5BE5">
        <w:rPr>
          <w:rFonts w:ascii="Arial Narrow" w:hAnsi="Arial Narrow"/>
          <w:color w:val="000000" w:themeColor="text1"/>
          <w:sz w:val="24"/>
          <w:szCs w:val="24"/>
        </w:rPr>
        <w:t>in the schools</w:t>
      </w:r>
      <w:r w:rsidR="00D64284">
        <w:rPr>
          <w:rFonts w:ascii="Arial Narrow" w:hAnsi="Arial Narrow"/>
          <w:color w:val="000000" w:themeColor="text1"/>
          <w:sz w:val="24"/>
          <w:szCs w:val="24"/>
        </w:rPr>
        <w:t>:</w:t>
      </w:r>
    </w:p>
    <w:tbl>
      <w:tblPr>
        <w:tblStyle w:val="TableGrid"/>
        <w:tblW w:w="0" w:type="auto"/>
        <w:tblInd w:w="270" w:type="dxa"/>
        <w:tblLook w:val="04A0" w:firstRow="1" w:lastRow="0" w:firstColumn="1" w:lastColumn="0" w:noHBand="0" w:noVBand="1"/>
      </w:tblPr>
      <w:tblGrid>
        <w:gridCol w:w="558"/>
        <w:gridCol w:w="3903"/>
        <w:gridCol w:w="620"/>
        <w:gridCol w:w="620"/>
        <w:gridCol w:w="620"/>
        <w:gridCol w:w="615"/>
        <w:gridCol w:w="532"/>
        <w:gridCol w:w="620"/>
        <w:gridCol w:w="620"/>
        <w:gridCol w:w="535"/>
        <w:gridCol w:w="557"/>
      </w:tblGrid>
      <w:tr w:rsidR="00E80E2E" w:rsidRPr="000B1585" w14:paraId="42A59028" w14:textId="77777777" w:rsidTr="009A6B23">
        <w:trPr>
          <w:trHeight w:val="350"/>
        </w:trPr>
        <w:tc>
          <w:tcPr>
            <w:tcW w:w="558" w:type="dxa"/>
            <w:vMerge w:val="restart"/>
            <w:shd w:val="clear" w:color="auto" w:fill="D9D9D9" w:themeFill="background1" w:themeFillShade="D9"/>
          </w:tcPr>
          <w:p w14:paraId="60804342"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SN.</w:t>
            </w:r>
          </w:p>
        </w:tc>
        <w:tc>
          <w:tcPr>
            <w:tcW w:w="4050" w:type="dxa"/>
            <w:vMerge w:val="restart"/>
            <w:shd w:val="clear" w:color="auto" w:fill="D9D9D9" w:themeFill="background1" w:themeFillShade="D9"/>
          </w:tcPr>
          <w:p w14:paraId="33A12A9F"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Name of School</w:t>
            </w:r>
          </w:p>
        </w:tc>
        <w:tc>
          <w:tcPr>
            <w:tcW w:w="5418" w:type="dxa"/>
            <w:gridSpan w:val="9"/>
            <w:shd w:val="clear" w:color="auto" w:fill="D9D9D9" w:themeFill="background1" w:themeFillShade="D9"/>
          </w:tcPr>
          <w:p w14:paraId="48ECE1F7"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Participation</w:t>
            </w:r>
          </w:p>
        </w:tc>
      </w:tr>
      <w:tr w:rsidR="00E80E2E" w:rsidRPr="000B1585" w14:paraId="0D2B6B0A" w14:textId="77777777" w:rsidTr="009A6B23">
        <w:tc>
          <w:tcPr>
            <w:tcW w:w="558" w:type="dxa"/>
            <w:vMerge/>
            <w:shd w:val="clear" w:color="auto" w:fill="D9D9D9" w:themeFill="background1" w:themeFillShade="D9"/>
          </w:tcPr>
          <w:p w14:paraId="649816AF" w14:textId="77777777" w:rsidR="00E80E2E" w:rsidRPr="000B1585" w:rsidRDefault="00E80E2E" w:rsidP="009A6B23">
            <w:pPr>
              <w:jc w:val="center"/>
              <w:rPr>
                <w:rFonts w:ascii="Arial Narrow" w:hAnsi="Arial Narrow"/>
                <w:color w:val="000000" w:themeColor="text1"/>
                <w:sz w:val="24"/>
                <w:szCs w:val="24"/>
              </w:rPr>
            </w:pPr>
          </w:p>
        </w:tc>
        <w:tc>
          <w:tcPr>
            <w:tcW w:w="4050" w:type="dxa"/>
            <w:vMerge/>
            <w:shd w:val="clear" w:color="auto" w:fill="D9D9D9" w:themeFill="background1" w:themeFillShade="D9"/>
          </w:tcPr>
          <w:p w14:paraId="39AB34B5" w14:textId="77777777" w:rsidR="00E80E2E" w:rsidRPr="000B1585" w:rsidRDefault="00E80E2E" w:rsidP="009A6B23">
            <w:pPr>
              <w:jc w:val="center"/>
              <w:rPr>
                <w:rFonts w:ascii="Arial Narrow" w:hAnsi="Arial Narrow"/>
                <w:color w:val="000000" w:themeColor="text1"/>
                <w:sz w:val="24"/>
                <w:szCs w:val="24"/>
              </w:rPr>
            </w:pPr>
          </w:p>
        </w:tc>
        <w:tc>
          <w:tcPr>
            <w:tcW w:w="1890" w:type="dxa"/>
            <w:gridSpan w:val="3"/>
            <w:shd w:val="clear" w:color="auto" w:fill="D9D9D9" w:themeFill="background1" w:themeFillShade="D9"/>
          </w:tcPr>
          <w:p w14:paraId="7811C444"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Students</w:t>
            </w:r>
          </w:p>
        </w:tc>
        <w:tc>
          <w:tcPr>
            <w:tcW w:w="1800" w:type="dxa"/>
            <w:gridSpan w:val="3"/>
            <w:shd w:val="clear" w:color="auto" w:fill="D9D9D9" w:themeFill="background1" w:themeFillShade="D9"/>
          </w:tcPr>
          <w:p w14:paraId="5CA34D9A"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Teachers</w:t>
            </w:r>
          </w:p>
        </w:tc>
        <w:tc>
          <w:tcPr>
            <w:tcW w:w="1728" w:type="dxa"/>
            <w:gridSpan w:val="3"/>
            <w:shd w:val="clear" w:color="auto" w:fill="D9D9D9" w:themeFill="background1" w:themeFillShade="D9"/>
          </w:tcPr>
          <w:p w14:paraId="7FE4F22B"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Total</w:t>
            </w:r>
          </w:p>
        </w:tc>
      </w:tr>
      <w:tr w:rsidR="00E80E2E" w:rsidRPr="000B1585" w14:paraId="5F9C22D3" w14:textId="77777777" w:rsidTr="009A6B23">
        <w:tc>
          <w:tcPr>
            <w:tcW w:w="558" w:type="dxa"/>
            <w:vMerge/>
            <w:shd w:val="clear" w:color="auto" w:fill="D9D9D9" w:themeFill="background1" w:themeFillShade="D9"/>
          </w:tcPr>
          <w:p w14:paraId="55B60538" w14:textId="77777777" w:rsidR="00E80E2E" w:rsidRPr="000B1585" w:rsidRDefault="00E80E2E" w:rsidP="009A6B23">
            <w:pPr>
              <w:jc w:val="center"/>
              <w:rPr>
                <w:rFonts w:ascii="Arial Narrow" w:hAnsi="Arial Narrow"/>
                <w:color w:val="000000" w:themeColor="text1"/>
                <w:sz w:val="24"/>
                <w:szCs w:val="24"/>
              </w:rPr>
            </w:pPr>
          </w:p>
        </w:tc>
        <w:tc>
          <w:tcPr>
            <w:tcW w:w="4050" w:type="dxa"/>
            <w:vMerge/>
            <w:shd w:val="clear" w:color="auto" w:fill="D9D9D9" w:themeFill="background1" w:themeFillShade="D9"/>
          </w:tcPr>
          <w:p w14:paraId="42F32417" w14:textId="77777777" w:rsidR="00E80E2E" w:rsidRPr="000B1585" w:rsidRDefault="00E80E2E" w:rsidP="009A6B23">
            <w:pPr>
              <w:jc w:val="center"/>
              <w:rPr>
                <w:rFonts w:ascii="Arial Narrow" w:hAnsi="Arial Narrow"/>
                <w:color w:val="000000" w:themeColor="text1"/>
                <w:sz w:val="24"/>
                <w:szCs w:val="24"/>
              </w:rPr>
            </w:pPr>
          </w:p>
        </w:tc>
        <w:tc>
          <w:tcPr>
            <w:tcW w:w="630" w:type="dxa"/>
            <w:shd w:val="clear" w:color="auto" w:fill="D9D9D9" w:themeFill="background1" w:themeFillShade="D9"/>
          </w:tcPr>
          <w:p w14:paraId="04BC4BAB"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F</w:t>
            </w:r>
          </w:p>
        </w:tc>
        <w:tc>
          <w:tcPr>
            <w:tcW w:w="630" w:type="dxa"/>
            <w:shd w:val="clear" w:color="auto" w:fill="D9D9D9" w:themeFill="background1" w:themeFillShade="D9"/>
          </w:tcPr>
          <w:p w14:paraId="46AF9345"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M</w:t>
            </w:r>
          </w:p>
        </w:tc>
        <w:tc>
          <w:tcPr>
            <w:tcW w:w="630" w:type="dxa"/>
            <w:shd w:val="clear" w:color="auto" w:fill="D9D9D9" w:themeFill="background1" w:themeFillShade="D9"/>
          </w:tcPr>
          <w:p w14:paraId="58B1A817"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T</w:t>
            </w:r>
          </w:p>
        </w:tc>
        <w:tc>
          <w:tcPr>
            <w:tcW w:w="630" w:type="dxa"/>
            <w:shd w:val="clear" w:color="auto" w:fill="D9D9D9" w:themeFill="background1" w:themeFillShade="D9"/>
          </w:tcPr>
          <w:p w14:paraId="328A5505"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F</w:t>
            </w:r>
          </w:p>
        </w:tc>
        <w:tc>
          <w:tcPr>
            <w:tcW w:w="540" w:type="dxa"/>
            <w:shd w:val="clear" w:color="auto" w:fill="D9D9D9" w:themeFill="background1" w:themeFillShade="D9"/>
          </w:tcPr>
          <w:p w14:paraId="7FEC7269"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M</w:t>
            </w:r>
          </w:p>
        </w:tc>
        <w:tc>
          <w:tcPr>
            <w:tcW w:w="630" w:type="dxa"/>
            <w:shd w:val="clear" w:color="auto" w:fill="D9D9D9" w:themeFill="background1" w:themeFillShade="D9"/>
          </w:tcPr>
          <w:p w14:paraId="2CEE1EEE"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T</w:t>
            </w:r>
          </w:p>
        </w:tc>
        <w:tc>
          <w:tcPr>
            <w:tcW w:w="630" w:type="dxa"/>
            <w:shd w:val="clear" w:color="auto" w:fill="D9D9D9" w:themeFill="background1" w:themeFillShade="D9"/>
          </w:tcPr>
          <w:p w14:paraId="462562CF"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F</w:t>
            </w:r>
          </w:p>
        </w:tc>
        <w:tc>
          <w:tcPr>
            <w:tcW w:w="540" w:type="dxa"/>
            <w:shd w:val="clear" w:color="auto" w:fill="D9D9D9" w:themeFill="background1" w:themeFillShade="D9"/>
          </w:tcPr>
          <w:p w14:paraId="234C6A94"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M</w:t>
            </w:r>
          </w:p>
        </w:tc>
        <w:tc>
          <w:tcPr>
            <w:tcW w:w="558" w:type="dxa"/>
            <w:shd w:val="clear" w:color="auto" w:fill="D9D9D9" w:themeFill="background1" w:themeFillShade="D9"/>
          </w:tcPr>
          <w:p w14:paraId="45A17F44"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T</w:t>
            </w:r>
          </w:p>
        </w:tc>
      </w:tr>
      <w:tr w:rsidR="00E80E2E" w:rsidRPr="000B1585" w14:paraId="5B68DD8B" w14:textId="77777777" w:rsidTr="009A6B23">
        <w:tc>
          <w:tcPr>
            <w:tcW w:w="558" w:type="dxa"/>
          </w:tcPr>
          <w:p w14:paraId="03F0F1AA"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1.</w:t>
            </w:r>
          </w:p>
        </w:tc>
        <w:tc>
          <w:tcPr>
            <w:tcW w:w="4050" w:type="dxa"/>
          </w:tcPr>
          <w:p w14:paraId="4D73C7A5" w14:textId="77777777" w:rsidR="00E80E2E" w:rsidRPr="000B1585" w:rsidRDefault="00E80E2E" w:rsidP="009A6B23">
            <w:pPr>
              <w:rPr>
                <w:rFonts w:ascii="Arial Narrow" w:hAnsi="Arial Narrow"/>
                <w:color w:val="000000" w:themeColor="text1"/>
                <w:sz w:val="24"/>
                <w:szCs w:val="24"/>
              </w:rPr>
            </w:pPr>
            <w:r w:rsidRPr="000B1585">
              <w:rPr>
                <w:rFonts w:ascii="Arial Narrow" w:hAnsi="Arial Narrow"/>
                <w:color w:val="000000" w:themeColor="text1"/>
                <w:sz w:val="24"/>
                <w:szCs w:val="24"/>
              </w:rPr>
              <w:t>Shree Shiksha Bodhani  Secondary school, Hupsekot 5 Dh</w:t>
            </w:r>
            <w:r w:rsidR="00215451">
              <w:rPr>
                <w:rFonts w:ascii="Arial Narrow" w:hAnsi="Arial Narrow"/>
                <w:color w:val="000000" w:themeColor="text1"/>
                <w:sz w:val="24"/>
                <w:szCs w:val="24"/>
              </w:rPr>
              <w:t>o</w:t>
            </w:r>
            <w:r w:rsidRPr="000B1585">
              <w:rPr>
                <w:rFonts w:ascii="Arial Narrow" w:hAnsi="Arial Narrow"/>
                <w:color w:val="000000" w:themeColor="text1"/>
                <w:sz w:val="24"/>
                <w:szCs w:val="24"/>
              </w:rPr>
              <w:t>ubadi</w:t>
            </w:r>
          </w:p>
        </w:tc>
        <w:tc>
          <w:tcPr>
            <w:tcW w:w="630" w:type="dxa"/>
          </w:tcPr>
          <w:p w14:paraId="6DBEEA51"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26</w:t>
            </w:r>
          </w:p>
        </w:tc>
        <w:tc>
          <w:tcPr>
            <w:tcW w:w="630" w:type="dxa"/>
          </w:tcPr>
          <w:p w14:paraId="50301C69"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40</w:t>
            </w:r>
          </w:p>
        </w:tc>
        <w:tc>
          <w:tcPr>
            <w:tcW w:w="630" w:type="dxa"/>
          </w:tcPr>
          <w:p w14:paraId="60BED311"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66</w:t>
            </w:r>
          </w:p>
        </w:tc>
        <w:tc>
          <w:tcPr>
            <w:tcW w:w="630" w:type="dxa"/>
          </w:tcPr>
          <w:p w14:paraId="13B414BC"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6</w:t>
            </w:r>
          </w:p>
        </w:tc>
        <w:tc>
          <w:tcPr>
            <w:tcW w:w="540" w:type="dxa"/>
          </w:tcPr>
          <w:p w14:paraId="7E8C36CD"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6</w:t>
            </w:r>
          </w:p>
        </w:tc>
        <w:tc>
          <w:tcPr>
            <w:tcW w:w="630" w:type="dxa"/>
          </w:tcPr>
          <w:p w14:paraId="641F53C0"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12</w:t>
            </w:r>
          </w:p>
        </w:tc>
        <w:tc>
          <w:tcPr>
            <w:tcW w:w="630" w:type="dxa"/>
          </w:tcPr>
          <w:p w14:paraId="20DCE191"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32</w:t>
            </w:r>
          </w:p>
        </w:tc>
        <w:tc>
          <w:tcPr>
            <w:tcW w:w="540" w:type="dxa"/>
          </w:tcPr>
          <w:p w14:paraId="54C631F8"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46</w:t>
            </w:r>
          </w:p>
        </w:tc>
        <w:tc>
          <w:tcPr>
            <w:tcW w:w="558" w:type="dxa"/>
          </w:tcPr>
          <w:p w14:paraId="5277DD12"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78</w:t>
            </w:r>
          </w:p>
        </w:tc>
      </w:tr>
      <w:tr w:rsidR="00E80E2E" w:rsidRPr="000B1585" w14:paraId="3FC665C6" w14:textId="77777777" w:rsidTr="009A6B23">
        <w:trPr>
          <w:trHeight w:val="494"/>
        </w:trPr>
        <w:tc>
          <w:tcPr>
            <w:tcW w:w="558" w:type="dxa"/>
          </w:tcPr>
          <w:p w14:paraId="61080DD0"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2.</w:t>
            </w:r>
          </w:p>
        </w:tc>
        <w:tc>
          <w:tcPr>
            <w:tcW w:w="4050" w:type="dxa"/>
          </w:tcPr>
          <w:p w14:paraId="0D06C91F" w14:textId="77777777" w:rsidR="00E80E2E" w:rsidRPr="000B1585" w:rsidRDefault="00E80E2E" w:rsidP="009A6B23">
            <w:pPr>
              <w:rPr>
                <w:rFonts w:ascii="Arial Narrow" w:hAnsi="Arial Narrow"/>
                <w:color w:val="000000" w:themeColor="text1"/>
                <w:sz w:val="24"/>
                <w:szCs w:val="24"/>
              </w:rPr>
            </w:pPr>
            <w:r w:rsidRPr="000B1585">
              <w:rPr>
                <w:rFonts w:ascii="Arial Narrow" w:hAnsi="Arial Narrow"/>
                <w:color w:val="000000" w:themeColor="text1"/>
                <w:sz w:val="24"/>
                <w:szCs w:val="24"/>
              </w:rPr>
              <w:t>Shree Bal Jagaran primary school, Hupsekot  4, Chargare</w:t>
            </w:r>
          </w:p>
        </w:tc>
        <w:tc>
          <w:tcPr>
            <w:tcW w:w="630" w:type="dxa"/>
          </w:tcPr>
          <w:p w14:paraId="585E5498"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12</w:t>
            </w:r>
          </w:p>
        </w:tc>
        <w:tc>
          <w:tcPr>
            <w:tcW w:w="630" w:type="dxa"/>
          </w:tcPr>
          <w:p w14:paraId="35E03D1C"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12</w:t>
            </w:r>
          </w:p>
        </w:tc>
        <w:tc>
          <w:tcPr>
            <w:tcW w:w="630" w:type="dxa"/>
          </w:tcPr>
          <w:p w14:paraId="7695389B"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24</w:t>
            </w:r>
          </w:p>
        </w:tc>
        <w:tc>
          <w:tcPr>
            <w:tcW w:w="630" w:type="dxa"/>
          </w:tcPr>
          <w:p w14:paraId="55A97F8E"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3</w:t>
            </w:r>
          </w:p>
        </w:tc>
        <w:tc>
          <w:tcPr>
            <w:tcW w:w="540" w:type="dxa"/>
          </w:tcPr>
          <w:p w14:paraId="628F3E21"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w:t>
            </w:r>
          </w:p>
        </w:tc>
        <w:tc>
          <w:tcPr>
            <w:tcW w:w="630" w:type="dxa"/>
          </w:tcPr>
          <w:p w14:paraId="2C4F6622"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4</w:t>
            </w:r>
          </w:p>
        </w:tc>
        <w:tc>
          <w:tcPr>
            <w:tcW w:w="630" w:type="dxa"/>
          </w:tcPr>
          <w:p w14:paraId="7D0E00A3"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15</w:t>
            </w:r>
          </w:p>
        </w:tc>
        <w:tc>
          <w:tcPr>
            <w:tcW w:w="540" w:type="dxa"/>
          </w:tcPr>
          <w:p w14:paraId="1D3B68B3"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13</w:t>
            </w:r>
          </w:p>
        </w:tc>
        <w:tc>
          <w:tcPr>
            <w:tcW w:w="558" w:type="dxa"/>
          </w:tcPr>
          <w:p w14:paraId="0B2C5BB2"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28</w:t>
            </w:r>
          </w:p>
        </w:tc>
      </w:tr>
      <w:tr w:rsidR="00E80E2E" w:rsidRPr="000B1585" w14:paraId="5653E748" w14:textId="77777777" w:rsidTr="009A6B23">
        <w:trPr>
          <w:trHeight w:val="422"/>
        </w:trPr>
        <w:tc>
          <w:tcPr>
            <w:tcW w:w="4608" w:type="dxa"/>
            <w:gridSpan w:val="2"/>
            <w:shd w:val="clear" w:color="auto" w:fill="D9D9D9" w:themeFill="background1" w:themeFillShade="D9"/>
          </w:tcPr>
          <w:p w14:paraId="393B39EB" w14:textId="77777777" w:rsidR="00E80E2E" w:rsidRPr="000B1585" w:rsidRDefault="00E80E2E" w:rsidP="009A6B23">
            <w:pPr>
              <w:jc w:val="center"/>
              <w:rPr>
                <w:rFonts w:ascii="Arial Narrow" w:hAnsi="Arial Narrow"/>
                <w:color w:val="000000" w:themeColor="text1"/>
                <w:sz w:val="24"/>
                <w:szCs w:val="24"/>
              </w:rPr>
            </w:pPr>
            <w:r w:rsidRPr="000B1585">
              <w:rPr>
                <w:rFonts w:ascii="Arial Narrow" w:hAnsi="Arial Narrow"/>
                <w:color w:val="000000" w:themeColor="text1"/>
                <w:sz w:val="24"/>
                <w:szCs w:val="24"/>
              </w:rPr>
              <w:t>Total</w:t>
            </w:r>
          </w:p>
        </w:tc>
        <w:tc>
          <w:tcPr>
            <w:tcW w:w="630" w:type="dxa"/>
            <w:shd w:val="clear" w:color="auto" w:fill="D9D9D9" w:themeFill="background1" w:themeFillShade="D9"/>
          </w:tcPr>
          <w:p w14:paraId="3029AFCF"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38</w:t>
            </w:r>
          </w:p>
        </w:tc>
        <w:tc>
          <w:tcPr>
            <w:tcW w:w="630" w:type="dxa"/>
            <w:shd w:val="clear" w:color="auto" w:fill="D9D9D9" w:themeFill="background1" w:themeFillShade="D9"/>
          </w:tcPr>
          <w:p w14:paraId="4A4A5DF5"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52</w:t>
            </w:r>
          </w:p>
        </w:tc>
        <w:tc>
          <w:tcPr>
            <w:tcW w:w="630" w:type="dxa"/>
            <w:shd w:val="clear" w:color="auto" w:fill="D9D9D9" w:themeFill="background1" w:themeFillShade="D9"/>
          </w:tcPr>
          <w:p w14:paraId="22035DF7"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90</w:t>
            </w:r>
          </w:p>
        </w:tc>
        <w:tc>
          <w:tcPr>
            <w:tcW w:w="630" w:type="dxa"/>
            <w:shd w:val="clear" w:color="auto" w:fill="D9D9D9" w:themeFill="background1" w:themeFillShade="D9"/>
          </w:tcPr>
          <w:p w14:paraId="76389E06"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9</w:t>
            </w:r>
          </w:p>
        </w:tc>
        <w:tc>
          <w:tcPr>
            <w:tcW w:w="540" w:type="dxa"/>
            <w:shd w:val="clear" w:color="auto" w:fill="D9D9D9" w:themeFill="background1" w:themeFillShade="D9"/>
          </w:tcPr>
          <w:p w14:paraId="75134F73"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7</w:t>
            </w:r>
          </w:p>
        </w:tc>
        <w:tc>
          <w:tcPr>
            <w:tcW w:w="630" w:type="dxa"/>
            <w:shd w:val="clear" w:color="auto" w:fill="D9D9D9" w:themeFill="background1" w:themeFillShade="D9"/>
          </w:tcPr>
          <w:p w14:paraId="00DBF7FA"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16</w:t>
            </w:r>
          </w:p>
        </w:tc>
        <w:tc>
          <w:tcPr>
            <w:tcW w:w="630" w:type="dxa"/>
            <w:shd w:val="clear" w:color="auto" w:fill="D9D9D9" w:themeFill="background1" w:themeFillShade="D9"/>
          </w:tcPr>
          <w:p w14:paraId="11C4D56A"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47</w:t>
            </w:r>
          </w:p>
        </w:tc>
        <w:tc>
          <w:tcPr>
            <w:tcW w:w="540" w:type="dxa"/>
            <w:shd w:val="clear" w:color="auto" w:fill="D9D9D9" w:themeFill="background1" w:themeFillShade="D9"/>
          </w:tcPr>
          <w:p w14:paraId="473C01B3"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59</w:t>
            </w:r>
          </w:p>
        </w:tc>
        <w:tc>
          <w:tcPr>
            <w:tcW w:w="558" w:type="dxa"/>
            <w:shd w:val="clear" w:color="auto" w:fill="D9D9D9" w:themeFill="background1" w:themeFillShade="D9"/>
          </w:tcPr>
          <w:p w14:paraId="641A0C3A" w14:textId="77777777" w:rsidR="00E80E2E" w:rsidRPr="000B1585" w:rsidRDefault="00E80E2E" w:rsidP="009A6B23">
            <w:pPr>
              <w:jc w:val="right"/>
              <w:rPr>
                <w:rFonts w:ascii="Arial Narrow" w:hAnsi="Arial Narrow"/>
                <w:color w:val="000000" w:themeColor="text1"/>
                <w:sz w:val="24"/>
                <w:szCs w:val="24"/>
              </w:rPr>
            </w:pPr>
            <w:r w:rsidRPr="000B1585">
              <w:rPr>
                <w:rFonts w:ascii="Arial Narrow" w:hAnsi="Arial Narrow"/>
                <w:color w:val="000000" w:themeColor="text1"/>
                <w:sz w:val="24"/>
                <w:szCs w:val="24"/>
              </w:rPr>
              <w:t>106</w:t>
            </w:r>
          </w:p>
        </w:tc>
      </w:tr>
    </w:tbl>
    <w:p w14:paraId="6BDCA9AB" w14:textId="77777777" w:rsidR="00E80E2E" w:rsidRPr="000B1585" w:rsidRDefault="00E80E2E" w:rsidP="00E80E2E">
      <w:pPr>
        <w:ind w:left="270"/>
        <w:jc w:val="both"/>
        <w:rPr>
          <w:rFonts w:ascii="Arial Narrow" w:hAnsi="Arial Narrow"/>
          <w:color w:val="000000" w:themeColor="text1"/>
          <w:sz w:val="24"/>
          <w:szCs w:val="24"/>
        </w:rPr>
      </w:pPr>
    </w:p>
    <w:p w14:paraId="0B65F046" w14:textId="77777777" w:rsidR="00E80E2E" w:rsidRPr="000B1585" w:rsidRDefault="00E80E2E" w:rsidP="00E80E2E">
      <w:pPr>
        <w:jc w:val="both"/>
        <w:rPr>
          <w:rFonts w:ascii="Arial Narrow" w:hAnsi="Arial Narrow"/>
          <w:noProof/>
          <w:color w:val="000000" w:themeColor="text1"/>
          <w:sz w:val="24"/>
          <w:szCs w:val="24"/>
        </w:rPr>
      </w:pPr>
      <w:r w:rsidRPr="000B1585">
        <w:rPr>
          <w:rFonts w:ascii="Arial Narrow" w:hAnsi="Arial Narrow"/>
          <w:noProof/>
          <w:color w:val="000000" w:themeColor="text1"/>
        </w:rPr>
        <w:lastRenderedPageBreak/>
        <w:drawing>
          <wp:inline distT="0" distB="0" distL="0" distR="0" wp14:anchorId="2BB3DD5B" wp14:editId="2E3FADC6">
            <wp:extent cx="3007661" cy="2027208"/>
            <wp:effectExtent l="0" t="0" r="0" b="0"/>
            <wp:docPr id="123" name="Picture 123" descr="E:\LFAP hico\LFAP\2 nd phase\Reports\Quarterly\Photos of 2nd quater\School prog of Dhubadi\20220221_12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FAP hico\LFAP\2 nd phase\Reports\Quarterly\Photos of 2nd quater\School prog of Dhubadi\20220221_12313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0166"/>
                    <a:stretch/>
                  </pic:blipFill>
                  <pic:spPr bwMode="auto">
                    <a:xfrm>
                      <a:off x="0" y="0"/>
                      <a:ext cx="3009994" cy="2028780"/>
                    </a:xfrm>
                    <a:prstGeom prst="rect">
                      <a:avLst/>
                    </a:prstGeom>
                    <a:noFill/>
                    <a:ln>
                      <a:noFill/>
                    </a:ln>
                    <a:extLst>
                      <a:ext uri="{53640926-AAD7-44D8-BBD7-CCE9431645EC}">
                        <a14:shadowObscured xmlns:a14="http://schemas.microsoft.com/office/drawing/2010/main"/>
                      </a:ext>
                    </a:extLst>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rPr>
        <w:drawing>
          <wp:inline distT="0" distB="0" distL="0" distR="0" wp14:anchorId="5BFA43DE" wp14:editId="2B0A8BAB">
            <wp:extent cx="2708694" cy="2032296"/>
            <wp:effectExtent l="0" t="0" r="0" b="0"/>
            <wp:docPr id="124" name="Picture 124" descr="E:\LFAP hico\LFAP\2 nd phase\Reports\Quarterly\Photos of 2nd quater\School prog of Dhubadi\20220221_125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FAP hico\LFAP\2 nd phase\Reports\Quarterly\Photos of 2nd quater\School prog of Dhubadi\20220221_12592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11418" cy="2034340"/>
                    </a:xfrm>
                    <a:prstGeom prst="rect">
                      <a:avLst/>
                    </a:prstGeom>
                    <a:noFill/>
                    <a:ln>
                      <a:noFill/>
                    </a:ln>
                  </pic:spPr>
                </pic:pic>
              </a:graphicData>
            </a:graphic>
          </wp:inline>
        </w:drawing>
      </w:r>
    </w:p>
    <w:p w14:paraId="60BF5750" w14:textId="77777777" w:rsidR="00E80E2E" w:rsidRPr="00D64284" w:rsidRDefault="00E80E2E" w:rsidP="00E80E2E">
      <w:pPr>
        <w:pStyle w:val="ListParagraph"/>
        <w:jc w:val="center"/>
        <w:rPr>
          <w:rFonts w:ascii="Arial Narrow" w:hAnsi="Arial Narrow"/>
          <w:noProof/>
          <w:color w:val="000000" w:themeColor="text1"/>
          <w:szCs w:val="24"/>
          <w:lang w:val="en-US"/>
        </w:rPr>
      </w:pPr>
      <w:r w:rsidRPr="00D64284">
        <w:rPr>
          <w:rFonts w:ascii="Arial Narrow" w:hAnsi="Arial Narrow"/>
          <w:noProof/>
          <w:color w:val="000000" w:themeColor="text1"/>
          <w:szCs w:val="24"/>
          <w:lang w:val="en-US"/>
        </w:rPr>
        <w:t>School  program in Dhoubadi</w:t>
      </w:r>
    </w:p>
    <w:p w14:paraId="27858682" w14:textId="77777777" w:rsidR="00E80E2E" w:rsidRPr="000B1585" w:rsidRDefault="00E80E2E" w:rsidP="00E80E2E">
      <w:pPr>
        <w:rPr>
          <w:rFonts w:ascii="Arial Narrow" w:hAnsi="Arial Narrow"/>
          <w:noProof/>
          <w:color w:val="000000" w:themeColor="text1"/>
          <w:sz w:val="24"/>
          <w:szCs w:val="24"/>
        </w:rPr>
      </w:pPr>
      <w:r w:rsidRPr="000B1585">
        <w:rPr>
          <w:rFonts w:ascii="Arial Narrow" w:hAnsi="Arial Narrow"/>
          <w:noProof/>
          <w:color w:val="000000" w:themeColor="text1"/>
        </w:rPr>
        <w:drawing>
          <wp:inline distT="0" distB="0" distL="0" distR="0" wp14:anchorId="4E9CE7CD" wp14:editId="747584A7">
            <wp:extent cx="2724907" cy="2044460"/>
            <wp:effectExtent l="0" t="0" r="0" b="0"/>
            <wp:docPr id="125" name="Picture 125" descr="E:\LFAP hico\LFAP\2 nd phase\Reports\Quarterly\Photos of 2nd quater\School prog of charghare\20220223_13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FAP hico\LFAP\2 nd phase\Reports\Quarterly\Photos of 2nd quater\School prog of charghare\20220223_13590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24928" cy="2044475"/>
                    </a:xfrm>
                    <a:prstGeom prst="rect">
                      <a:avLst/>
                    </a:prstGeom>
                    <a:noFill/>
                    <a:ln>
                      <a:noFill/>
                    </a:ln>
                  </pic:spPr>
                </pic:pic>
              </a:graphicData>
            </a:graphic>
          </wp:inline>
        </w:drawing>
      </w:r>
      <w:r w:rsidRPr="000B1585">
        <w:rPr>
          <w:rFonts w:ascii="Arial Narrow" w:hAnsi="Arial Narrow"/>
          <w:noProof/>
          <w:color w:val="000000" w:themeColor="text1"/>
        </w:rPr>
        <w:t xml:space="preserve">       </w:t>
      </w:r>
      <w:r w:rsidRPr="000B1585">
        <w:rPr>
          <w:rFonts w:ascii="Arial Narrow" w:hAnsi="Arial Narrow"/>
          <w:noProof/>
          <w:color w:val="000000" w:themeColor="text1"/>
        </w:rPr>
        <w:drawing>
          <wp:inline distT="0" distB="0" distL="0" distR="0" wp14:anchorId="5B6EEB0F" wp14:editId="493C89F9">
            <wp:extent cx="2727739" cy="2046585"/>
            <wp:effectExtent l="0" t="0" r="0" b="0"/>
            <wp:docPr id="126" name="Picture 126" descr="E:\LFAP hico\LFAP\2 nd phase\Reports\Quarterly\Photos of 2nd quater\School prog of charghare\20220223_14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FAP hico\LFAP\2 nd phase\Reports\Quarterly\Photos of 2nd quater\School prog of charghare\20220223_14243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35546" cy="2052442"/>
                    </a:xfrm>
                    <a:prstGeom prst="rect">
                      <a:avLst/>
                    </a:prstGeom>
                    <a:noFill/>
                    <a:ln>
                      <a:noFill/>
                    </a:ln>
                  </pic:spPr>
                </pic:pic>
              </a:graphicData>
            </a:graphic>
          </wp:inline>
        </w:drawing>
      </w:r>
    </w:p>
    <w:p w14:paraId="4885F906" w14:textId="77777777" w:rsidR="00E80E2E" w:rsidRPr="00D64284" w:rsidRDefault="00E80E2E" w:rsidP="00E80E2E">
      <w:pPr>
        <w:jc w:val="center"/>
        <w:rPr>
          <w:rFonts w:ascii="Arial Narrow" w:hAnsi="Arial Narrow"/>
          <w:noProof/>
          <w:color w:val="000000" w:themeColor="text1"/>
          <w:szCs w:val="24"/>
        </w:rPr>
      </w:pPr>
      <w:r w:rsidRPr="00D64284">
        <w:rPr>
          <w:rFonts w:ascii="Arial Narrow" w:hAnsi="Arial Narrow"/>
          <w:noProof/>
          <w:color w:val="000000" w:themeColor="text1"/>
          <w:szCs w:val="24"/>
        </w:rPr>
        <w:t>School program in Charghare</w:t>
      </w:r>
    </w:p>
    <w:p w14:paraId="56AF462D" w14:textId="77777777" w:rsidR="00E80E2E" w:rsidRPr="000B1585" w:rsidRDefault="00E80E2E" w:rsidP="00E80E2E">
      <w:pPr>
        <w:jc w:val="both"/>
        <w:rPr>
          <w:rFonts w:ascii="Arial Narrow" w:hAnsi="Arial Narrow"/>
          <w:color w:val="000000" w:themeColor="text1"/>
          <w:sz w:val="24"/>
          <w:szCs w:val="24"/>
        </w:rPr>
      </w:pPr>
      <w:r w:rsidRPr="000B1585">
        <w:rPr>
          <w:rFonts w:ascii="Arial Narrow" w:hAnsi="Arial Narrow"/>
          <w:noProof/>
          <w:color w:val="000000" w:themeColor="text1"/>
          <w:sz w:val="24"/>
          <w:szCs w:val="24"/>
        </w:rPr>
        <w:drawing>
          <wp:inline distT="0" distB="0" distL="0" distR="0" wp14:anchorId="3285E209" wp14:editId="553D3F2C">
            <wp:extent cx="2536166" cy="1927394"/>
            <wp:effectExtent l="0" t="0" r="0" b="0"/>
            <wp:docPr id="127" name="Picture 127" descr="E:\LFAP hico\LFAP\2 nd phase\Reports\Photos\coffee trainnng Photos\School materials\Dhubadi\20220310_10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FAP hico\LFAP\2 nd phase\Reports\Photos\coffee trainnng Photos\School materials\Dhubadi\20220310_10145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flipH="1">
                      <a:off x="0" y="0"/>
                      <a:ext cx="2542215" cy="1931991"/>
                    </a:xfrm>
                    <a:prstGeom prst="rect">
                      <a:avLst/>
                    </a:prstGeom>
                    <a:noFill/>
                    <a:ln>
                      <a:noFill/>
                    </a:ln>
                  </pic:spPr>
                </pic:pic>
              </a:graphicData>
            </a:graphic>
          </wp:inline>
        </w:drawing>
      </w:r>
      <w:r w:rsidRPr="000B1585">
        <w:rPr>
          <w:rFonts w:ascii="Arial Narrow" w:hAnsi="Arial Narrow"/>
          <w:noProof/>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29AD54E6" wp14:editId="799ED431">
            <wp:extent cx="2622430" cy="1967573"/>
            <wp:effectExtent l="0" t="0" r="0" b="0"/>
            <wp:docPr id="128" name="Picture 128" descr="E:\LFAP hico\LFAP\2 nd phase\Reports\Photos\coffee trainnng Photos\School materials\Charghare\20220313_09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FAP hico\LFAP\2 nd phase\Reports\Photos\coffee trainnng Photos\School materials\Charghare\20220313_09581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29254" cy="1972693"/>
                    </a:xfrm>
                    <a:prstGeom prst="rect">
                      <a:avLst/>
                    </a:prstGeom>
                    <a:noFill/>
                    <a:ln>
                      <a:noFill/>
                    </a:ln>
                  </pic:spPr>
                </pic:pic>
              </a:graphicData>
            </a:graphic>
          </wp:inline>
        </w:drawing>
      </w:r>
    </w:p>
    <w:p w14:paraId="1D2414E0" w14:textId="77777777" w:rsidR="00E80E2E" w:rsidRPr="00D64284" w:rsidRDefault="00E80E2E" w:rsidP="00E80E2E">
      <w:pPr>
        <w:jc w:val="center"/>
        <w:rPr>
          <w:rFonts w:ascii="Arial Narrow" w:hAnsi="Arial Narrow"/>
          <w:color w:val="000000" w:themeColor="text1"/>
          <w:szCs w:val="24"/>
        </w:rPr>
      </w:pPr>
      <w:r w:rsidRPr="00D64284">
        <w:rPr>
          <w:rFonts w:ascii="Arial Narrow" w:hAnsi="Arial Narrow"/>
          <w:color w:val="000000" w:themeColor="text1"/>
          <w:szCs w:val="24"/>
        </w:rPr>
        <w:t>E</w:t>
      </w:r>
      <w:r w:rsidR="00D64284">
        <w:rPr>
          <w:rFonts w:ascii="Arial Narrow" w:hAnsi="Arial Narrow"/>
          <w:color w:val="000000" w:themeColor="text1"/>
          <w:szCs w:val="24"/>
        </w:rPr>
        <w:t>ssential e</w:t>
      </w:r>
      <w:r w:rsidRPr="00D64284">
        <w:rPr>
          <w:rFonts w:ascii="Arial Narrow" w:hAnsi="Arial Narrow"/>
          <w:color w:val="000000" w:themeColor="text1"/>
          <w:szCs w:val="24"/>
        </w:rPr>
        <w:t xml:space="preserve">quipment/tools </w:t>
      </w:r>
      <w:r w:rsidR="00D64284">
        <w:rPr>
          <w:rFonts w:ascii="Arial Narrow" w:hAnsi="Arial Narrow"/>
          <w:color w:val="000000" w:themeColor="text1"/>
          <w:szCs w:val="24"/>
        </w:rPr>
        <w:t>h</w:t>
      </w:r>
      <w:r w:rsidRPr="00D64284">
        <w:rPr>
          <w:rFonts w:ascii="Arial Narrow" w:hAnsi="Arial Narrow"/>
          <w:color w:val="000000" w:themeColor="text1"/>
          <w:szCs w:val="24"/>
        </w:rPr>
        <w:t>andover to sc</w:t>
      </w:r>
      <w:r w:rsidR="00D64284">
        <w:rPr>
          <w:rFonts w:ascii="Arial Narrow" w:hAnsi="Arial Narrow"/>
          <w:color w:val="000000" w:themeColor="text1"/>
          <w:szCs w:val="24"/>
        </w:rPr>
        <w:t>hool for program conduction</w:t>
      </w:r>
    </w:p>
    <w:p w14:paraId="0C4197C4" w14:textId="77777777" w:rsidR="00E80E2E" w:rsidRPr="000B1585" w:rsidRDefault="00E80E2E" w:rsidP="00E80E2E">
      <w:pPr>
        <w:jc w:val="both"/>
        <w:rPr>
          <w:rFonts w:ascii="Arial Narrow" w:hAnsi="Arial Narrow"/>
          <w:b/>
          <w:color w:val="000000" w:themeColor="text1"/>
          <w:sz w:val="32"/>
          <w:szCs w:val="32"/>
        </w:rPr>
      </w:pPr>
    </w:p>
    <w:p w14:paraId="4B67EB22" w14:textId="77777777" w:rsidR="00E80E2E" w:rsidRPr="000B1585" w:rsidRDefault="00D64284" w:rsidP="00E80E2E">
      <w:pPr>
        <w:pStyle w:val="ListParagraph"/>
        <w:numPr>
          <w:ilvl w:val="0"/>
          <w:numId w:val="8"/>
        </w:numPr>
        <w:ind w:left="360" w:hanging="270"/>
        <w:jc w:val="both"/>
        <w:rPr>
          <w:rFonts w:ascii="Arial Narrow" w:hAnsi="Arial Narrow"/>
          <w:b/>
          <w:color w:val="000000" w:themeColor="text1"/>
          <w:sz w:val="24"/>
          <w:szCs w:val="24"/>
        </w:rPr>
      </w:pPr>
      <w:r>
        <w:rPr>
          <w:rFonts w:ascii="Arial Narrow" w:hAnsi="Arial Narrow"/>
          <w:b/>
          <w:color w:val="000000" w:themeColor="text1"/>
          <w:sz w:val="24"/>
          <w:szCs w:val="24"/>
        </w:rPr>
        <w:lastRenderedPageBreak/>
        <w:t>Climate Change C</w:t>
      </w:r>
      <w:r w:rsidR="00E80E2E" w:rsidRPr="000B1585">
        <w:rPr>
          <w:rFonts w:ascii="Arial Narrow" w:hAnsi="Arial Narrow"/>
          <w:b/>
          <w:color w:val="000000" w:themeColor="text1"/>
          <w:sz w:val="24"/>
          <w:szCs w:val="24"/>
        </w:rPr>
        <w:t>lass</w:t>
      </w:r>
    </w:p>
    <w:p w14:paraId="6CB44247" w14:textId="77777777" w:rsidR="00E80E2E" w:rsidRPr="000B1585" w:rsidRDefault="00E80E2E" w:rsidP="00E80E2E">
      <w:pPr>
        <w:ind w:left="90"/>
        <w:jc w:val="both"/>
        <w:rPr>
          <w:rFonts w:ascii="Arial Narrow" w:hAnsi="Arial Narrow"/>
          <w:color w:val="000000" w:themeColor="text1"/>
          <w:sz w:val="24"/>
          <w:szCs w:val="24"/>
        </w:rPr>
      </w:pPr>
      <w:r w:rsidRPr="000B1585">
        <w:rPr>
          <w:rFonts w:ascii="Arial Narrow" w:hAnsi="Arial Narrow"/>
          <w:color w:val="000000" w:themeColor="text1"/>
          <w:sz w:val="24"/>
          <w:szCs w:val="24"/>
        </w:rPr>
        <w:t>There a</w:t>
      </w:r>
      <w:r w:rsidR="00D64284">
        <w:rPr>
          <w:rFonts w:ascii="Arial Narrow" w:hAnsi="Arial Narrow"/>
          <w:color w:val="000000" w:themeColor="text1"/>
          <w:sz w:val="24"/>
          <w:szCs w:val="24"/>
        </w:rPr>
        <w:t>re 1-10 grades in Dhoubadi (</w:t>
      </w:r>
      <w:r w:rsidRPr="000B1585">
        <w:rPr>
          <w:rFonts w:ascii="Arial Narrow" w:hAnsi="Arial Narrow"/>
          <w:color w:val="000000" w:themeColor="text1"/>
          <w:sz w:val="24"/>
          <w:szCs w:val="24"/>
        </w:rPr>
        <w:t xml:space="preserve">Shiksha Bodhani secondary School, Hupsekot 5, </w:t>
      </w:r>
      <w:r w:rsidR="004E5C48">
        <w:rPr>
          <w:rFonts w:ascii="Arial Narrow" w:hAnsi="Arial Narrow"/>
          <w:color w:val="000000" w:themeColor="text1"/>
          <w:sz w:val="24"/>
          <w:szCs w:val="24"/>
        </w:rPr>
        <w:t>(</w:t>
      </w:r>
      <w:r w:rsidRPr="000B1585">
        <w:rPr>
          <w:rFonts w:ascii="Arial Narrow" w:hAnsi="Arial Narrow"/>
          <w:color w:val="000000" w:themeColor="text1"/>
          <w:sz w:val="24"/>
          <w:szCs w:val="24"/>
        </w:rPr>
        <w:t>Dhoubadi)</w:t>
      </w:r>
      <w:r w:rsidR="004E5C48">
        <w:rPr>
          <w:rFonts w:ascii="Arial Narrow" w:hAnsi="Arial Narrow"/>
          <w:color w:val="000000" w:themeColor="text1"/>
          <w:sz w:val="24"/>
          <w:szCs w:val="24"/>
        </w:rPr>
        <w:t xml:space="preserve">, </w:t>
      </w:r>
      <w:r w:rsidR="00D64284">
        <w:rPr>
          <w:rFonts w:ascii="Arial Narrow" w:hAnsi="Arial Narrow"/>
          <w:color w:val="000000" w:themeColor="text1"/>
          <w:sz w:val="24"/>
          <w:szCs w:val="24"/>
        </w:rPr>
        <w:t>1-5 grades in Charghare (</w:t>
      </w:r>
      <w:r w:rsidR="004E5C48">
        <w:rPr>
          <w:rFonts w:ascii="Arial Narrow" w:hAnsi="Arial Narrow"/>
          <w:color w:val="000000" w:themeColor="text1"/>
          <w:sz w:val="24"/>
          <w:szCs w:val="24"/>
        </w:rPr>
        <w:t>Bal Jagaran Primary S</w:t>
      </w:r>
      <w:r w:rsidRPr="000B1585">
        <w:rPr>
          <w:rFonts w:ascii="Arial Narrow" w:hAnsi="Arial Narrow"/>
          <w:color w:val="000000" w:themeColor="text1"/>
          <w:sz w:val="24"/>
          <w:szCs w:val="24"/>
        </w:rPr>
        <w:t>chool, Hupsekot 4 Charghare).  During   this period we have</w:t>
      </w:r>
      <w:r w:rsidR="00D64284">
        <w:rPr>
          <w:rFonts w:ascii="Arial Narrow" w:hAnsi="Arial Narrow"/>
          <w:color w:val="000000" w:themeColor="text1"/>
          <w:sz w:val="24"/>
          <w:szCs w:val="24"/>
        </w:rPr>
        <w:t xml:space="preserve"> conducted</w:t>
      </w:r>
      <w:r w:rsidR="00FD3296" w:rsidRPr="000B1585">
        <w:rPr>
          <w:rFonts w:ascii="Arial Narrow" w:hAnsi="Arial Narrow"/>
          <w:color w:val="000000" w:themeColor="text1"/>
          <w:sz w:val="24"/>
          <w:szCs w:val="24"/>
        </w:rPr>
        <w:t xml:space="preserve"> one day </w:t>
      </w:r>
      <w:r w:rsidRPr="000B1585">
        <w:rPr>
          <w:rFonts w:ascii="Arial Narrow" w:hAnsi="Arial Narrow"/>
          <w:color w:val="000000" w:themeColor="text1"/>
          <w:sz w:val="24"/>
          <w:szCs w:val="24"/>
        </w:rPr>
        <w:t>climate change class</w:t>
      </w:r>
      <w:r w:rsidR="00D64284">
        <w:rPr>
          <w:rFonts w:ascii="Arial Narrow" w:hAnsi="Arial Narrow"/>
          <w:color w:val="000000" w:themeColor="text1"/>
          <w:sz w:val="24"/>
          <w:szCs w:val="24"/>
        </w:rPr>
        <w:t xml:space="preserve"> in both the </w:t>
      </w:r>
      <w:r w:rsidRPr="000B1585">
        <w:rPr>
          <w:rFonts w:ascii="Arial Narrow" w:hAnsi="Arial Narrow"/>
          <w:color w:val="000000" w:themeColor="text1"/>
          <w:sz w:val="24"/>
          <w:szCs w:val="24"/>
        </w:rPr>
        <w:t>schools. In the classe</w:t>
      </w:r>
      <w:r w:rsidR="00D64284">
        <w:rPr>
          <w:rFonts w:ascii="Arial Narrow" w:hAnsi="Arial Narrow"/>
          <w:color w:val="000000" w:themeColor="text1"/>
          <w:sz w:val="24"/>
          <w:szCs w:val="24"/>
        </w:rPr>
        <w:t>s we discussed what is climate change, its Impact, &amp; a</w:t>
      </w:r>
      <w:r w:rsidRPr="000B1585">
        <w:rPr>
          <w:rFonts w:ascii="Arial Narrow" w:hAnsi="Arial Narrow"/>
          <w:color w:val="000000" w:themeColor="text1"/>
          <w:sz w:val="24"/>
          <w:szCs w:val="24"/>
        </w:rPr>
        <w:t xml:space="preserve">ddressing measure </w:t>
      </w:r>
      <w:r w:rsidR="00D64284">
        <w:rPr>
          <w:rFonts w:ascii="Arial Narrow" w:hAnsi="Arial Narrow"/>
          <w:color w:val="000000" w:themeColor="text1"/>
          <w:sz w:val="24"/>
          <w:szCs w:val="24"/>
        </w:rPr>
        <w:t>(i.e.</w:t>
      </w:r>
      <w:r w:rsidRPr="000B1585">
        <w:rPr>
          <w:rFonts w:ascii="Arial Narrow" w:hAnsi="Arial Narrow"/>
          <w:color w:val="000000" w:themeColor="text1"/>
          <w:sz w:val="24"/>
          <w:szCs w:val="24"/>
        </w:rPr>
        <w:t xml:space="preserve"> the local incentives</w:t>
      </w:r>
      <w:r w:rsidR="00D64284">
        <w:rPr>
          <w:rFonts w:ascii="Arial Narrow" w:hAnsi="Arial Narrow"/>
          <w:color w:val="000000" w:themeColor="text1"/>
          <w:sz w:val="24"/>
          <w:szCs w:val="24"/>
        </w:rPr>
        <w:t>)</w:t>
      </w:r>
      <w:r w:rsidRPr="000B1585">
        <w:rPr>
          <w:rFonts w:ascii="Arial Narrow" w:hAnsi="Arial Narrow"/>
          <w:color w:val="000000" w:themeColor="text1"/>
          <w:sz w:val="24"/>
          <w:szCs w:val="24"/>
        </w:rPr>
        <w:t>. All the clas</w:t>
      </w:r>
      <w:r w:rsidR="00D64284">
        <w:rPr>
          <w:rFonts w:ascii="Arial Narrow" w:hAnsi="Arial Narrow"/>
          <w:color w:val="000000" w:themeColor="text1"/>
          <w:sz w:val="24"/>
          <w:szCs w:val="24"/>
        </w:rPr>
        <w:t>ses are delivered using teachings materials like flip chart, presentation</w:t>
      </w:r>
      <w:r w:rsidRPr="000B1585">
        <w:rPr>
          <w:rFonts w:ascii="Arial Narrow" w:hAnsi="Arial Narrow"/>
          <w:color w:val="000000" w:themeColor="text1"/>
          <w:sz w:val="24"/>
          <w:szCs w:val="24"/>
        </w:rPr>
        <w:t xml:space="preserve"> and Groups discussion Methods. </w:t>
      </w:r>
      <w:r w:rsidR="00D64284">
        <w:rPr>
          <w:rFonts w:ascii="Arial Narrow" w:hAnsi="Arial Narrow"/>
          <w:color w:val="000000" w:themeColor="text1"/>
          <w:sz w:val="24"/>
          <w:szCs w:val="24"/>
        </w:rPr>
        <w:t>The students</w:t>
      </w:r>
      <w:r w:rsidRPr="000B1585">
        <w:rPr>
          <w:rFonts w:ascii="Arial Narrow" w:hAnsi="Arial Narrow"/>
          <w:color w:val="000000" w:themeColor="text1"/>
          <w:sz w:val="24"/>
          <w:szCs w:val="24"/>
        </w:rPr>
        <w:t xml:space="preserve"> give</w:t>
      </w:r>
      <w:r w:rsidR="00D64284">
        <w:rPr>
          <w:rFonts w:ascii="Arial Narrow" w:hAnsi="Arial Narrow"/>
          <w:color w:val="000000" w:themeColor="text1"/>
          <w:sz w:val="24"/>
          <w:szCs w:val="24"/>
        </w:rPr>
        <w:t xml:space="preserve"> </w:t>
      </w:r>
      <w:r w:rsidRPr="000B1585">
        <w:rPr>
          <w:rFonts w:ascii="Arial Narrow" w:hAnsi="Arial Narrow"/>
          <w:color w:val="000000" w:themeColor="text1"/>
          <w:sz w:val="24"/>
          <w:szCs w:val="24"/>
        </w:rPr>
        <w:t>more interest</w:t>
      </w:r>
      <w:r w:rsidR="00D64284">
        <w:rPr>
          <w:rFonts w:ascii="Arial Narrow" w:hAnsi="Arial Narrow"/>
          <w:color w:val="000000" w:themeColor="text1"/>
          <w:sz w:val="24"/>
          <w:szCs w:val="24"/>
        </w:rPr>
        <w:t>/attention</w:t>
      </w:r>
      <w:r w:rsidRPr="000B1585">
        <w:rPr>
          <w:rFonts w:ascii="Arial Narrow" w:hAnsi="Arial Narrow"/>
          <w:color w:val="000000" w:themeColor="text1"/>
          <w:sz w:val="24"/>
          <w:szCs w:val="24"/>
        </w:rPr>
        <w:t xml:space="preserve"> in such classes and presentation. 90 students (38 F &amp; 52 M) &amp; 16 teachers (9 F &amp; 7 M) are directly benefited from this program</w:t>
      </w:r>
      <w:r w:rsidR="00FD3296" w:rsidRPr="000B1585">
        <w:rPr>
          <w:rFonts w:ascii="Arial Narrow" w:hAnsi="Arial Narrow"/>
          <w:color w:val="000000" w:themeColor="text1"/>
          <w:sz w:val="24"/>
          <w:szCs w:val="24"/>
        </w:rPr>
        <w:t xml:space="preserve">. </w:t>
      </w:r>
      <w:r w:rsidR="00D64284">
        <w:rPr>
          <w:rFonts w:ascii="Arial Narrow" w:hAnsi="Arial Narrow"/>
          <w:color w:val="000000" w:themeColor="text1"/>
          <w:sz w:val="24"/>
          <w:szCs w:val="24"/>
        </w:rPr>
        <w:t>A</w:t>
      </w:r>
      <w:r w:rsidR="00FD3296" w:rsidRPr="000B1585">
        <w:rPr>
          <w:rFonts w:ascii="Arial Narrow" w:hAnsi="Arial Narrow"/>
          <w:color w:val="000000" w:themeColor="text1"/>
          <w:sz w:val="24"/>
          <w:szCs w:val="24"/>
        </w:rPr>
        <w:t xml:space="preserve">fter the class </w:t>
      </w:r>
      <w:r w:rsidR="00D64284">
        <w:rPr>
          <w:rFonts w:ascii="Arial Narrow" w:hAnsi="Arial Narrow"/>
          <w:color w:val="000000" w:themeColor="text1"/>
          <w:sz w:val="24"/>
          <w:szCs w:val="24"/>
        </w:rPr>
        <w:t xml:space="preserve">they have prepared </w:t>
      </w:r>
      <w:r w:rsidR="00FD3296" w:rsidRPr="000B1585">
        <w:rPr>
          <w:rFonts w:ascii="Arial Narrow" w:hAnsi="Arial Narrow"/>
          <w:color w:val="000000" w:themeColor="text1"/>
          <w:sz w:val="24"/>
          <w:szCs w:val="24"/>
        </w:rPr>
        <w:t>action plan for the regular sanit</w:t>
      </w:r>
      <w:r w:rsidR="00D64284">
        <w:rPr>
          <w:rFonts w:ascii="Arial Narrow" w:hAnsi="Arial Narrow"/>
          <w:color w:val="000000" w:themeColor="text1"/>
          <w:sz w:val="24"/>
          <w:szCs w:val="24"/>
        </w:rPr>
        <w:t>ation of school and</w:t>
      </w:r>
      <w:r w:rsidR="00B55927" w:rsidRPr="000B1585">
        <w:rPr>
          <w:rFonts w:ascii="Arial Narrow" w:hAnsi="Arial Narrow"/>
          <w:color w:val="000000" w:themeColor="text1"/>
          <w:sz w:val="24"/>
          <w:szCs w:val="24"/>
        </w:rPr>
        <w:t xml:space="preserve"> small local environmental management.</w:t>
      </w:r>
    </w:p>
    <w:p w14:paraId="5A5F9035" w14:textId="77777777" w:rsidR="00E80E2E" w:rsidRPr="000B1585" w:rsidRDefault="00E80E2E" w:rsidP="00E80E2E">
      <w:pPr>
        <w:ind w:left="90"/>
        <w:jc w:val="both"/>
        <w:rPr>
          <w:rFonts w:ascii="Arial Narrow" w:hAnsi="Arial Narrow"/>
          <w:color w:val="000000" w:themeColor="text1"/>
          <w:sz w:val="24"/>
          <w:szCs w:val="24"/>
        </w:rPr>
      </w:pPr>
      <w:r w:rsidRPr="000B1585">
        <w:rPr>
          <w:rFonts w:ascii="Arial Narrow" w:hAnsi="Arial Narrow"/>
          <w:noProof/>
          <w:color w:val="000000" w:themeColor="text1"/>
          <w:sz w:val="24"/>
          <w:szCs w:val="24"/>
        </w:rPr>
        <w:drawing>
          <wp:inline distT="0" distB="0" distL="0" distR="0" wp14:anchorId="5D3F576E" wp14:editId="620A0C12">
            <wp:extent cx="1952625" cy="1647825"/>
            <wp:effectExtent l="0" t="0" r="0" b="0"/>
            <wp:docPr id="114" name="Picture 114" descr="E:\LFAP hico\LFAP\2 nd phase\Photos\Photos of Aactivities\School program\CC classes in Dhubadi School\20220407_12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FAP hico\LFAP\2 nd phase\Photos\Photos of Aactivities\School program\CC classes in Dhubadi School\20220407_12140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55045" cy="1649867"/>
                    </a:xfrm>
                    <a:prstGeom prst="rect">
                      <a:avLst/>
                    </a:prstGeom>
                    <a:noFill/>
                    <a:ln>
                      <a:noFill/>
                    </a:ln>
                  </pic:spPr>
                </pic:pic>
              </a:graphicData>
            </a:graphic>
          </wp:inline>
        </w:drawing>
      </w:r>
      <w:r w:rsidRPr="000B1585">
        <w:rPr>
          <w:rFonts w:ascii="Arial Narrow" w:hAnsi="Arial Narrow"/>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367E0B12" wp14:editId="1C7B8709">
            <wp:extent cx="2006599" cy="1647825"/>
            <wp:effectExtent l="0" t="0" r="0" b="0"/>
            <wp:docPr id="115" name="Picture 115" descr="E:\LFAP hico\LFAP\2 nd phase\Photos\Photos of Aactivities\School program\CC classes in Dhubadi School\20220407_13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FAP hico\LFAP\2 nd phase\Photos\Photos of Aactivities\School program\CC classes in Dhubadi School\20220407_13243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06599" cy="1647825"/>
                    </a:xfrm>
                    <a:prstGeom prst="rect">
                      <a:avLst/>
                    </a:prstGeom>
                    <a:noFill/>
                    <a:ln>
                      <a:noFill/>
                    </a:ln>
                  </pic:spPr>
                </pic:pic>
              </a:graphicData>
            </a:graphic>
          </wp:inline>
        </w:drawing>
      </w:r>
      <w:r w:rsidRPr="000B1585">
        <w:rPr>
          <w:rFonts w:ascii="Arial Narrow" w:hAnsi="Arial Narrow"/>
          <w:color w:val="000000" w:themeColor="text1"/>
          <w:sz w:val="24"/>
          <w:szCs w:val="24"/>
        </w:rPr>
        <w:t xml:space="preserve">  </w:t>
      </w:r>
      <w:r w:rsidRPr="000B1585">
        <w:rPr>
          <w:rFonts w:ascii="Arial Narrow" w:hAnsi="Arial Narrow"/>
          <w:noProof/>
          <w:color w:val="000000" w:themeColor="text1"/>
          <w:sz w:val="24"/>
          <w:szCs w:val="24"/>
        </w:rPr>
        <w:drawing>
          <wp:inline distT="0" distB="0" distL="0" distR="0" wp14:anchorId="49F82169" wp14:editId="4F269B60">
            <wp:extent cx="1968500" cy="1600200"/>
            <wp:effectExtent l="0" t="0" r="0" b="0"/>
            <wp:docPr id="116" name="Picture 116" descr="E:\LFAP hico\LFAP\2 nd phase\Photos\Photos of Aactivities\School program\CC classes in Dhubadi School\20220407_12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FAP hico\LFAP\2 nd phase\Photos\Photos of Aactivities\School program\CC classes in Dhubadi School\20220407_12192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68500" cy="1600200"/>
                    </a:xfrm>
                    <a:prstGeom prst="rect">
                      <a:avLst/>
                    </a:prstGeom>
                    <a:noFill/>
                    <a:ln>
                      <a:noFill/>
                    </a:ln>
                  </pic:spPr>
                </pic:pic>
              </a:graphicData>
            </a:graphic>
          </wp:inline>
        </w:drawing>
      </w:r>
    </w:p>
    <w:p w14:paraId="1F2C292F" w14:textId="77777777" w:rsidR="00E80E2E" w:rsidRPr="000B1585" w:rsidRDefault="00E80E2E" w:rsidP="00E80E2E">
      <w:pPr>
        <w:pStyle w:val="ListParagraph"/>
        <w:jc w:val="center"/>
        <w:rPr>
          <w:rFonts w:ascii="Arial Narrow" w:hAnsi="Arial Narrow"/>
          <w:color w:val="000000" w:themeColor="text1"/>
          <w:sz w:val="24"/>
          <w:szCs w:val="24"/>
        </w:rPr>
      </w:pPr>
      <w:r w:rsidRPr="000B1585">
        <w:rPr>
          <w:rFonts w:ascii="Arial Narrow" w:hAnsi="Arial Narrow"/>
          <w:color w:val="000000" w:themeColor="text1"/>
          <w:sz w:val="24"/>
          <w:szCs w:val="24"/>
        </w:rPr>
        <w:t>Participation of Students &amp; teacher in CC Class</w:t>
      </w:r>
    </w:p>
    <w:p w14:paraId="7C34A113" w14:textId="77777777" w:rsidR="00E80E2E" w:rsidRPr="000B1585" w:rsidRDefault="00E80E2E" w:rsidP="00E80E2E">
      <w:pPr>
        <w:pStyle w:val="ListParagraph"/>
        <w:jc w:val="both"/>
        <w:rPr>
          <w:rFonts w:ascii="Arial Narrow" w:hAnsi="Arial Narrow"/>
          <w:color w:val="000000" w:themeColor="text1"/>
          <w:sz w:val="24"/>
          <w:szCs w:val="24"/>
        </w:rPr>
      </w:pPr>
    </w:p>
    <w:p w14:paraId="0A144E2A" w14:textId="77777777" w:rsidR="00E80E2E" w:rsidRPr="000B1585" w:rsidRDefault="00E80E2E" w:rsidP="00E80E2E">
      <w:pPr>
        <w:pStyle w:val="ListParagraph"/>
        <w:numPr>
          <w:ilvl w:val="0"/>
          <w:numId w:val="8"/>
        </w:numPr>
        <w:ind w:left="360" w:hanging="270"/>
        <w:jc w:val="both"/>
        <w:rPr>
          <w:rFonts w:ascii="Arial Narrow" w:hAnsi="Arial Narrow"/>
          <w:b/>
          <w:color w:val="000000" w:themeColor="text1"/>
          <w:sz w:val="24"/>
          <w:szCs w:val="24"/>
        </w:rPr>
      </w:pPr>
      <w:r w:rsidRPr="000B1585">
        <w:rPr>
          <w:rFonts w:ascii="Arial Narrow" w:hAnsi="Arial Narrow"/>
          <w:b/>
          <w:color w:val="000000" w:themeColor="text1"/>
          <w:sz w:val="24"/>
          <w:szCs w:val="24"/>
        </w:rPr>
        <w:t>Coffee seedling plantation in School compound</w:t>
      </w:r>
    </w:p>
    <w:p w14:paraId="48076944" w14:textId="5398DF5F" w:rsidR="00E80E2E" w:rsidRPr="000B1585" w:rsidRDefault="006B62A0" w:rsidP="00E80E2E">
      <w:pPr>
        <w:spacing w:line="240" w:lineRule="auto"/>
        <w:jc w:val="both"/>
        <w:rPr>
          <w:rFonts w:ascii="Arial Narrow" w:eastAsia="Calibri" w:hAnsi="Arial Narrow" w:cs="Calibri"/>
          <w:color w:val="000000" w:themeColor="text1"/>
          <w:sz w:val="24"/>
          <w:szCs w:val="24"/>
        </w:rPr>
      </w:pPr>
      <w:r>
        <w:rPr>
          <w:rFonts w:ascii="Arial Narrow" w:hAnsi="Arial Narrow"/>
          <w:color w:val="000000" w:themeColor="text1"/>
          <w:sz w:val="24"/>
          <w:szCs w:val="24"/>
        </w:rPr>
        <w:t>During this period we facilitated coffee seedling plantation</w:t>
      </w:r>
      <w:r w:rsidR="00E80E2E" w:rsidRPr="000B1585">
        <w:rPr>
          <w:rFonts w:ascii="Arial Narrow" w:hAnsi="Arial Narrow"/>
          <w:color w:val="000000" w:themeColor="text1"/>
          <w:sz w:val="24"/>
          <w:szCs w:val="24"/>
        </w:rPr>
        <w:t xml:space="preserve"> in </w:t>
      </w:r>
      <w:r w:rsidR="000A1E76">
        <w:rPr>
          <w:rFonts w:ascii="Arial Narrow" w:hAnsi="Arial Narrow"/>
          <w:color w:val="000000" w:themeColor="text1"/>
          <w:sz w:val="24"/>
          <w:szCs w:val="24"/>
        </w:rPr>
        <w:t>the</w:t>
      </w:r>
      <w:r w:rsidR="00E80E2E" w:rsidRPr="000B1585">
        <w:rPr>
          <w:rFonts w:ascii="Arial Narrow" w:hAnsi="Arial Narrow"/>
          <w:color w:val="000000" w:themeColor="text1"/>
          <w:sz w:val="24"/>
          <w:szCs w:val="24"/>
        </w:rPr>
        <w:t xml:space="preserve"> school area</w:t>
      </w:r>
      <w:r w:rsidR="000A1E76">
        <w:rPr>
          <w:rFonts w:ascii="Arial Narrow" w:hAnsi="Arial Narrow"/>
          <w:color w:val="000000" w:themeColor="text1"/>
          <w:sz w:val="24"/>
          <w:szCs w:val="24"/>
        </w:rPr>
        <w:t xml:space="preserve"> of </w:t>
      </w:r>
      <w:r w:rsidR="000A1E76" w:rsidRPr="000B1585">
        <w:rPr>
          <w:rFonts w:ascii="Arial Narrow" w:hAnsi="Arial Narrow"/>
          <w:color w:val="000000" w:themeColor="text1"/>
          <w:sz w:val="24"/>
          <w:szCs w:val="24"/>
        </w:rPr>
        <w:t>Shiksha Bodhani secondary School</w:t>
      </w:r>
      <w:r w:rsidR="000A1E76">
        <w:rPr>
          <w:rFonts w:ascii="Arial Narrow" w:hAnsi="Arial Narrow"/>
          <w:color w:val="000000" w:themeColor="text1"/>
          <w:sz w:val="24"/>
          <w:szCs w:val="24"/>
        </w:rPr>
        <w:t xml:space="preserve"> Dh</w:t>
      </w:r>
      <w:r w:rsidR="00215451">
        <w:rPr>
          <w:rFonts w:ascii="Arial Narrow" w:hAnsi="Arial Narrow"/>
          <w:color w:val="000000" w:themeColor="text1"/>
          <w:sz w:val="24"/>
          <w:szCs w:val="24"/>
        </w:rPr>
        <w:t>o</w:t>
      </w:r>
      <w:r w:rsidR="000A1E76">
        <w:rPr>
          <w:rFonts w:ascii="Arial Narrow" w:hAnsi="Arial Narrow"/>
          <w:color w:val="000000" w:themeColor="text1"/>
          <w:sz w:val="24"/>
          <w:szCs w:val="24"/>
        </w:rPr>
        <w:t>ubadi in coordination with</w:t>
      </w:r>
      <w:r>
        <w:rPr>
          <w:rFonts w:ascii="Arial Narrow" w:hAnsi="Arial Narrow"/>
          <w:color w:val="000000" w:themeColor="text1"/>
          <w:sz w:val="24"/>
          <w:szCs w:val="24"/>
        </w:rPr>
        <w:t xml:space="preserve"> </w:t>
      </w:r>
      <w:r w:rsidR="00E80E2E" w:rsidRPr="000B1585">
        <w:rPr>
          <w:rFonts w:ascii="Arial Narrow" w:eastAsia="Calibri" w:hAnsi="Arial Narrow" w:cs="Calibri"/>
          <w:color w:val="000000" w:themeColor="text1"/>
          <w:sz w:val="24"/>
          <w:szCs w:val="24"/>
        </w:rPr>
        <w:t>school teachers &amp; management committee</w:t>
      </w:r>
      <w:r w:rsidR="000A1E76">
        <w:rPr>
          <w:rFonts w:ascii="Arial Narrow" w:eastAsia="Calibri" w:hAnsi="Arial Narrow" w:cs="Calibri"/>
          <w:color w:val="000000" w:themeColor="text1"/>
          <w:sz w:val="24"/>
          <w:szCs w:val="24"/>
        </w:rPr>
        <w:t>.</w:t>
      </w:r>
      <w:r w:rsidR="00E80E2E" w:rsidRPr="000B1585">
        <w:rPr>
          <w:rFonts w:ascii="Arial Narrow" w:eastAsia="Calibri" w:hAnsi="Arial Narrow" w:cs="Calibri"/>
          <w:color w:val="000000" w:themeColor="text1"/>
          <w:sz w:val="24"/>
          <w:szCs w:val="24"/>
        </w:rPr>
        <w:t xml:space="preserve"> </w:t>
      </w:r>
      <w:r w:rsidR="000A1E76">
        <w:rPr>
          <w:rFonts w:ascii="Arial Narrow" w:eastAsia="Calibri" w:hAnsi="Arial Narrow" w:cs="Calibri"/>
          <w:color w:val="000000" w:themeColor="text1"/>
          <w:sz w:val="24"/>
          <w:szCs w:val="24"/>
        </w:rPr>
        <w:t>This gave students practical s</w:t>
      </w:r>
      <w:r w:rsidR="00E80E2E" w:rsidRPr="000B1585">
        <w:rPr>
          <w:rFonts w:ascii="Arial Narrow" w:eastAsia="Calibri" w:hAnsi="Arial Narrow" w:cs="Calibri"/>
          <w:color w:val="000000" w:themeColor="text1"/>
          <w:sz w:val="24"/>
          <w:szCs w:val="24"/>
        </w:rPr>
        <w:t>kill</w:t>
      </w:r>
      <w:r w:rsidR="000A1E76">
        <w:rPr>
          <w:rFonts w:ascii="Arial Narrow" w:eastAsia="Calibri" w:hAnsi="Arial Narrow" w:cs="Calibri"/>
          <w:color w:val="000000" w:themeColor="text1"/>
          <w:sz w:val="24"/>
          <w:szCs w:val="24"/>
        </w:rPr>
        <w:t xml:space="preserve">s </w:t>
      </w:r>
      <w:r w:rsidR="00E80E2E" w:rsidRPr="000B1585">
        <w:rPr>
          <w:rFonts w:ascii="Arial Narrow" w:eastAsia="Calibri" w:hAnsi="Arial Narrow" w:cs="Calibri"/>
          <w:color w:val="000000" w:themeColor="text1"/>
          <w:sz w:val="24"/>
          <w:szCs w:val="24"/>
        </w:rPr>
        <w:t>i</w:t>
      </w:r>
      <w:r w:rsidR="000A1E76">
        <w:rPr>
          <w:rFonts w:ascii="Arial Narrow" w:eastAsia="Calibri" w:hAnsi="Arial Narrow" w:cs="Calibri"/>
          <w:color w:val="000000" w:themeColor="text1"/>
          <w:sz w:val="24"/>
          <w:szCs w:val="24"/>
        </w:rPr>
        <w:t>n coffee plantation as an extra-</w:t>
      </w:r>
      <w:r w:rsidR="00E80E2E" w:rsidRPr="000B1585">
        <w:rPr>
          <w:rFonts w:ascii="Arial Narrow" w:eastAsia="Calibri" w:hAnsi="Arial Narrow" w:cs="Calibri"/>
          <w:color w:val="000000" w:themeColor="text1"/>
          <w:sz w:val="24"/>
          <w:szCs w:val="24"/>
        </w:rPr>
        <w:t>curricula</w:t>
      </w:r>
      <w:r w:rsidR="000A1E76">
        <w:rPr>
          <w:rFonts w:ascii="Arial Narrow" w:eastAsia="Calibri" w:hAnsi="Arial Narrow" w:cs="Calibri"/>
          <w:color w:val="000000" w:themeColor="text1"/>
          <w:sz w:val="24"/>
          <w:szCs w:val="24"/>
        </w:rPr>
        <w:t>r</w:t>
      </w:r>
      <w:r w:rsidR="00E80E2E" w:rsidRPr="000B1585">
        <w:rPr>
          <w:rFonts w:ascii="Arial Narrow" w:eastAsia="Calibri" w:hAnsi="Arial Narrow" w:cs="Calibri"/>
          <w:color w:val="000000" w:themeColor="text1"/>
          <w:sz w:val="24"/>
          <w:szCs w:val="24"/>
        </w:rPr>
        <w:t xml:space="preserve"> activity</w:t>
      </w:r>
      <w:r w:rsidR="000A1E76">
        <w:rPr>
          <w:rFonts w:ascii="Arial Narrow" w:eastAsia="Calibri" w:hAnsi="Arial Narrow" w:cs="Calibri"/>
          <w:color w:val="000000" w:themeColor="text1"/>
          <w:sz w:val="24"/>
          <w:szCs w:val="24"/>
        </w:rPr>
        <w:t xml:space="preserve"> which is happening in their village</w:t>
      </w:r>
      <w:r w:rsidR="00E80E2E" w:rsidRPr="000B1585">
        <w:rPr>
          <w:rFonts w:ascii="Arial Narrow" w:eastAsia="Calibri" w:hAnsi="Arial Narrow" w:cs="Calibri"/>
          <w:color w:val="000000" w:themeColor="text1"/>
          <w:sz w:val="24"/>
          <w:szCs w:val="24"/>
        </w:rPr>
        <w:t>. Considering this fact</w:t>
      </w:r>
      <w:r w:rsidR="0019687E">
        <w:rPr>
          <w:rFonts w:ascii="Arial Narrow" w:eastAsia="Calibri" w:hAnsi="Arial Narrow" w:cs="Calibri"/>
          <w:color w:val="000000" w:themeColor="text1"/>
          <w:sz w:val="24"/>
          <w:szCs w:val="24"/>
        </w:rPr>
        <w:t>,</w:t>
      </w:r>
      <w:r w:rsidR="00E80E2E" w:rsidRPr="000B1585">
        <w:rPr>
          <w:rFonts w:ascii="Arial Narrow" w:eastAsia="Calibri" w:hAnsi="Arial Narrow" w:cs="Calibri"/>
          <w:color w:val="000000" w:themeColor="text1"/>
          <w:sz w:val="24"/>
          <w:szCs w:val="24"/>
        </w:rPr>
        <w:t xml:space="preserve"> teachers &amp; paren</w:t>
      </w:r>
      <w:r w:rsidR="000A1E76">
        <w:rPr>
          <w:rFonts w:ascii="Arial Narrow" w:eastAsia="Calibri" w:hAnsi="Arial Narrow" w:cs="Calibri"/>
          <w:color w:val="000000" w:themeColor="text1"/>
          <w:sz w:val="24"/>
          <w:szCs w:val="24"/>
        </w:rPr>
        <w:t>ts agreed to conduct one event c</w:t>
      </w:r>
      <w:r w:rsidR="00E80E2E" w:rsidRPr="000B1585">
        <w:rPr>
          <w:rFonts w:ascii="Arial Narrow" w:eastAsia="Calibri" w:hAnsi="Arial Narrow" w:cs="Calibri"/>
          <w:color w:val="000000" w:themeColor="text1"/>
          <w:sz w:val="24"/>
          <w:szCs w:val="24"/>
        </w:rPr>
        <w:t>offee plantatio</w:t>
      </w:r>
      <w:r w:rsidR="000A1E76">
        <w:rPr>
          <w:rFonts w:ascii="Arial Narrow" w:eastAsia="Calibri" w:hAnsi="Arial Narrow" w:cs="Calibri"/>
          <w:color w:val="000000" w:themeColor="text1"/>
          <w:sz w:val="24"/>
          <w:szCs w:val="24"/>
        </w:rPr>
        <w:t xml:space="preserve">n around the school premises mobilizing </w:t>
      </w:r>
      <w:r w:rsidR="00E80E2E" w:rsidRPr="000B1585">
        <w:rPr>
          <w:rFonts w:ascii="Arial Narrow" w:eastAsia="Calibri" w:hAnsi="Arial Narrow" w:cs="Calibri"/>
          <w:color w:val="000000" w:themeColor="text1"/>
          <w:sz w:val="24"/>
          <w:szCs w:val="24"/>
        </w:rPr>
        <w:t xml:space="preserve">the </w:t>
      </w:r>
      <w:r w:rsidR="000A1E76">
        <w:rPr>
          <w:rFonts w:ascii="Arial Narrow" w:eastAsia="Calibri" w:hAnsi="Arial Narrow" w:cs="Calibri"/>
          <w:color w:val="000000" w:themeColor="text1"/>
          <w:sz w:val="24"/>
          <w:szCs w:val="24"/>
        </w:rPr>
        <w:t>s</w:t>
      </w:r>
      <w:r w:rsidR="00E80E2E" w:rsidRPr="000B1585">
        <w:rPr>
          <w:rFonts w:ascii="Arial Narrow" w:eastAsia="Calibri" w:hAnsi="Arial Narrow" w:cs="Calibri"/>
          <w:color w:val="000000" w:themeColor="text1"/>
          <w:sz w:val="24"/>
          <w:szCs w:val="24"/>
        </w:rPr>
        <w:t>tudents.</w:t>
      </w:r>
      <w:r w:rsidR="000A1E76">
        <w:rPr>
          <w:rFonts w:ascii="Arial Narrow" w:eastAsia="Calibri" w:hAnsi="Arial Narrow" w:cs="Calibri"/>
          <w:color w:val="000000" w:themeColor="text1"/>
          <w:sz w:val="24"/>
          <w:szCs w:val="24"/>
        </w:rPr>
        <w:t xml:space="preserve"> A</w:t>
      </w:r>
      <w:r w:rsidR="00E80E2E" w:rsidRPr="000B1585">
        <w:rPr>
          <w:rFonts w:ascii="Arial Narrow" w:eastAsia="Calibri" w:hAnsi="Arial Narrow" w:cs="Calibri"/>
          <w:color w:val="000000" w:themeColor="text1"/>
          <w:sz w:val="24"/>
          <w:szCs w:val="24"/>
        </w:rPr>
        <w:t xml:space="preserve">ll </w:t>
      </w:r>
      <w:r w:rsidR="000A1E76">
        <w:rPr>
          <w:rFonts w:ascii="Arial Narrow" w:eastAsia="Calibri" w:hAnsi="Arial Narrow" w:cs="Calibri"/>
          <w:color w:val="000000" w:themeColor="text1"/>
          <w:sz w:val="24"/>
          <w:szCs w:val="24"/>
        </w:rPr>
        <w:t xml:space="preserve">the </w:t>
      </w:r>
      <w:r w:rsidR="00E80E2E" w:rsidRPr="000B1585">
        <w:rPr>
          <w:rFonts w:ascii="Arial Narrow" w:eastAsia="Calibri" w:hAnsi="Arial Narrow" w:cs="Calibri"/>
          <w:color w:val="000000" w:themeColor="text1"/>
          <w:sz w:val="24"/>
          <w:szCs w:val="24"/>
        </w:rPr>
        <w:t xml:space="preserve">students from class 2-10, some parents and teachers </w:t>
      </w:r>
      <w:r w:rsidR="000A1E76">
        <w:rPr>
          <w:rFonts w:ascii="Arial Narrow" w:eastAsia="Calibri" w:hAnsi="Arial Narrow" w:cs="Calibri"/>
          <w:color w:val="000000" w:themeColor="text1"/>
          <w:sz w:val="24"/>
          <w:szCs w:val="24"/>
        </w:rPr>
        <w:t xml:space="preserve">actively took part in the event. The school </w:t>
      </w:r>
      <w:r w:rsidR="00E80E2E" w:rsidRPr="000B1585">
        <w:rPr>
          <w:rFonts w:ascii="Arial Narrow" w:eastAsia="Calibri" w:hAnsi="Arial Narrow" w:cs="Calibri"/>
          <w:color w:val="000000" w:themeColor="text1"/>
          <w:sz w:val="24"/>
          <w:szCs w:val="24"/>
        </w:rPr>
        <w:t>has been planted 112 coffee seedlings in school</w:t>
      </w:r>
      <w:r w:rsidR="003C14CD">
        <w:rPr>
          <w:rFonts w:ascii="Arial Narrow" w:eastAsia="Calibri" w:hAnsi="Arial Narrow" w:cs="Calibri"/>
          <w:color w:val="000000" w:themeColor="text1"/>
          <w:sz w:val="24"/>
          <w:szCs w:val="24"/>
        </w:rPr>
        <w:t>'s enclosed</w:t>
      </w:r>
      <w:r w:rsidR="00E80E2E" w:rsidRPr="000B1585">
        <w:rPr>
          <w:rFonts w:ascii="Arial Narrow" w:eastAsia="Calibri" w:hAnsi="Arial Narrow" w:cs="Calibri"/>
          <w:color w:val="000000" w:themeColor="text1"/>
          <w:sz w:val="24"/>
          <w:szCs w:val="24"/>
        </w:rPr>
        <w:t xml:space="preserve"> compound</w:t>
      </w:r>
      <w:r w:rsidR="000A1E76">
        <w:rPr>
          <w:rFonts w:ascii="Arial Narrow" w:eastAsia="Calibri" w:hAnsi="Arial Narrow" w:cs="Calibri"/>
          <w:color w:val="000000" w:themeColor="text1"/>
          <w:sz w:val="24"/>
          <w:szCs w:val="24"/>
        </w:rPr>
        <w:t xml:space="preserve"> </w:t>
      </w:r>
      <w:r w:rsidR="00E80E2E" w:rsidRPr="000B1585">
        <w:rPr>
          <w:rFonts w:ascii="Arial Narrow" w:eastAsia="Calibri" w:hAnsi="Arial Narrow" w:cs="Calibri"/>
          <w:color w:val="000000" w:themeColor="text1"/>
          <w:sz w:val="24"/>
          <w:szCs w:val="24"/>
        </w:rPr>
        <w:t>by this program</w:t>
      </w:r>
      <w:r w:rsidR="000A1E76">
        <w:rPr>
          <w:rFonts w:ascii="Arial Narrow" w:eastAsia="Calibri" w:hAnsi="Arial Narrow" w:cs="Calibri"/>
          <w:color w:val="000000" w:themeColor="text1"/>
          <w:sz w:val="24"/>
          <w:szCs w:val="24"/>
        </w:rPr>
        <w:t xml:space="preserve"> and most of the plants have survived</w:t>
      </w:r>
      <w:r w:rsidR="00E80E2E" w:rsidRPr="000B1585">
        <w:rPr>
          <w:rFonts w:ascii="Arial Narrow" w:eastAsia="Calibri" w:hAnsi="Arial Narrow" w:cs="Calibri"/>
          <w:color w:val="000000" w:themeColor="text1"/>
          <w:sz w:val="24"/>
          <w:szCs w:val="24"/>
        </w:rPr>
        <w:t>.</w:t>
      </w:r>
    </w:p>
    <w:p w14:paraId="5F5E1E88" w14:textId="68DC58E0" w:rsidR="00E80E2E" w:rsidRPr="000B1585" w:rsidRDefault="00E80E2E" w:rsidP="00E80E2E">
      <w:pPr>
        <w:spacing w:line="240" w:lineRule="auto"/>
        <w:jc w:val="both"/>
        <w:rPr>
          <w:rFonts w:ascii="Arial Narrow" w:eastAsia="Calibri" w:hAnsi="Arial Narrow" w:cs="Times New Roman"/>
          <w:color w:val="000000" w:themeColor="text1"/>
          <w:sz w:val="24"/>
          <w:szCs w:val="24"/>
        </w:rPr>
      </w:pPr>
      <w:r w:rsidRPr="000B1585">
        <w:rPr>
          <w:rFonts w:ascii="Arial Narrow" w:eastAsia="Calibri" w:hAnsi="Arial Narrow" w:cs="Calibri"/>
          <w:color w:val="000000" w:themeColor="text1"/>
          <w:sz w:val="24"/>
          <w:szCs w:val="24"/>
        </w:rPr>
        <w:t>Before starting field activities, we facilitated students how to dig pits, filling of pits, line to line distanc</w:t>
      </w:r>
      <w:r w:rsidR="003C14CD">
        <w:rPr>
          <w:rFonts w:ascii="Arial Narrow" w:eastAsia="Calibri" w:hAnsi="Arial Narrow" w:cs="Calibri"/>
          <w:color w:val="000000" w:themeColor="text1"/>
          <w:sz w:val="24"/>
          <w:szCs w:val="24"/>
        </w:rPr>
        <w:t>ing</w:t>
      </w:r>
      <w:r w:rsidRPr="000B1585">
        <w:rPr>
          <w:rFonts w:ascii="Arial Narrow" w:eastAsia="Calibri" w:hAnsi="Arial Narrow" w:cs="Calibri"/>
          <w:color w:val="000000" w:themeColor="text1"/>
          <w:sz w:val="24"/>
          <w:szCs w:val="24"/>
        </w:rPr>
        <w:t>, plant to plant distanc</w:t>
      </w:r>
      <w:r w:rsidR="003C14CD">
        <w:rPr>
          <w:rFonts w:ascii="Arial Narrow" w:eastAsia="Calibri" w:hAnsi="Arial Narrow" w:cs="Calibri"/>
          <w:color w:val="000000" w:themeColor="text1"/>
          <w:sz w:val="24"/>
          <w:szCs w:val="24"/>
        </w:rPr>
        <w:t>ing</w:t>
      </w:r>
      <w:r w:rsidRPr="000B1585">
        <w:rPr>
          <w:rFonts w:ascii="Arial Narrow" w:eastAsia="Calibri" w:hAnsi="Arial Narrow" w:cs="Calibri"/>
          <w:color w:val="000000" w:themeColor="text1"/>
          <w:sz w:val="24"/>
          <w:szCs w:val="24"/>
        </w:rPr>
        <w:t>, plantation, wa</w:t>
      </w:r>
      <w:r w:rsidR="003C14CD">
        <w:rPr>
          <w:rFonts w:ascii="Arial Narrow" w:eastAsia="Calibri" w:hAnsi="Arial Narrow" w:cs="Calibri"/>
          <w:color w:val="000000" w:themeColor="text1"/>
          <w:sz w:val="24"/>
          <w:szCs w:val="24"/>
        </w:rPr>
        <w:t>tering &amp; fertilizing technique for proper</w:t>
      </w:r>
      <w:r w:rsidRPr="000B1585">
        <w:rPr>
          <w:rFonts w:ascii="Arial Narrow" w:eastAsia="Calibri" w:hAnsi="Arial Narrow" w:cs="Calibri"/>
          <w:color w:val="000000" w:themeColor="text1"/>
          <w:sz w:val="24"/>
          <w:szCs w:val="24"/>
        </w:rPr>
        <w:t xml:space="preserve"> coffee plant</w:t>
      </w:r>
      <w:r w:rsidR="003C14CD">
        <w:rPr>
          <w:rFonts w:ascii="Arial Narrow" w:eastAsia="Calibri" w:hAnsi="Arial Narrow" w:cs="Calibri"/>
          <w:color w:val="000000" w:themeColor="text1"/>
          <w:sz w:val="24"/>
          <w:szCs w:val="24"/>
        </w:rPr>
        <w:t>ation</w:t>
      </w:r>
      <w:r w:rsidRPr="000B1585">
        <w:rPr>
          <w:rFonts w:ascii="Arial Narrow" w:eastAsia="Calibri" w:hAnsi="Arial Narrow" w:cs="Calibri"/>
          <w:color w:val="000000" w:themeColor="text1"/>
          <w:sz w:val="24"/>
          <w:szCs w:val="24"/>
        </w:rPr>
        <w:t xml:space="preserve">. </w:t>
      </w:r>
      <w:r w:rsidR="003C14CD">
        <w:rPr>
          <w:rFonts w:ascii="Arial Narrow" w:eastAsia="Calibri" w:hAnsi="Arial Narrow" w:cs="Calibri"/>
          <w:color w:val="000000" w:themeColor="text1"/>
          <w:sz w:val="24"/>
          <w:szCs w:val="24"/>
        </w:rPr>
        <w:t>To promote the sense of competition among the students themselves, a</w:t>
      </w:r>
      <w:r w:rsidRPr="000B1585">
        <w:rPr>
          <w:rFonts w:ascii="Arial Narrow" w:eastAsia="Calibri" w:hAnsi="Arial Narrow" w:cs="Calibri"/>
          <w:color w:val="000000" w:themeColor="text1"/>
          <w:sz w:val="24"/>
          <w:szCs w:val="24"/>
        </w:rPr>
        <w:t>ll the activities are done</w:t>
      </w:r>
      <w:r w:rsidR="003C14CD">
        <w:rPr>
          <w:rFonts w:ascii="Arial Narrow" w:eastAsia="Calibri" w:hAnsi="Arial Narrow" w:cs="Times New Roman"/>
          <w:color w:val="000000" w:themeColor="text1"/>
          <w:sz w:val="24"/>
          <w:szCs w:val="24"/>
        </w:rPr>
        <w:t xml:space="preserve"> </w:t>
      </w:r>
      <w:r w:rsidR="0019687E">
        <w:rPr>
          <w:rFonts w:ascii="Arial Narrow" w:eastAsia="Calibri" w:hAnsi="Arial Narrow" w:cs="Times New Roman"/>
          <w:color w:val="000000" w:themeColor="text1"/>
          <w:sz w:val="24"/>
          <w:szCs w:val="24"/>
        </w:rPr>
        <w:t>in house groups</w:t>
      </w:r>
      <w:r w:rsidR="003C14CD">
        <w:rPr>
          <w:rFonts w:ascii="Arial Narrow" w:eastAsia="Calibri" w:hAnsi="Arial Narrow" w:cs="Times New Roman"/>
          <w:color w:val="000000" w:themeColor="text1"/>
          <w:sz w:val="24"/>
          <w:szCs w:val="24"/>
        </w:rPr>
        <w:t>. The best performing house will be awarded later</w:t>
      </w:r>
      <w:r w:rsidRPr="000B1585">
        <w:rPr>
          <w:rFonts w:ascii="Arial Narrow" w:eastAsia="Calibri" w:hAnsi="Arial Narrow" w:cs="Times New Roman"/>
          <w:color w:val="000000" w:themeColor="text1"/>
          <w:sz w:val="24"/>
          <w:szCs w:val="24"/>
        </w:rPr>
        <w:t>.</w:t>
      </w:r>
      <w:r w:rsidR="003C14CD">
        <w:rPr>
          <w:rFonts w:ascii="Arial Narrow" w:eastAsia="Calibri" w:hAnsi="Arial Narrow" w:cs="Times New Roman"/>
          <w:color w:val="000000" w:themeColor="text1"/>
          <w:sz w:val="24"/>
          <w:szCs w:val="24"/>
        </w:rPr>
        <w:t xml:space="preserve"> We divided the </w:t>
      </w:r>
      <w:r w:rsidRPr="000B1585">
        <w:rPr>
          <w:rFonts w:ascii="Arial Narrow" w:eastAsia="Calibri" w:hAnsi="Arial Narrow" w:cs="Times New Roman"/>
          <w:color w:val="000000" w:themeColor="text1"/>
          <w:sz w:val="24"/>
          <w:szCs w:val="24"/>
        </w:rPr>
        <w:t xml:space="preserve">available land in </w:t>
      </w:r>
      <w:r w:rsidR="003C14CD">
        <w:rPr>
          <w:rFonts w:ascii="Arial Narrow" w:eastAsia="Calibri" w:hAnsi="Arial Narrow" w:cs="Times New Roman"/>
          <w:color w:val="000000" w:themeColor="text1"/>
          <w:sz w:val="24"/>
          <w:szCs w:val="24"/>
        </w:rPr>
        <w:t xml:space="preserve">the </w:t>
      </w:r>
      <w:r w:rsidRPr="000B1585">
        <w:rPr>
          <w:rFonts w:ascii="Arial Narrow" w:eastAsia="Calibri" w:hAnsi="Arial Narrow" w:cs="Times New Roman"/>
          <w:color w:val="000000" w:themeColor="text1"/>
          <w:sz w:val="24"/>
          <w:szCs w:val="24"/>
        </w:rPr>
        <w:t>school</w:t>
      </w:r>
      <w:r w:rsidR="003C14CD">
        <w:rPr>
          <w:rFonts w:ascii="Arial Narrow" w:eastAsia="Calibri" w:hAnsi="Arial Narrow" w:cs="Times New Roman"/>
          <w:color w:val="000000" w:themeColor="text1"/>
          <w:sz w:val="24"/>
          <w:szCs w:val="24"/>
        </w:rPr>
        <w:t xml:space="preserve"> into four plots and assigned </w:t>
      </w:r>
      <w:r w:rsidRPr="000B1585">
        <w:rPr>
          <w:rFonts w:ascii="Arial Narrow" w:eastAsia="Calibri" w:hAnsi="Arial Narrow" w:cs="Times New Roman"/>
          <w:color w:val="000000" w:themeColor="text1"/>
          <w:sz w:val="24"/>
          <w:szCs w:val="24"/>
        </w:rPr>
        <w:t>one part for</w:t>
      </w:r>
      <w:r w:rsidR="003C14CD">
        <w:rPr>
          <w:rFonts w:ascii="Arial Narrow" w:eastAsia="Calibri" w:hAnsi="Arial Narrow" w:cs="Times New Roman"/>
          <w:color w:val="000000" w:themeColor="text1"/>
          <w:sz w:val="24"/>
          <w:szCs w:val="24"/>
        </w:rPr>
        <w:t xml:space="preserve"> a house</w:t>
      </w:r>
      <w:r w:rsidRPr="000B1585">
        <w:rPr>
          <w:rFonts w:ascii="Arial Narrow" w:eastAsia="Calibri" w:hAnsi="Arial Narrow" w:cs="Times New Roman"/>
          <w:color w:val="000000" w:themeColor="text1"/>
          <w:sz w:val="24"/>
          <w:szCs w:val="24"/>
        </w:rPr>
        <w:t xml:space="preserve">. </w:t>
      </w:r>
      <w:r w:rsidR="003C14CD">
        <w:rPr>
          <w:rFonts w:ascii="Arial Narrow" w:eastAsia="Calibri" w:hAnsi="Arial Narrow" w:cs="Times New Roman"/>
          <w:color w:val="000000" w:themeColor="text1"/>
          <w:sz w:val="24"/>
          <w:szCs w:val="24"/>
        </w:rPr>
        <w:t>The entire student</w:t>
      </w:r>
      <w:r w:rsidR="0019687E">
        <w:rPr>
          <w:rFonts w:ascii="Arial Narrow" w:eastAsia="Calibri" w:hAnsi="Arial Narrow" w:cs="Times New Roman"/>
          <w:color w:val="000000" w:themeColor="text1"/>
          <w:sz w:val="24"/>
          <w:szCs w:val="24"/>
        </w:rPr>
        <w:t>s</w:t>
      </w:r>
      <w:r w:rsidR="003C14CD">
        <w:rPr>
          <w:rFonts w:ascii="Arial Narrow" w:eastAsia="Calibri" w:hAnsi="Arial Narrow" w:cs="Times New Roman"/>
          <w:color w:val="000000" w:themeColor="text1"/>
          <w:sz w:val="24"/>
          <w:szCs w:val="24"/>
        </w:rPr>
        <w:t xml:space="preserve"> have</w:t>
      </w:r>
      <w:r w:rsidRPr="000B1585">
        <w:rPr>
          <w:rFonts w:ascii="Arial Narrow" w:eastAsia="Calibri" w:hAnsi="Arial Narrow" w:cs="Times New Roman"/>
          <w:color w:val="000000" w:themeColor="text1"/>
          <w:sz w:val="24"/>
          <w:szCs w:val="24"/>
        </w:rPr>
        <w:t xml:space="preserve"> actively participated in these activities</w:t>
      </w:r>
      <w:r w:rsidR="003C14CD">
        <w:rPr>
          <w:rFonts w:ascii="Arial Narrow" w:eastAsia="Calibri" w:hAnsi="Arial Narrow" w:cs="Times New Roman"/>
          <w:color w:val="000000" w:themeColor="text1"/>
          <w:sz w:val="24"/>
          <w:szCs w:val="24"/>
        </w:rPr>
        <w:t xml:space="preserve"> and </w:t>
      </w:r>
      <w:r w:rsidRPr="000B1585">
        <w:rPr>
          <w:rFonts w:ascii="Arial Narrow" w:eastAsia="Calibri" w:hAnsi="Arial Narrow" w:cs="Times New Roman"/>
          <w:color w:val="000000" w:themeColor="text1"/>
          <w:sz w:val="24"/>
          <w:szCs w:val="24"/>
        </w:rPr>
        <w:t>are very k</w:t>
      </w:r>
      <w:r w:rsidR="0019687E">
        <w:rPr>
          <w:rFonts w:ascii="Arial Narrow" w:eastAsia="Calibri" w:hAnsi="Arial Narrow" w:cs="Times New Roman"/>
          <w:color w:val="000000" w:themeColor="text1"/>
          <w:sz w:val="24"/>
          <w:szCs w:val="24"/>
        </w:rPr>
        <w:t>ee</w:t>
      </w:r>
      <w:r w:rsidRPr="000B1585">
        <w:rPr>
          <w:rFonts w:ascii="Arial Narrow" w:eastAsia="Calibri" w:hAnsi="Arial Narrow" w:cs="Times New Roman"/>
          <w:color w:val="000000" w:themeColor="text1"/>
          <w:sz w:val="24"/>
          <w:szCs w:val="24"/>
        </w:rPr>
        <w:t xml:space="preserve">n and excited for </w:t>
      </w:r>
      <w:r w:rsidR="0019687E">
        <w:rPr>
          <w:rFonts w:ascii="Arial Narrow" w:eastAsia="Calibri" w:hAnsi="Arial Narrow" w:cs="Times New Roman"/>
          <w:color w:val="000000" w:themeColor="text1"/>
          <w:sz w:val="24"/>
          <w:szCs w:val="24"/>
        </w:rPr>
        <w:t>achieving</w:t>
      </w:r>
      <w:r w:rsidR="003C14CD">
        <w:rPr>
          <w:rFonts w:ascii="Arial Narrow" w:eastAsia="Calibri" w:hAnsi="Arial Narrow" w:cs="Times New Roman"/>
          <w:color w:val="000000" w:themeColor="text1"/>
          <w:sz w:val="24"/>
          <w:szCs w:val="24"/>
        </w:rPr>
        <w:t xml:space="preserve"> the better result as we</w:t>
      </w:r>
      <w:r w:rsidRPr="000B1585">
        <w:rPr>
          <w:rFonts w:ascii="Arial Narrow" w:eastAsia="Calibri" w:hAnsi="Arial Narrow" w:cs="Times New Roman"/>
          <w:color w:val="000000" w:themeColor="text1"/>
          <w:sz w:val="24"/>
          <w:szCs w:val="24"/>
        </w:rPr>
        <w:t xml:space="preserve"> have announce</w:t>
      </w:r>
      <w:r w:rsidR="003C14CD">
        <w:rPr>
          <w:rFonts w:ascii="Arial Narrow" w:eastAsia="Calibri" w:hAnsi="Arial Narrow" w:cs="Times New Roman"/>
          <w:color w:val="000000" w:themeColor="text1"/>
          <w:sz w:val="24"/>
          <w:szCs w:val="24"/>
        </w:rPr>
        <w:t>d</w:t>
      </w:r>
      <w:r w:rsidRPr="000B1585">
        <w:rPr>
          <w:rFonts w:ascii="Arial Narrow" w:eastAsia="Calibri" w:hAnsi="Arial Narrow" w:cs="Times New Roman"/>
          <w:color w:val="000000" w:themeColor="text1"/>
          <w:sz w:val="24"/>
          <w:szCs w:val="24"/>
        </w:rPr>
        <w:t xml:space="preserve"> to reward the </w:t>
      </w:r>
      <w:r w:rsidR="00D00183">
        <w:rPr>
          <w:rFonts w:ascii="Arial Narrow" w:eastAsia="Calibri" w:hAnsi="Arial Narrow" w:cs="Times New Roman"/>
          <w:color w:val="000000" w:themeColor="text1"/>
          <w:sz w:val="24"/>
          <w:szCs w:val="24"/>
        </w:rPr>
        <w:t xml:space="preserve">best performing house. It is expected that they </w:t>
      </w:r>
      <w:r w:rsidRPr="000B1585">
        <w:rPr>
          <w:rFonts w:ascii="Arial Narrow" w:eastAsia="Calibri" w:hAnsi="Arial Narrow" w:cs="Times New Roman"/>
          <w:color w:val="000000" w:themeColor="text1"/>
          <w:sz w:val="24"/>
          <w:szCs w:val="24"/>
        </w:rPr>
        <w:t xml:space="preserve">will </w:t>
      </w:r>
      <w:r w:rsidR="00D00183">
        <w:rPr>
          <w:rFonts w:ascii="Arial Narrow" w:eastAsia="Calibri" w:hAnsi="Arial Narrow" w:cs="Times New Roman"/>
          <w:color w:val="000000" w:themeColor="text1"/>
          <w:sz w:val="24"/>
          <w:szCs w:val="24"/>
        </w:rPr>
        <w:t xml:space="preserve">not only </w:t>
      </w:r>
      <w:r w:rsidRPr="000B1585">
        <w:rPr>
          <w:rFonts w:ascii="Arial Narrow" w:eastAsia="Calibri" w:hAnsi="Arial Narrow" w:cs="Times New Roman"/>
          <w:color w:val="000000" w:themeColor="text1"/>
          <w:sz w:val="24"/>
          <w:szCs w:val="24"/>
        </w:rPr>
        <w:t xml:space="preserve">take </w:t>
      </w:r>
      <w:r w:rsidR="00D00183">
        <w:rPr>
          <w:rFonts w:ascii="Arial Narrow" w:eastAsia="Calibri" w:hAnsi="Arial Narrow" w:cs="Times New Roman"/>
          <w:color w:val="000000" w:themeColor="text1"/>
          <w:sz w:val="24"/>
          <w:szCs w:val="24"/>
        </w:rPr>
        <w:t xml:space="preserve">proper </w:t>
      </w:r>
      <w:r w:rsidRPr="000B1585">
        <w:rPr>
          <w:rFonts w:ascii="Arial Narrow" w:eastAsia="Calibri" w:hAnsi="Arial Narrow" w:cs="Times New Roman"/>
          <w:color w:val="000000" w:themeColor="text1"/>
          <w:sz w:val="24"/>
          <w:szCs w:val="24"/>
        </w:rPr>
        <w:t>care of the plant</w:t>
      </w:r>
      <w:r w:rsidR="00D00183">
        <w:rPr>
          <w:rFonts w:ascii="Arial Narrow" w:eastAsia="Calibri" w:hAnsi="Arial Narrow" w:cs="Times New Roman"/>
          <w:color w:val="000000" w:themeColor="text1"/>
          <w:sz w:val="24"/>
          <w:szCs w:val="24"/>
        </w:rPr>
        <w:t>s</w:t>
      </w:r>
      <w:r w:rsidRPr="000B1585">
        <w:rPr>
          <w:rFonts w:ascii="Arial Narrow" w:eastAsia="Calibri" w:hAnsi="Arial Narrow" w:cs="Times New Roman"/>
          <w:color w:val="000000" w:themeColor="text1"/>
          <w:sz w:val="24"/>
          <w:szCs w:val="24"/>
        </w:rPr>
        <w:t xml:space="preserve"> </w:t>
      </w:r>
      <w:r w:rsidR="00D00183">
        <w:rPr>
          <w:rFonts w:ascii="Arial Narrow" w:eastAsia="Calibri" w:hAnsi="Arial Narrow" w:cs="Times New Roman"/>
          <w:color w:val="000000" w:themeColor="text1"/>
          <w:sz w:val="24"/>
          <w:szCs w:val="24"/>
        </w:rPr>
        <w:t xml:space="preserve">but </w:t>
      </w:r>
      <w:r w:rsidRPr="000B1585">
        <w:rPr>
          <w:rFonts w:ascii="Arial Narrow" w:eastAsia="Calibri" w:hAnsi="Arial Narrow" w:cs="Times New Roman"/>
          <w:color w:val="000000" w:themeColor="text1"/>
          <w:sz w:val="24"/>
          <w:szCs w:val="24"/>
        </w:rPr>
        <w:t>also motivate</w:t>
      </w:r>
      <w:r w:rsidR="00D00183">
        <w:rPr>
          <w:rFonts w:ascii="Arial Narrow" w:eastAsia="Calibri" w:hAnsi="Arial Narrow" w:cs="Times New Roman"/>
          <w:color w:val="000000" w:themeColor="text1"/>
          <w:sz w:val="24"/>
          <w:szCs w:val="24"/>
        </w:rPr>
        <w:t xml:space="preserve"> other students</w:t>
      </w:r>
      <w:r w:rsidRPr="000B1585">
        <w:rPr>
          <w:rFonts w:ascii="Arial Narrow" w:eastAsia="Calibri" w:hAnsi="Arial Narrow" w:cs="Times New Roman"/>
          <w:color w:val="000000" w:themeColor="text1"/>
          <w:sz w:val="24"/>
          <w:szCs w:val="24"/>
        </w:rPr>
        <w:t xml:space="preserve"> for caring of their plants</w:t>
      </w:r>
      <w:r w:rsidR="00D00183">
        <w:rPr>
          <w:rFonts w:ascii="Arial Narrow" w:eastAsia="Calibri" w:hAnsi="Arial Narrow" w:cs="Times New Roman"/>
          <w:color w:val="000000" w:themeColor="text1"/>
          <w:sz w:val="24"/>
          <w:szCs w:val="24"/>
        </w:rPr>
        <w:t xml:space="preserve"> and take this message </w:t>
      </w:r>
      <w:r w:rsidR="0019687E">
        <w:rPr>
          <w:rFonts w:ascii="Arial Narrow" w:eastAsia="Calibri" w:hAnsi="Arial Narrow" w:cs="Times New Roman"/>
          <w:color w:val="000000" w:themeColor="text1"/>
          <w:sz w:val="24"/>
          <w:szCs w:val="24"/>
        </w:rPr>
        <w:t>back to</w:t>
      </w:r>
      <w:r w:rsidR="00D00183">
        <w:rPr>
          <w:rFonts w:ascii="Arial Narrow" w:eastAsia="Calibri" w:hAnsi="Arial Narrow" w:cs="Times New Roman"/>
          <w:color w:val="000000" w:themeColor="text1"/>
          <w:sz w:val="24"/>
          <w:szCs w:val="24"/>
        </w:rPr>
        <w:t xml:space="preserve"> their families</w:t>
      </w:r>
      <w:r w:rsidRPr="000B1585">
        <w:rPr>
          <w:rFonts w:ascii="Arial Narrow" w:eastAsia="Calibri" w:hAnsi="Arial Narrow" w:cs="Times New Roman"/>
          <w:color w:val="000000" w:themeColor="text1"/>
          <w:sz w:val="24"/>
          <w:szCs w:val="24"/>
        </w:rPr>
        <w:t>.</w:t>
      </w:r>
    </w:p>
    <w:p w14:paraId="38C63687" w14:textId="77777777" w:rsidR="00E80E2E" w:rsidRPr="00311B3F" w:rsidRDefault="00E80E2E" w:rsidP="00311B3F">
      <w:pPr>
        <w:spacing w:line="240" w:lineRule="auto"/>
        <w:jc w:val="center"/>
        <w:rPr>
          <w:rFonts w:ascii="Arial Narrow" w:eastAsia="Times New Roman" w:hAnsi="Arial Narrow"/>
          <w:snapToGrid w:val="0"/>
          <w:color w:val="000000" w:themeColor="text1"/>
          <w:w w:val="0"/>
          <w:sz w:val="0"/>
          <w:szCs w:val="0"/>
          <w:u w:color="000000"/>
          <w:bdr w:val="none" w:sz="0" w:space="0" w:color="000000"/>
          <w:shd w:val="clear" w:color="000000" w:fill="000000"/>
        </w:rPr>
      </w:pPr>
      <w:r w:rsidRPr="000B1585">
        <w:rPr>
          <w:rFonts w:ascii="Arial Narrow" w:eastAsia="Times New Roman" w:hAnsi="Arial Narrow"/>
          <w:noProof/>
          <w:color w:val="000000" w:themeColor="text1"/>
          <w:w w:val="0"/>
          <w:sz w:val="0"/>
          <w:szCs w:val="0"/>
          <w:u w:color="000000"/>
          <w:bdr w:val="none" w:sz="0" w:space="0" w:color="000000"/>
          <w:shd w:val="clear" w:color="000000" w:fill="000000"/>
        </w:rPr>
        <w:lastRenderedPageBreak/>
        <w:drawing>
          <wp:inline distT="0" distB="0" distL="0" distR="0" wp14:anchorId="172390BD" wp14:editId="4A74547D">
            <wp:extent cx="3048000" cy="2347784"/>
            <wp:effectExtent l="0" t="0" r="0" b="0"/>
            <wp:docPr id="117" name="Picture 117" descr="C:\Users\DELL\OneDrive\Desktop\Photos june022\Coffee plantation  in Dhubadi School\20220610_10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OneDrive\Desktop\Photos june022\Coffee plantation  in Dhubadi School\20220610_10575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51128" cy="2350194"/>
                    </a:xfrm>
                    <a:prstGeom prst="rect">
                      <a:avLst/>
                    </a:prstGeom>
                    <a:noFill/>
                    <a:ln>
                      <a:noFill/>
                    </a:ln>
                  </pic:spPr>
                </pic:pic>
              </a:graphicData>
            </a:graphic>
          </wp:inline>
        </w:drawing>
      </w:r>
      <w:r w:rsidRPr="000B1585">
        <w:rPr>
          <w:rFonts w:ascii="Arial Narrow" w:hAnsi="Arial Narrow"/>
          <w:noProof/>
          <w:color w:val="000000" w:themeColor="text1"/>
          <w:sz w:val="24"/>
          <w:szCs w:val="24"/>
        </w:rPr>
        <w:drawing>
          <wp:inline distT="0" distB="0" distL="0" distR="0" wp14:anchorId="6BDA113B" wp14:editId="27D3EBC3">
            <wp:extent cx="3124200" cy="2343150"/>
            <wp:effectExtent l="0" t="0" r="0" b="0"/>
            <wp:docPr id="118" name="Picture 118" descr="C:\Users\DELL\OneDrive\Desktop\Photos june022\Coffee plantation  in Dhubadi School\20220610_11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OneDrive\Desktop\Photos june022\Coffee plantation  in Dhubadi School\20220610_11084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r w:rsidRPr="00311B3F">
        <w:rPr>
          <w:rFonts w:ascii="Arial Narrow" w:hAnsi="Arial Narrow"/>
          <w:noProof/>
          <w:color w:val="000000" w:themeColor="text1"/>
          <w:szCs w:val="24"/>
        </w:rPr>
        <w:t>Facilitation coffee seedling plantation technique</w:t>
      </w:r>
      <w:r w:rsidR="00311B3F" w:rsidRPr="00311B3F">
        <w:rPr>
          <w:rFonts w:ascii="Arial Narrow" w:hAnsi="Arial Narrow"/>
          <w:noProof/>
          <w:color w:val="000000" w:themeColor="text1"/>
          <w:szCs w:val="24"/>
        </w:rPr>
        <w:t xml:space="preserve"> to the the schoolchildren</w:t>
      </w:r>
      <w:r w:rsidRPr="00311B3F">
        <w:rPr>
          <w:rFonts w:ascii="Arial Narrow" w:hAnsi="Arial Narrow"/>
          <w:noProof/>
          <w:color w:val="000000" w:themeColor="text1"/>
          <w:sz w:val="24"/>
          <w:szCs w:val="24"/>
        </w:rPr>
        <w:t>.</w:t>
      </w:r>
    </w:p>
    <w:p w14:paraId="27269AD5" w14:textId="77777777" w:rsidR="00311B3F" w:rsidRPr="000B1585" w:rsidRDefault="00311B3F" w:rsidP="00E80E2E">
      <w:pPr>
        <w:pStyle w:val="ListParagraph"/>
        <w:jc w:val="center"/>
        <w:rPr>
          <w:rFonts w:ascii="Arial Narrow" w:hAnsi="Arial Narrow"/>
          <w:noProof/>
          <w:color w:val="000000" w:themeColor="text1"/>
          <w:sz w:val="24"/>
          <w:szCs w:val="24"/>
          <w:lang w:val="en-US"/>
        </w:rPr>
      </w:pPr>
    </w:p>
    <w:p w14:paraId="0F0EA34A"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r w:rsidRPr="000B1585">
        <w:rPr>
          <w:rFonts w:ascii="Arial Narrow" w:hAnsi="Arial Narrow"/>
          <w:noProof/>
          <w:color w:val="000000" w:themeColor="text1"/>
          <w:sz w:val="24"/>
          <w:szCs w:val="24"/>
          <w:lang w:val="en-US"/>
        </w:rPr>
        <w:drawing>
          <wp:inline distT="0" distB="0" distL="0" distR="0" wp14:anchorId="08085DE7" wp14:editId="44071406">
            <wp:extent cx="2768600" cy="2076450"/>
            <wp:effectExtent l="0" t="0" r="0" b="0"/>
            <wp:docPr id="119" name="Picture 119" descr="C:\Users\DELL\OneDrive\Desktop\Photos june022\Coffee plantation  in Dhubadi School\20220610_11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OneDrive\Desktop\Photos june022\Coffee plantation  in Dhubadi School\20220610_11551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68600" cy="2076450"/>
                    </a:xfrm>
                    <a:prstGeom prst="rect">
                      <a:avLst/>
                    </a:prstGeom>
                    <a:noFill/>
                    <a:ln>
                      <a:noFill/>
                    </a:ln>
                  </pic:spPr>
                </pic:pic>
              </a:graphicData>
            </a:graphic>
          </wp:inline>
        </w:drawing>
      </w:r>
      <w:r w:rsidRPr="000B1585">
        <w:rPr>
          <w:rFonts w:ascii="Arial Narrow" w:hAnsi="Arial Narrow"/>
          <w:noProof/>
          <w:color w:val="000000" w:themeColor="text1"/>
          <w:sz w:val="24"/>
          <w:szCs w:val="24"/>
          <w:lang w:val="en-US"/>
        </w:rPr>
        <w:drawing>
          <wp:inline distT="0" distB="0" distL="0" distR="0" wp14:anchorId="5E98115B" wp14:editId="0ADEAE79">
            <wp:extent cx="2819400" cy="2114550"/>
            <wp:effectExtent l="0" t="0" r="0" b="0"/>
            <wp:docPr id="120" name="Picture 120" descr="C:\Users\DELL\OneDrive\Desktop\Photos june022\Coffee plantation  in Dhubadi School\20220610_12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OneDrive\Desktop\Photos june022\Coffee plantation  in Dhubadi School\20220610_12130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10800000">
                      <a:off x="0" y="0"/>
                      <a:ext cx="2821504" cy="2116128"/>
                    </a:xfrm>
                    <a:prstGeom prst="rect">
                      <a:avLst/>
                    </a:prstGeom>
                    <a:noFill/>
                    <a:ln>
                      <a:noFill/>
                    </a:ln>
                  </pic:spPr>
                </pic:pic>
              </a:graphicData>
            </a:graphic>
          </wp:inline>
        </w:drawing>
      </w:r>
    </w:p>
    <w:p w14:paraId="3F9B136B"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3B44B8ED"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567739C2" w14:textId="77777777" w:rsidR="00E80E2E" w:rsidRPr="000B1585" w:rsidRDefault="00E80E2E" w:rsidP="00311B3F">
      <w:pPr>
        <w:pStyle w:val="ListParagraph"/>
        <w:jc w:val="center"/>
        <w:rPr>
          <w:rFonts w:ascii="Arial Narrow" w:eastAsia="Times New Roman" w:hAnsi="Arial Narrow"/>
          <w:snapToGrid w:val="0"/>
          <w:color w:val="000000" w:themeColor="text1"/>
          <w:w w:val="0"/>
          <w:sz w:val="0"/>
          <w:szCs w:val="0"/>
          <w:u w:color="000000"/>
          <w:bdr w:val="none" w:sz="0" w:space="0" w:color="000000"/>
          <w:shd w:val="clear" w:color="000000" w:fill="000000"/>
        </w:rPr>
      </w:pPr>
      <w:r w:rsidRPr="00311B3F">
        <w:rPr>
          <w:rFonts w:ascii="Arial Narrow" w:hAnsi="Arial Narrow"/>
          <w:noProof/>
          <w:color w:val="000000" w:themeColor="text1"/>
          <w:szCs w:val="24"/>
          <w:lang w:val="en-US"/>
        </w:rPr>
        <w:t>Student  pr</w:t>
      </w:r>
      <w:r w:rsidR="00311B3F">
        <w:rPr>
          <w:rFonts w:ascii="Arial Narrow" w:hAnsi="Arial Narrow"/>
          <w:noProof/>
          <w:color w:val="000000" w:themeColor="text1"/>
          <w:szCs w:val="24"/>
          <w:lang w:val="en-US"/>
        </w:rPr>
        <w:t>e</w:t>
      </w:r>
      <w:r w:rsidRPr="00311B3F">
        <w:rPr>
          <w:rFonts w:ascii="Arial Narrow" w:hAnsi="Arial Narrow"/>
          <w:noProof/>
          <w:color w:val="000000" w:themeColor="text1"/>
          <w:szCs w:val="24"/>
          <w:lang w:val="en-US"/>
        </w:rPr>
        <w:t>p</w:t>
      </w:r>
      <w:r w:rsidR="00311B3F">
        <w:rPr>
          <w:rFonts w:ascii="Arial Narrow" w:hAnsi="Arial Narrow"/>
          <w:noProof/>
          <w:color w:val="000000" w:themeColor="text1"/>
          <w:szCs w:val="24"/>
          <w:lang w:val="en-US"/>
        </w:rPr>
        <w:t>aring for  coffee plantation  in school  compound</w:t>
      </w:r>
      <w:r w:rsidRPr="00311B3F">
        <w:rPr>
          <w:rFonts w:ascii="Arial Narrow" w:hAnsi="Arial Narrow"/>
          <w:noProof/>
          <w:color w:val="000000" w:themeColor="text1"/>
          <w:szCs w:val="24"/>
          <w:lang w:val="en-US"/>
        </w:rPr>
        <w:t xml:space="preserve"> </w:t>
      </w:r>
      <w:r w:rsidRPr="000B1585">
        <w:rPr>
          <w:rFonts w:ascii="Arial Narrow" w:hAnsi="Arial Narrow"/>
          <w:noProof/>
          <w:color w:val="000000" w:themeColor="text1"/>
        </w:rPr>
        <w:t xml:space="preserve">       </w:t>
      </w:r>
    </w:p>
    <w:p w14:paraId="36EFA344"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22572EBD"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05A8C3A2"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3665CF74"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7AD4786B"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441C948F"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177C1D2D"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0F77F80E"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0873E71D"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6175F596"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055B6239"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1DD3D94F"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634472CE"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53F53123"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006ADF90"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1F0F549B"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2A2D881E"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2FCBA2A8"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322BC842"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54AE572B"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3F52DDE2"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6916ED62"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2F9DB0FA"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4F9B41A2"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1231C363"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1A217726"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10E4998A" w14:textId="77777777" w:rsidR="00E80E2E" w:rsidRPr="000B1585" w:rsidRDefault="00E80E2E" w:rsidP="00E80E2E">
      <w:pPr>
        <w:pStyle w:val="ListParagraph"/>
        <w:jc w:val="both"/>
        <w:rPr>
          <w:rFonts w:ascii="Arial Narrow" w:eastAsia="Times New Roman" w:hAnsi="Arial Narrow"/>
          <w:snapToGrid w:val="0"/>
          <w:color w:val="000000" w:themeColor="text1"/>
          <w:w w:val="0"/>
          <w:sz w:val="0"/>
          <w:szCs w:val="0"/>
          <w:u w:color="000000"/>
          <w:bdr w:val="none" w:sz="0" w:space="0" w:color="000000"/>
          <w:shd w:val="clear" w:color="000000" w:fill="000000"/>
          <w:lang w:val="en-US"/>
        </w:rPr>
      </w:pPr>
    </w:p>
    <w:p w14:paraId="2CE30778" w14:textId="77777777" w:rsidR="00E80E2E" w:rsidRDefault="00E80E2E" w:rsidP="00311B3F">
      <w:pPr>
        <w:pStyle w:val="ListParagraph"/>
        <w:jc w:val="center"/>
        <w:rPr>
          <w:rFonts w:ascii="Arial Narrow" w:hAnsi="Arial Narrow"/>
          <w:noProof/>
          <w:color w:val="000000" w:themeColor="text1"/>
          <w:szCs w:val="24"/>
        </w:rPr>
      </w:pPr>
      <w:r w:rsidRPr="000B1585">
        <w:rPr>
          <w:rFonts w:ascii="Arial Narrow" w:hAnsi="Arial Narrow"/>
          <w:noProof/>
          <w:color w:val="000000" w:themeColor="text1"/>
          <w:sz w:val="24"/>
          <w:szCs w:val="24"/>
          <w:lang w:val="en-US"/>
        </w:rPr>
        <w:drawing>
          <wp:inline distT="0" distB="0" distL="0" distR="0" wp14:anchorId="1BD80657" wp14:editId="4977FBCA">
            <wp:extent cx="3019425" cy="2064544"/>
            <wp:effectExtent l="0" t="0" r="0" b="0"/>
            <wp:docPr id="121" name="Picture 121" descr="C:\Users\DELL\OneDrive\Desktop\Photos june022\Coffee plantation  in Dhubadi School\20220610_11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OneDrive\Desktop\Photos june022\Coffee plantation  in Dhubadi School\20220610_11455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22600" cy="2066715"/>
                    </a:xfrm>
                    <a:prstGeom prst="rect">
                      <a:avLst/>
                    </a:prstGeom>
                    <a:noFill/>
                    <a:ln>
                      <a:noFill/>
                    </a:ln>
                  </pic:spPr>
                </pic:pic>
              </a:graphicData>
            </a:graphic>
          </wp:inline>
        </w:drawing>
      </w:r>
      <w:r w:rsidRPr="000B1585">
        <w:rPr>
          <w:rFonts w:ascii="Arial Narrow" w:hAnsi="Arial Narrow"/>
          <w:noProof/>
          <w:color w:val="000000" w:themeColor="text1"/>
          <w:sz w:val="24"/>
          <w:szCs w:val="24"/>
          <w:lang w:val="en-US"/>
        </w:rPr>
        <w:drawing>
          <wp:inline distT="0" distB="0" distL="0" distR="0" wp14:anchorId="1B035977" wp14:editId="6A8BDEFA">
            <wp:extent cx="2755900" cy="2066925"/>
            <wp:effectExtent l="0" t="0" r="0" b="0"/>
            <wp:docPr id="122" name="Picture 122" descr="C:\Users\DELL\OneDrive\Desktop\Photos june022\Coffee plantation  in Dhubadi School\20220610_11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OneDrive\Desktop\Photos june022\Coffee plantation  in Dhubadi School\20220610_11211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55900" cy="2066925"/>
                    </a:xfrm>
                    <a:prstGeom prst="rect">
                      <a:avLst/>
                    </a:prstGeom>
                    <a:noFill/>
                    <a:ln>
                      <a:noFill/>
                    </a:ln>
                  </pic:spPr>
                </pic:pic>
              </a:graphicData>
            </a:graphic>
          </wp:inline>
        </w:drawing>
      </w:r>
      <w:r w:rsidRPr="00311B3F">
        <w:rPr>
          <w:rFonts w:ascii="Arial Narrow" w:hAnsi="Arial Narrow"/>
          <w:noProof/>
          <w:color w:val="000000" w:themeColor="text1"/>
          <w:szCs w:val="24"/>
        </w:rPr>
        <w:t>Site  cleaning  &amp;  coffee plantation</w:t>
      </w:r>
    </w:p>
    <w:p w14:paraId="1CA2533F" w14:textId="77777777" w:rsidR="00311B3F" w:rsidRPr="00311B3F" w:rsidRDefault="00311B3F" w:rsidP="00311B3F">
      <w:pPr>
        <w:pStyle w:val="ListParagraph"/>
        <w:jc w:val="center"/>
        <w:rPr>
          <w:rFonts w:ascii="Arial Narrow" w:hAnsi="Arial Narrow"/>
          <w:color w:val="000000" w:themeColor="text1"/>
          <w:sz w:val="24"/>
          <w:szCs w:val="24"/>
        </w:rPr>
      </w:pPr>
    </w:p>
    <w:p w14:paraId="1A606AC3" w14:textId="77777777" w:rsidR="00B55927" w:rsidRPr="000B1585" w:rsidRDefault="00B55927" w:rsidP="00B55927">
      <w:pPr>
        <w:pStyle w:val="ListParagraph"/>
        <w:numPr>
          <w:ilvl w:val="0"/>
          <w:numId w:val="8"/>
        </w:numPr>
        <w:ind w:left="360" w:hanging="270"/>
        <w:jc w:val="both"/>
        <w:rPr>
          <w:rFonts w:ascii="Arial Narrow" w:hAnsi="Arial Narrow"/>
          <w:b/>
          <w:color w:val="000000" w:themeColor="text1"/>
          <w:sz w:val="24"/>
          <w:szCs w:val="24"/>
        </w:rPr>
      </w:pPr>
      <w:r w:rsidRPr="000B1585">
        <w:rPr>
          <w:rFonts w:ascii="Arial Narrow" w:hAnsi="Arial Narrow"/>
          <w:b/>
          <w:color w:val="000000" w:themeColor="text1"/>
          <w:sz w:val="24"/>
          <w:szCs w:val="24"/>
        </w:rPr>
        <w:lastRenderedPageBreak/>
        <w:t xml:space="preserve"> Litter picking </w:t>
      </w:r>
      <w:r w:rsidR="004B04DD" w:rsidRPr="000B1585">
        <w:rPr>
          <w:rFonts w:ascii="Arial Narrow" w:hAnsi="Arial Narrow"/>
          <w:b/>
          <w:color w:val="000000" w:themeColor="text1"/>
          <w:sz w:val="24"/>
          <w:szCs w:val="24"/>
        </w:rPr>
        <w:t xml:space="preserve"> and</w:t>
      </w:r>
      <w:r w:rsidRPr="000B1585">
        <w:rPr>
          <w:rFonts w:ascii="Arial Narrow" w:hAnsi="Arial Narrow"/>
          <w:b/>
          <w:color w:val="000000" w:themeColor="text1"/>
          <w:sz w:val="24"/>
          <w:szCs w:val="24"/>
        </w:rPr>
        <w:t xml:space="preserve"> local  environment care event</w:t>
      </w:r>
    </w:p>
    <w:p w14:paraId="7FEC6A44" w14:textId="77777777" w:rsidR="004B04DD" w:rsidRPr="000B1585" w:rsidRDefault="00B55927" w:rsidP="002F4C78">
      <w:pPr>
        <w:ind w:left="90"/>
        <w:jc w:val="both"/>
        <w:rPr>
          <w:rFonts w:ascii="Arial Narrow" w:eastAsia="Calibri" w:hAnsi="Arial Narrow" w:cs="Calibri"/>
          <w:color w:val="000000" w:themeColor="text1"/>
          <w:sz w:val="24"/>
          <w:szCs w:val="24"/>
        </w:rPr>
      </w:pPr>
      <w:r w:rsidRPr="000B1585">
        <w:rPr>
          <w:rFonts w:ascii="Arial Narrow" w:hAnsi="Arial Narrow"/>
          <w:color w:val="000000" w:themeColor="text1"/>
          <w:sz w:val="24"/>
          <w:szCs w:val="24"/>
        </w:rPr>
        <w:t xml:space="preserve">During this period we have conducted one </w:t>
      </w:r>
      <w:r w:rsidR="00CB702B" w:rsidRPr="000B1585">
        <w:rPr>
          <w:rFonts w:ascii="Arial Narrow" w:hAnsi="Arial Narrow"/>
          <w:color w:val="000000" w:themeColor="text1"/>
          <w:sz w:val="24"/>
          <w:szCs w:val="24"/>
        </w:rPr>
        <w:t>day litter</w:t>
      </w:r>
      <w:r w:rsidRPr="000B1585">
        <w:rPr>
          <w:rFonts w:ascii="Arial Narrow" w:hAnsi="Arial Narrow"/>
          <w:color w:val="000000" w:themeColor="text1"/>
          <w:sz w:val="24"/>
          <w:szCs w:val="24"/>
        </w:rPr>
        <w:t xml:space="preserve"> picking local </w:t>
      </w:r>
      <w:r w:rsidR="004B04DD" w:rsidRPr="000B1585">
        <w:rPr>
          <w:rFonts w:ascii="Arial Narrow" w:hAnsi="Arial Narrow"/>
          <w:color w:val="000000" w:themeColor="text1"/>
          <w:sz w:val="24"/>
          <w:szCs w:val="24"/>
        </w:rPr>
        <w:t xml:space="preserve">environment care event in </w:t>
      </w:r>
      <w:r w:rsidRPr="000B1585">
        <w:rPr>
          <w:rFonts w:ascii="Arial Narrow" w:hAnsi="Arial Narrow"/>
          <w:color w:val="000000" w:themeColor="text1"/>
          <w:sz w:val="24"/>
          <w:szCs w:val="24"/>
        </w:rPr>
        <w:t>schools</w:t>
      </w:r>
      <w:r w:rsidR="004B04DD" w:rsidRPr="000B1585">
        <w:rPr>
          <w:rFonts w:ascii="Arial Narrow" w:hAnsi="Arial Narrow"/>
          <w:color w:val="000000" w:themeColor="text1"/>
          <w:sz w:val="24"/>
          <w:szCs w:val="24"/>
        </w:rPr>
        <w:t xml:space="preserve"> of Dh</w:t>
      </w:r>
      <w:r w:rsidR="00CB26A8">
        <w:rPr>
          <w:rFonts w:ascii="Arial Narrow" w:hAnsi="Arial Narrow"/>
          <w:color w:val="000000" w:themeColor="text1"/>
          <w:sz w:val="24"/>
          <w:szCs w:val="24"/>
        </w:rPr>
        <w:t>o</w:t>
      </w:r>
      <w:r w:rsidR="004B04DD" w:rsidRPr="000B1585">
        <w:rPr>
          <w:rFonts w:ascii="Arial Narrow" w:hAnsi="Arial Narrow"/>
          <w:color w:val="000000" w:themeColor="text1"/>
          <w:sz w:val="24"/>
          <w:szCs w:val="24"/>
        </w:rPr>
        <w:t>uba</w:t>
      </w:r>
      <w:r w:rsidR="00CB26A8">
        <w:rPr>
          <w:rFonts w:ascii="Arial Narrow" w:hAnsi="Arial Narrow"/>
          <w:color w:val="000000" w:themeColor="text1"/>
          <w:sz w:val="24"/>
          <w:szCs w:val="24"/>
        </w:rPr>
        <w:t>d</w:t>
      </w:r>
      <w:r w:rsidR="004B04DD" w:rsidRPr="000B1585">
        <w:rPr>
          <w:rFonts w:ascii="Arial Narrow" w:hAnsi="Arial Narrow"/>
          <w:color w:val="000000" w:themeColor="text1"/>
          <w:sz w:val="24"/>
          <w:szCs w:val="24"/>
        </w:rPr>
        <w:t xml:space="preserve">i &amp; </w:t>
      </w:r>
      <w:r w:rsidR="00CB26A8">
        <w:rPr>
          <w:rFonts w:ascii="Arial Narrow" w:hAnsi="Arial Narrow"/>
          <w:color w:val="000000" w:themeColor="text1"/>
          <w:sz w:val="24"/>
          <w:szCs w:val="24"/>
        </w:rPr>
        <w:t>Charg</w:t>
      </w:r>
      <w:r w:rsidR="00CB702B" w:rsidRPr="000B1585">
        <w:rPr>
          <w:rFonts w:ascii="Arial Narrow" w:hAnsi="Arial Narrow"/>
          <w:color w:val="000000" w:themeColor="text1"/>
          <w:sz w:val="24"/>
          <w:szCs w:val="24"/>
        </w:rPr>
        <w:t>hare</w:t>
      </w:r>
      <w:r w:rsidR="004B04DD" w:rsidRPr="000B1585">
        <w:rPr>
          <w:rFonts w:ascii="Arial Narrow" w:hAnsi="Arial Narrow"/>
          <w:color w:val="000000" w:themeColor="text1"/>
          <w:sz w:val="24"/>
          <w:szCs w:val="24"/>
        </w:rPr>
        <w:t>.</w:t>
      </w:r>
      <w:r w:rsidR="002F4C78">
        <w:rPr>
          <w:rFonts w:ascii="Arial Narrow" w:hAnsi="Arial Narrow"/>
          <w:color w:val="000000" w:themeColor="text1"/>
          <w:sz w:val="24"/>
          <w:szCs w:val="24"/>
        </w:rPr>
        <w:t xml:space="preserve"> To conduct this activity,</w:t>
      </w:r>
      <w:r w:rsidR="004B04DD" w:rsidRPr="000B1585">
        <w:rPr>
          <w:rFonts w:ascii="Arial Narrow" w:hAnsi="Arial Narrow"/>
          <w:color w:val="000000" w:themeColor="text1"/>
          <w:sz w:val="24"/>
          <w:szCs w:val="24"/>
        </w:rPr>
        <w:t xml:space="preserve"> project team coordinated </w:t>
      </w:r>
      <w:r w:rsidR="004B04DD" w:rsidRPr="000B1585">
        <w:rPr>
          <w:rFonts w:ascii="Arial Narrow" w:eastAsia="Calibri" w:hAnsi="Arial Narrow" w:cs="Calibri"/>
          <w:color w:val="000000" w:themeColor="text1"/>
          <w:sz w:val="24"/>
          <w:szCs w:val="24"/>
        </w:rPr>
        <w:t xml:space="preserve">school teachers &amp; management committee of both </w:t>
      </w:r>
      <w:r w:rsidR="00CB702B" w:rsidRPr="000B1585">
        <w:rPr>
          <w:rFonts w:ascii="Arial Narrow" w:eastAsia="Calibri" w:hAnsi="Arial Narrow" w:cs="Calibri"/>
          <w:color w:val="000000" w:themeColor="text1"/>
          <w:sz w:val="24"/>
          <w:szCs w:val="24"/>
        </w:rPr>
        <w:t>schools</w:t>
      </w:r>
      <w:r w:rsidR="00CB702B" w:rsidRPr="000B1585">
        <w:rPr>
          <w:rFonts w:ascii="Arial Narrow" w:hAnsi="Arial Narrow"/>
          <w:color w:val="000000" w:themeColor="text1"/>
          <w:sz w:val="24"/>
          <w:szCs w:val="24"/>
        </w:rPr>
        <w:t xml:space="preserve"> </w:t>
      </w:r>
      <w:r w:rsidR="002F4C78">
        <w:rPr>
          <w:rFonts w:ascii="Arial Narrow" w:hAnsi="Arial Narrow"/>
          <w:color w:val="000000" w:themeColor="text1"/>
          <w:sz w:val="24"/>
          <w:szCs w:val="24"/>
        </w:rPr>
        <w:t xml:space="preserve">for </w:t>
      </w:r>
      <w:r w:rsidR="004B04DD" w:rsidRPr="000B1585">
        <w:rPr>
          <w:rFonts w:ascii="Arial Narrow" w:eastAsia="Calibri" w:hAnsi="Arial Narrow" w:cs="Calibri"/>
          <w:color w:val="000000" w:themeColor="text1"/>
          <w:sz w:val="24"/>
          <w:szCs w:val="24"/>
        </w:rPr>
        <w:t>involv</w:t>
      </w:r>
      <w:r w:rsidR="002F4C78">
        <w:rPr>
          <w:rFonts w:ascii="Arial Narrow" w:eastAsia="Calibri" w:hAnsi="Arial Narrow" w:cs="Calibri"/>
          <w:color w:val="000000" w:themeColor="text1"/>
          <w:sz w:val="24"/>
          <w:szCs w:val="24"/>
        </w:rPr>
        <w:t>ing the students in</w:t>
      </w:r>
      <w:r w:rsidR="00CB702B" w:rsidRPr="000B1585">
        <w:rPr>
          <w:rFonts w:ascii="Arial Narrow" w:eastAsia="Calibri" w:hAnsi="Arial Narrow" w:cs="Calibri"/>
          <w:color w:val="000000" w:themeColor="text1"/>
          <w:sz w:val="24"/>
          <w:szCs w:val="24"/>
        </w:rPr>
        <w:t xml:space="preserve"> litter</w:t>
      </w:r>
      <w:r w:rsidR="004B04DD" w:rsidRPr="000B1585">
        <w:rPr>
          <w:rFonts w:ascii="Arial Narrow" w:eastAsia="Calibri" w:hAnsi="Arial Narrow" w:cs="Calibri"/>
          <w:color w:val="000000" w:themeColor="text1"/>
          <w:sz w:val="24"/>
          <w:szCs w:val="24"/>
        </w:rPr>
        <w:t xml:space="preserve"> picking and local environment care </w:t>
      </w:r>
      <w:r w:rsidR="00CB702B" w:rsidRPr="000B1585">
        <w:rPr>
          <w:rFonts w:ascii="Arial Narrow" w:eastAsia="Calibri" w:hAnsi="Arial Narrow" w:cs="Calibri"/>
          <w:color w:val="000000" w:themeColor="text1"/>
          <w:sz w:val="24"/>
          <w:szCs w:val="24"/>
        </w:rPr>
        <w:t>event as</w:t>
      </w:r>
      <w:r w:rsidR="002F4C78">
        <w:rPr>
          <w:rFonts w:ascii="Arial Narrow" w:eastAsia="Calibri" w:hAnsi="Arial Narrow" w:cs="Calibri"/>
          <w:color w:val="000000" w:themeColor="text1"/>
          <w:sz w:val="24"/>
          <w:szCs w:val="24"/>
        </w:rPr>
        <w:t xml:space="preserve"> an extra-curricular </w:t>
      </w:r>
      <w:r w:rsidR="004B04DD" w:rsidRPr="000B1585">
        <w:rPr>
          <w:rFonts w:ascii="Arial Narrow" w:eastAsia="Calibri" w:hAnsi="Arial Narrow" w:cs="Calibri"/>
          <w:color w:val="000000" w:themeColor="text1"/>
          <w:sz w:val="24"/>
          <w:szCs w:val="24"/>
        </w:rPr>
        <w:t xml:space="preserve">activity. Considering this fact teachers &amp; parents agreed to conduct one </w:t>
      </w:r>
      <w:r w:rsidR="00CB702B" w:rsidRPr="000B1585">
        <w:rPr>
          <w:rFonts w:ascii="Arial Narrow" w:eastAsia="Calibri" w:hAnsi="Arial Narrow" w:cs="Calibri"/>
          <w:color w:val="000000" w:themeColor="text1"/>
          <w:sz w:val="24"/>
          <w:szCs w:val="24"/>
        </w:rPr>
        <w:t xml:space="preserve">event </w:t>
      </w:r>
      <w:r w:rsidR="004B04DD" w:rsidRPr="000B1585">
        <w:rPr>
          <w:rFonts w:ascii="Arial Narrow" w:eastAsia="Calibri" w:hAnsi="Arial Narrow" w:cs="Calibri"/>
          <w:color w:val="000000" w:themeColor="text1"/>
          <w:sz w:val="24"/>
          <w:szCs w:val="24"/>
        </w:rPr>
        <w:t xml:space="preserve">around the school premises </w:t>
      </w:r>
      <w:r w:rsidR="00CB702B" w:rsidRPr="000B1585">
        <w:rPr>
          <w:rFonts w:ascii="Arial Narrow" w:eastAsia="Calibri" w:hAnsi="Arial Narrow" w:cs="Calibri"/>
          <w:color w:val="000000" w:themeColor="text1"/>
          <w:sz w:val="24"/>
          <w:szCs w:val="24"/>
        </w:rPr>
        <w:t>taking health rules</w:t>
      </w:r>
      <w:r w:rsidR="00526BFC" w:rsidRPr="000B1585">
        <w:rPr>
          <w:rFonts w:ascii="Arial Narrow" w:eastAsia="Calibri" w:hAnsi="Arial Narrow" w:cs="Calibri"/>
          <w:color w:val="000000" w:themeColor="text1"/>
          <w:sz w:val="24"/>
          <w:szCs w:val="24"/>
        </w:rPr>
        <w:t xml:space="preserve"> precautions. All</w:t>
      </w:r>
      <w:r w:rsidR="00CB702B" w:rsidRPr="000B1585">
        <w:rPr>
          <w:rFonts w:ascii="Arial Narrow" w:eastAsia="Calibri" w:hAnsi="Arial Narrow" w:cs="Calibri"/>
          <w:color w:val="000000" w:themeColor="text1"/>
          <w:sz w:val="24"/>
          <w:szCs w:val="24"/>
        </w:rPr>
        <w:t xml:space="preserve"> students from class 2</w:t>
      </w:r>
      <w:r w:rsidR="004B04DD" w:rsidRPr="000B1585">
        <w:rPr>
          <w:rFonts w:ascii="Arial Narrow" w:eastAsia="Calibri" w:hAnsi="Arial Narrow" w:cs="Calibri"/>
          <w:color w:val="000000" w:themeColor="text1"/>
          <w:sz w:val="24"/>
          <w:szCs w:val="24"/>
        </w:rPr>
        <w:t>-10, some parents and teac</w:t>
      </w:r>
      <w:r w:rsidR="002F4C78">
        <w:rPr>
          <w:rFonts w:ascii="Arial Narrow" w:eastAsia="Calibri" w:hAnsi="Arial Narrow" w:cs="Calibri"/>
          <w:color w:val="000000" w:themeColor="text1"/>
          <w:sz w:val="24"/>
          <w:szCs w:val="24"/>
        </w:rPr>
        <w:t xml:space="preserve">hers </w:t>
      </w:r>
      <w:r w:rsidR="00CB702B" w:rsidRPr="000B1585">
        <w:rPr>
          <w:rFonts w:ascii="Arial Narrow" w:eastAsia="Calibri" w:hAnsi="Arial Narrow" w:cs="Calibri"/>
          <w:color w:val="000000" w:themeColor="text1"/>
          <w:sz w:val="24"/>
          <w:szCs w:val="24"/>
        </w:rPr>
        <w:t>actively participated in th</w:t>
      </w:r>
      <w:r w:rsidR="002F4C78">
        <w:rPr>
          <w:rFonts w:ascii="Arial Narrow" w:eastAsia="Calibri" w:hAnsi="Arial Narrow" w:cs="Calibri"/>
          <w:color w:val="000000" w:themeColor="text1"/>
          <w:sz w:val="24"/>
          <w:szCs w:val="24"/>
        </w:rPr>
        <w:t>e</w:t>
      </w:r>
      <w:r w:rsidR="00CB702B" w:rsidRPr="000B1585">
        <w:rPr>
          <w:rFonts w:ascii="Arial Narrow" w:eastAsia="Calibri" w:hAnsi="Arial Narrow" w:cs="Calibri"/>
          <w:color w:val="000000" w:themeColor="text1"/>
          <w:sz w:val="24"/>
          <w:szCs w:val="24"/>
        </w:rPr>
        <w:t xml:space="preserve"> event. All the non-decomposed litters, plastics of school compound and nearby village way have</w:t>
      </w:r>
      <w:r w:rsidR="004B04DD" w:rsidRPr="000B1585">
        <w:rPr>
          <w:rFonts w:ascii="Arial Narrow" w:eastAsia="Calibri" w:hAnsi="Arial Narrow" w:cs="Calibri"/>
          <w:color w:val="000000" w:themeColor="text1"/>
          <w:sz w:val="24"/>
          <w:szCs w:val="24"/>
        </w:rPr>
        <w:t xml:space="preserve"> </w:t>
      </w:r>
      <w:r w:rsidR="00CB702B" w:rsidRPr="000B1585">
        <w:rPr>
          <w:rFonts w:ascii="Arial Narrow" w:eastAsia="Calibri" w:hAnsi="Arial Narrow" w:cs="Calibri"/>
          <w:color w:val="000000" w:themeColor="text1"/>
          <w:sz w:val="24"/>
          <w:szCs w:val="24"/>
        </w:rPr>
        <w:t xml:space="preserve">been </w:t>
      </w:r>
      <w:r w:rsidR="00A12957" w:rsidRPr="000B1585">
        <w:rPr>
          <w:rFonts w:ascii="Arial Narrow" w:eastAsia="Calibri" w:hAnsi="Arial Narrow" w:cs="Calibri"/>
          <w:color w:val="000000" w:themeColor="text1"/>
          <w:sz w:val="24"/>
          <w:szCs w:val="24"/>
        </w:rPr>
        <w:t xml:space="preserve">picked &amp; </w:t>
      </w:r>
      <w:r w:rsidR="00CB702B" w:rsidRPr="000B1585">
        <w:rPr>
          <w:rFonts w:ascii="Arial Narrow" w:eastAsia="Calibri" w:hAnsi="Arial Narrow" w:cs="Calibri"/>
          <w:color w:val="000000" w:themeColor="text1"/>
          <w:sz w:val="24"/>
          <w:szCs w:val="24"/>
        </w:rPr>
        <w:t>collected by the students during this event</w:t>
      </w:r>
      <w:r w:rsidR="002F4C78">
        <w:rPr>
          <w:rFonts w:ascii="Arial Narrow" w:eastAsia="Calibri" w:hAnsi="Arial Narrow" w:cs="Calibri"/>
          <w:color w:val="000000" w:themeColor="text1"/>
          <w:sz w:val="24"/>
          <w:szCs w:val="24"/>
        </w:rPr>
        <w:t xml:space="preserve"> and made </w:t>
      </w:r>
      <w:r w:rsidR="00A12957" w:rsidRPr="000B1585">
        <w:rPr>
          <w:rFonts w:ascii="Arial Narrow" w:eastAsia="Calibri" w:hAnsi="Arial Narrow" w:cs="Calibri"/>
          <w:color w:val="000000" w:themeColor="text1"/>
          <w:sz w:val="24"/>
          <w:szCs w:val="24"/>
        </w:rPr>
        <w:t xml:space="preserve">the school compound and </w:t>
      </w:r>
      <w:r w:rsidR="002F4C78">
        <w:rPr>
          <w:rFonts w:ascii="Arial Narrow" w:eastAsia="Calibri" w:hAnsi="Arial Narrow" w:cs="Calibri"/>
          <w:color w:val="000000" w:themeColor="text1"/>
          <w:sz w:val="24"/>
          <w:szCs w:val="24"/>
        </w:rPr>
        <w:t>surrounding area clean</w:t>
      </w:r>
      <w:r w:rsidR="00712CF2" w:rsidRPr="000B1585">
        <w:rPr>
          <w:rFonts w:ascii="Arial Narrow" w:eastAsia="Calibri" w:hAnsi="Arial Narrow" w:cs="Calibri"/>
          <w:color w:val="000000" w:themeColor="text1"/>
          <w:sz w:val="24"/>
          <w:szCs w:val="24"/>
        </w:rPr>
        <w:t>.</w:t>
      </w:r>
      <w:r w:rsidR="002F4C78">
        <w:rPr>
          <w:rFonts w:ascii="Arial Narrow" w:eastAsia="Calibri" w:hAnsi="Arial Narrow" w:cs="Calibri"/>
          <w:color w:val="000000" w:themeColor="text1"/>
          <w:sz w:val="24"/>
          <w:szCs w:val="24"/>
        </w:rPr>
        <w:t xml:space="preserve"> </w:t>
      </w:r>
      <w:r w:rsidR="00712CF2" w:rsidRPr="000B1585">
        <w:rPr>
          <w:rFonts w:ascii="Arial Narrow" w:eastAsia="Calibri" w:hAnsi="Arial Narrow" w:cs="Calibri"/>
          <w:color w:val="000000" w:themeColor="text1"/>
          <w:sz w:val="24"/>
          <w:szCs w:val="24"/>
        </w:rPr>
        <w:t xml:space="preserve">This event has </w:t>
      </w:r>
      <w:r w:rsidR="002F4C78">
        <w:rPr>
          <w:rFonts w:ascii="Arial Narrow" w:eastAsia="Calibri" w:hAnsi="Arial Narrow" w:cs="Calibri"/>
          <w:color w:val="000000" w:themeColor="text1"/>
          <w:sz w:val="24"/>
          <w:szCs w:val="24"/>
        </w:rPr>
        <w:t>given a</w:t>
      </w:r>
      <w:r w:rsidR="00712CF2" w:rsidRPr="000B1585">
        <w:rPr>
          <w:rFonts w:ascii="Arial Narrow" w:eastAsia="Calibri" w:hAnsi="Arial Narrow" w:cs="Calibri"/>
          <w:color w:val="000000" w:themeColor="text1"/>
          <w:sz w:val="24"/>
          <w:szCs w:val="24"/>
        </w:rPr>
        <w:t xml:space="preserve"> message to the community to conduct such type of event in certain week's intervals.</w:t>
      </w:r>
      <w:r w:rsidR="00526BFC" w:rsidRPr="000B1585">
        <w:rPr>
          <w:rFonts w:ascii="Arial Narrow" w:eastAsia="Calibri" w:hAnsi="Arial Narrow" w:cs="Calibri"/>
          <w:color w:val="000000" w:themeColor="text1"/>
          <w:sz w:val="24"/>
          <w:szCs w:val="24"/>
        </w:rPr>
        <w:t xml:space="preserve"> Th</w:t>
      </w:r>
      <w:r w:rsidR="002F4C78">
        <w:rPr>
          <w:rFonts w:ascii="Arial Narrow" w:eastAsia="Calibri" w:hAnsi="Arial Narrow" w:cs="Calibri"/>
          <w:color w:val="000000" w:themeColor="text1"/>
          <w:sz w:val="24"/>
          <w:szCs w:val="24"/>
        </w:rPr>
        <w:t>is will not only clean the are</w:t>
      </w:r>
      <w:r w:rsidR="00215451">
        <w:rPr>
          <w:rFonts w:ascii="Arial Narrow" w:eastAsia="Calibri" w:hAnsi="Arial Narrow" w:cs="Calibri"/>
          <w:color w:val="000000" w:themeColor="text1"/>
          <w:sz w:val="24"/>
          <w:szCs w:val="24"/>
        </w:rPr>
        <w:t>a periodically but also control</w:t>
      </w:r>
      <w:r w:rsidR="002F4C78">
        <w:rPr>
          <w:rFonts w:ascii="Arial Narrow" w:eastAsia="Calibri" w:hAnsi="Arial Narrow" w:cs="Calibri"/>
          <w:color w:val="000000" w:themeColor="text1"/>
          <w:sz w:val="24"/>
          <w:szCs w:val="24"/>
        </w:rPr>
        <w:t xml:space="preserve"> the disposal of litter in assigned area and keep the area clean. </w:t>
      </w:r>
      <w:r w:rsidR="00712CF2" w:rsidRPr="000B1585">
        <w:rPr>
          <w:rFonts w:ascii="Arial Narrow" w:eastAsia="Calibri" w:hAnsi="Arial Narrow" w:cs="Calibri"/>
          <w:color w:val="000000" w:themeColor="text1"/>
          <w:sz w:val="24"/>
          <w:szCs w:val="24"/>
        </w:rPr>
        <w:t xml:space="preserve"> </w:t>
      </w:r>
    </w:p>
    <w:p w14:paraId="2BB5B215" w14:textId="77777777" w:rsidR="006C2712" w:rsidRPr="000B1585" w:rsidRDefault="006C2712" w:rsidP="004B04DD">
      <w:pPr>
        <w:spacing w:line="240" w:lineRule="auto"/>
        <w:jc w:val="both"/>
        <w:rPr>
          <w:rFonts w:ascii="Arial Narrow" w:eastAsia="Calibri" w:hAnsi="Arial Narrow" w:cs="Calibri"/>
          <w:color w:val="000000" w:themeColor="text1"/>
          <w:sz w:val="24"/>
          <w:szCs w:val="24"/>
        </w:rPr>
      </w:pPr>
      <w:r w:rsidRPr="000B1585">
        <w:rPr>
          <w:rFonts w:ascii="Arial Narrow" w:eastAsia="Calibri" w:hAnsi="Arial Narrow" w:cs="Calibri"/>
          <w:noProof/>
          <w:color w:val="000000" w:themeColor="text1"/>
          <w:sz w:val="24"/>
          <w:szCs w:val="24"/>
        </w:rPr>
        <w:drawing>
          <wp:inline distT="0" distB="0" distL="0" distR="0" wp14:anchorId="12F6183B" wp14:editId="060C4922">
            <wp:extent cx="3160643" cy="2369693"/>
            <wp:effectExtent l="0" t="0" r="1905" b="0"/>
            <wp:docPr id="1" name="Picture 1" descr="C:\Users\DELL\OneDrive\Desktop\20220822_12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OneDrive\Desktop\20220822_12293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60643" cy="2369693"/>
                    </a:xfrm>
                    <a:prstGeom prst="rect">
                      <a:avLst/>
                    </a:prstGeom>
                    <a:noFill/>
                    <a:ln>
                      <a:noFill/>
                    </a:ln>
                  </pic:spPr>
                </pic:pic>
              </a:graphicData>
            </a:graphic>
          </wp:inline>
        </w:drawing>
      </w:r>
      <w:r w:rsidR="000B1585">
        <w:rPr>
          <w:rFonts w:ascii="Arial Narrow" w:eastAsia="Calibri" w:hAnsi="Arial Narrow" w:cs="Calibri"/>
          <w:noProof/>
          <w:color w:val="000000" w:themeColor="text1"/>
          <w:sz w:val="24"/>
          <w:szCs w:val="24"/>
        </w:rPr>
        <w:t xml:space="preserve"> </w:t>
      </w:r>
      <w:r w:rsidRPr="000B1585">
        <w:rPr>
          <w:rFonts w:ascii="Arial Narrow" w:eastAsia="Calibri" w:hAnsi="Arial Narrow" w:cs="Calibri"/>
          <w:noProof/>
          <w:color w:val="000000" w:themeColor="text1"/>
          <w:sz w:val="24"/>
          <w:szCs w:val="24"/>
        </w:rPr>
        <w:drawing>
          <wp:inline distT="0" distB="0" distL="0" distR="0" wp14:anchorId="205E4B96" wp14:editId="5C866FBD">
            <wp:extent cx="3192706" cy="2393732"/>
            <wp:effectExtent l="0" t="0" r="8255" b="6985"/>
            <wp:docPr id="4" name="Picture 4" descr="C:\Users\DELL\OneDrive\Desktop\20220822_13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OneDrive\Desktop\20220822_13002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92706" cy="2393732"/>
                    </a:xfrm>
                    <a:prstGeom prst="rect">
                      <a:avLst/>
                    </a:prstGeom>
                    <a:noFill/>
                    <a:ln>
                      <a:noFill/>
                    </a:ln>
                  </pic:spPr>
                </pic:pic>
              </a:graphicData>
            </a:graphic>
          </wp:inline>
        </w:drawing>
      </w:r>
    </w:p>
    <w:p w14:paraId="747DA15F" w14:textId="77777777" w:rsidR="006C2712" w:rsidRPr="000B1585" w:rsidRDefault="006C2712" w:rsidP="006C2712">
      <w:pPr>
        <w:spacing w:line="240" w:lineRule="auto"/>
        <w:jc w:val="center"/>
        <w:rPr>
          <w:rFonts w:ascii="Arial Narrow" w:eastAsia="Calibri" w:hAnsi="Arial Narrow" w:cs="Calibri"/>
          <w:color w:val="000000" w:themeColor="text1"/>
          <w:sz w:val="24"/>
          <w:szCs w:val="24"/>
        </w:rPr>
      </w:pPr>
      <w:r w:rsidRPr="000B1585">
        <w:rPr>
          <w:rFonts w:ascii="Arial Narrow" w:eastAsia="Calibri" w:hAnsi="Arial Narrow" w:cs="Calibri"/>
          <w:color w:val="000000" w:themeColor="text1"/>
          <w:sz w:val="24"/>
          <w:szCs w:val="24"/>
        </w:rPr>
        <w:t>Litter picking event of Dh</w:t>
      </w:r>
      <w:r w:rsidR="002F4C78">
        <w:rPr>
          <w:rFonts w:ascii="Arial Narrow" w:eastAsia="Calibri" w:hAnsi="Arial Narrow" w:cs="Calibri"/>
          <w:color w:val="000000" w:themeColor="text1"/>
          <w:sz w:val="24"/>
          <w:szCs w:val="24"/>
        </w:rPr>
        <w:t>o</w:t>
      </w:r>
      <w:r w:rsidRPr="000B1585">
        <w:rPr>
          <w:rFonts w:ascii="Arial Narrow" w:eastAsia="Calibri" w:hAnsi="Arial Narrow" w:cs="Calibri"/>
          <w:color w:val="000000" w:themeColor="text1"/>
          <w:sz w:val="24"/>
          <w:szCs w:val="24"/>
        </w:rPr>
        <w:t>ubadi</w:t>
      </w:r>
    </w:p>
    <w:p w14:paraId="12A4C03C" w14:textId="77777777" w:rsidR="006C2712" w:rsidRPr="000B1585" w:rsidRDefault="006C2712" w:rsidP="006C2712">
      <w:pPr>
        <w:spacing w:line="240" w:lineRule="auto"/>
        <w:jc w:val="center"/>
        <w:rPr>
          <w:rFonts w:ascii="Arial Narrow" w:eastAsia="Calibri" w:hAnsi="Arial Narrow" w:cs="Calibri"/>
          <w:noProof/>
          <w:color w:val="000000" w:themeColor="text1"/>
          <w:sz w:val="24"/>
          <w:szCs w:val="24"/>
        </w:rPr>
      </w:pPr>
      <w:r w:rsidRPr="000B1585">
        <w:rPr>
          <w:rFonts w:ascii="Arial Narrow" w:eastAsia="Calibri" w:hAnsi="Arial Narrow" w:cs="Calibri"/>
          <w:noProof/>
          <w:color w:val="000000" w:themeColor="text1"/>
          <w:sz w:val="24"/>
          <w:szCs w:val="24"/>
        </w:rPr>
        <w:drawing>
          <wp:inline distT="0" distB="0" distL="0" distR="0" wp14:anchorId="2C7992FB" wp14:editId="4F08818C">
            <wp:extent cx="3180522" cy="2384597"/>
            <wp:effectExtent l="0" t="0" r="1270" b="0"/>
            <wp:docPr id="6" name="Picture 6" descr="C:\Users\DELL\OneDrive\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OneDrive\Desktop\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80522" cy="2384597"/>
                    </a:xfrm>
                    <a:prstGeom prst="rect">
                      <a:avLst/>
                    </a:prstGeom>
                    <a:noFill/>
                    <a:ln>
                      <a:noFill/>
                    </a:ln>
                  </pic:spPr>
                </pic:pic>
              </a:graphicData>
            </a:graphic>
          </wp:inline>
        </w:drawing>
      </w:r>
      <w:r w:rsidRPr="000B1585">
        <w:rPr>
          <w:rFonts w:ascii="Arial Narrow" w:eastAsia="Calibri" w:hAnsi="Arial Narrow" w:cs="Calibri"/>
          <w:noProof/>
          <w:color w:val="000000" w:themeColor="text1"/>
          <w:sz w:val="24"/>
          <w:szCs w:val="24"/>
        </w:rPr>
        <w:t xml:space="preserve"> </w:t>
      </w:r>
      <w:r w:rsidRPr="000B1585">
        <w:rPr>
          <w:rFonts w:ascii="Arial Narrow" w:eastAsia="Calibri" w:hAnsi="Arial Narrow" w:cs="Calibri"/>
          <w:noProof/>
          <w:color w:val="000000" w:themeColor="text1"/>
          <w:sz w:val="24"/>
          <w:szCs w:val="24"/>
        </w:rPr>
        <w:drawing>
          <wp:inline distT="0" distB="0" distL="0" distR="0" wp14:anchorId="145EB3F3" wp14:editId="102A2DD3">
            <wp:extent cx="3110947" cy="2335298"/>
            <wp:effectExtent l="0" t="0" r="0" b="8255"/>
            <wp:docPr id="5" name="Picture 5" descr="C:\Users\DELL\OneDriv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OneDrive\Desktop\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20050" cy="2342131"/>
                    </a:xfrm>
                    <a:prstGeom prst="rect">
                      <a:avLst/>
                    </a:prstGeom>
                    <a:noFill/>
                    <a:ln>
                      <a:noFill/>
                    </a:ln>
                  </pic:spPr>
                </pic:pic>
              </a:graphicData>
            </a:graphic>
          </wp:inline>
        </w:drawing>
      </w:r>
    </w:p>
    <w:p w14:paraId="556F880D" w14:textId="7337C2B4" w:rsidR="006C2712" w:rsidRPr="002F4C78" w:rsidRDefault="006C2712" w:rsidP="006C2712">
      <w:pPr>
        <w:spacing w:line="240" w:lineRule="auto"/>
        <w:jc w:val="center"/>
        <w:rPr>
          <w:rFonts w:ascii="Arial Narrow" w:eastAsia="Calibri" w:hAnsi="Arial Narrow" w:cs="Calibri"/>
          <w:color w:val="000000" w:themeColor="text1"/>
          <w:szCs w:val="24"/>
        </w:rPr>
      </w:pPr>
      <w:r w:rsidRPr="002F4C78">
        <w:rPr>
          <w:rFonts w:ascii="Arial Narrow" w:eastAsia="Calibri" w:hAnsi="Arial Narrow" w:cs="Calibri"/>
          <w:noProof/>
          <w:color w:val="000000" w:themeColor="text1"/>
          <w:szCs w:val="24"/>
        </w:rPr>
        <w:t xml:space="preserve">Litter picking  event </w:t>
      </w:r>
      <w:r w:rsidR="00670EFE">
        <w:rPr>
          <w:rFonts w:ascii="Arial Narrow" w:eastAsia="Calibri" w:hAnsi="Arial Narrow" w:cs="Calibri"/>
          <w:noProof/>
          <w:color w:val="000000" w:themeColor="text1"/>
          <w:szCs w:val="24"/>
        </w:rPr>
        <w:t>in</w:t>
      </w:r>
      <w:r w:rsidRPr="002F4C78">
        <w:rPr>
          <w:rFonts w:ascii="Arial Narrow" w:eastAsia="Calibri" w:hAnsi="Arial Narrow" w:cs="Calibri"/>
          <w:noProof/>
          <w:color w:val="000000" w:themeColor="text1"/>
          <w:szCs w:val="24"/>
        </w:rPr>
        <w:t xml:space="preserve"> </w:t>
      </w:r>
      <w:r w:rsidR="002F4C78" w:rsidRPr="002F4C78">
        <w:rPr>
          <w:rFonts w:ascii="Arial Narrow" w:eastAsia="Calibri" w:hAnsi="Arial Narrow" w:cs="Calibri"/>
          <w:noProof/>
          <w:color w:val="000000" w:themeColor="text1"/>
          <w:szCs w:val="24"/>
        </w:rPr>
        <w:t>C</w:t>
      </w:r>
      <w:r w:rsidRPr="002F4C78">
        <w:rPr>
          <w:rFonts w:ascii="Arial Narrow" w:eastAsia="Calibri" w:hAnsi="Arial Narrow" w:cs="Calibri"/>
          <w:noProof/>
          <w:color w:val="000000" w:themeColor="text1"/>
          <w:szCs w:val="24"/>
        </w:rPr>
        <w:t>harghare</w:t>
      </w:r>
    </w:p>
    <w:p w14:paraId="32C334CA" w14:textId="77777777" w:rsidR="001F6615" w:rsidRPr="000B1585" w:rsidRDefault="00717000" w:rsidP="00526BFC">
      <w:pPr>
        <w:jc w:val="both"/>
        <w:rPr>
          <w:rFonts w:ascii="Arial Narrow" w:hAnsi="Arial Narrow"/>
          <w:b/>
          <w:color w:val="000000" w:themeColor="text1"/>
          <w:sz w:val="28"/>
          <w:szCs w:val="28"/>
        </w:rPr>
      </w:pPr>
      <w:r w:rsidRPr="000B1585">
        <w:rPr>
          <w:rFonts w:ascii="Arial Narrow" w:hAnsi="Arial Narrow"/>
          <w:b/>
          <w:color w:val="000000" w:themeColor="text1"/>
          <w:sz w:val="28"/>
          <w:szCs w:val="28"/>
        </w:rPr>
        <w:lastRenderedPageBreak/>
        <w:t>10</w:t>
      </w:r>
      <w:r w:rsidR="00526BFC" w:rsidRPr="000B1585">
        <w:rPr>
          <w:rFonts w:ascii="Arial Narrow" w:hAnsi="Arial Narrow"/>
          <w:b/>
          <w:color w:val="000000" w:themeColor="text1"/>
          <w:sz w:val="28"/>
          <w:szCs w:val="28"/>
        </w:rPr>
        <w:t>. Facilitation</w:t>
      </w:r>
      <w:r w:rsidR="001F6615" w:rsidRPr="000B1585">
        <w:rPr>
          <w:rFonts w:ascii="Arial Narrow" w:hAnsi="Arial Narrow"/>
          <w:b/>
          <w:color w:val="000000" w:themeColor="text1"/>
          <w:sz w:val="28"/>
          <w:szCs w:val="28"/>
        </w:rPr>
        <w:t xml:space="preserve"> for coffee parchment preparation and selling </w:t>
      </w:r>
    </w:p>
    <w:p w14:paraId="05CCE99A" w14:textId="7A389E06" w:rsidR="001F6615" w:rsidRPr="000B1585" w:rsidRDefault="001F6615" w:rsidP="00526BFC">
      <w:pPr>
        <w:spacing w:line="240" w:lineRule="auto"/>
        <w:jc w:val="both"/>
        <w:rPr>
          <w:rFonts w:ascii="Arial Narrow" w:hAnsi="Arial Narrow"/>
          <w:color w:val="000000" w:themeColor="text1"/>
          <w:sz w:val="24"/>
          <w:szCs w:val="24"/>
        </w:rPr>
      </w:pPr>
      <w:r w:rsidRPr="000B1585">
        <w:rPr>
          <w:rFonts w:ascii="Arial Narrow" w:hAnsi="Arial Narrow"/>
          <w:color w:val="000000" w:themeColor="text1"/>
          <w:sz w:val="24"/>
          <w:szCs w:val="24"/>
        </w:rPr>
        <w:t>The communities of Lahape, Bas</w:t>
      </w:r>
      <w:r w:rsidR="00B95756">
        <w:rPr>
          <w:rFonts w:ascii="Arial Narrow" w:hAnsi="Arial Narrow"/>
          <w:color w:val="000000" w:themeColor="text1"/>
          <w:sz w:val="24"/>
          <w:szCs w:val="24"/>
        </w:rPr>
        <w:t>e</w:t>
      </w:r>
      <w:r w:rsidRPr="000B1585">
        <w:rPr>
          <w:rFonts w:ascii="Arial Narrow" w:hAnsi="Arial Narrow"/>
          <w:color w:val="000000" w:themeColor="text1"/>
          <w:sz w:val="24"/>
          <w:szCs w:val="24"/>
        </w:rPr>
        <w:t xml:space="preserve">ni, Ripaha, Pokhari, Charghare </w:t>
      </w:r>
      <w:r w:rsidR="00215451">
        <w:rPr>
          <w:rFonts w:ascii="Arial Narrow" w:hAnsi="Arial Narrow"/>
          <w:color w:val="000000" w:themeColor="text1"/>
          <w:sz w:val="24"/>
          <w:szCs w:val="24"/>
        </w:rPr>
        <w:t>and</w:t>
      </w:r>
      <w:r w:rsidRPr="000B1585">
        <w:rPr>
          <w:rFonts w:ascii="Arial Narrow" w:hAnsi="Arial Narrow"/>
          <w:color w:val="000000" w:themeColor="text1"/>
          <w:sz w:val="24"/>
          <w:szCs w:val="24"/>
        </w:rPr>
        <w:t xml:space="preserve"> Dhoubadi had </w:t>
      </w:r>
      <w:r w:rsidR="00B95756">
        <w:rPr>
          <w:rFonts w:ascii="Arial Narrow" w:hAnsi="Arial Narrow"/>
          <w:color w:val="000000" w:themeColor="text1"/>
          <w:sz w:val="24"/>
          <w:szCs w:val="24"/>
        </w:rPr>
        <w:t xml:space="preserve">collected cherries and </w:t>
      </w:r>
      <w:r w:rsidRPr="000B1585">
        <w:rPr>
          <w:rFonts w:ascii="Arial Narrow" w:hAnsi="Arial Narrow"/>
          <w:color w:val="000000" w:themeColor="text1"/>
          <w:sz w:val="24"/>
          <w:szCs w:val="24"/>
        </w:rPr>
        <w:t>produced some coffee parchment from previous years in traditional method. They ha</w:t>
      </w:r>
      <w:r w:rsidR="00B95756">
        <w:rPr>
          <w:rFonts w:ascii="Arial Narrow" w:hAnsi="Arial Narrow"/>
          <w:color w:val="000000" w:themeColor="text1"/>
          <w:sz w:val="24"/>
          <w:szCs w:val="24"/>
        </w:rPr>
        <w:t>d no idea of</w:t>
      </w:r>
      <w:r w:rsidRPr="000B1585">
        <w:rPr>
          <w:rFonts w:ascii="Arial Narrow" w:hAnsi="Arial Narrow"/>
          <w:color w:val="000000" w:themeColor="text1"/>
          <w:sz w:val="24"/>
          <w:szCs w:val="24"/>
        </w:rPr>
        <w:t xml:space="preserve"> market</w:t>
      </w:r>
      <w:r w:rsidR="00670EFE">
        <w:rPr>
          <w:rFonts w:ascii="Arial Narrow" w:hAnsi="Arial Narrow"/>
          <w:color w:val="000000" w:themeColor="text1"/>
          <w:sz w:val="24"/>
          <w:szCs w:val="24"/>
        </w:rPr>
        <w:t xml:space="preserve"> available</w:t>
      </w:r>
      <w:r w:rsidRPr="000B1585">
        <w:rPr>
          <w:rFonts w:ascii="Arial Narrow" w:hAnsi="Arial Narrow"/>
          <w:color w:val="000000" w:themeColor="text1"/>
          <w:sz w:val="24"/>
          <w:szCs w:val="24"/>
        </w:rPr>
        <w:t xml:space="preserve"> to s</w:t>
      </w:r>
      <w:r w:rsidR="00670EFE">
        <w:rPr>
          <w:rFonts w:ascii="Arial Narrow" w:hAnsi="Arial Narrow"/>
          <w:color w:val="000000" w:themeColor="text1"/>
          <w:sz w:val="24"/>
          <w:szCs w:val="24"/>
        </w:rPr>
        <w:t>ell</w:t>
      </w:r>
      <w:r w:rsidRPr="000B1585">
        <w:rPr>
          <w:rFonts w:ascii="Arial Narrow" w:hAnsi="Arial Narrow"/>
          <w:color w:val="000000" w:themeColor="text1"/>
          <w:sz w:val="24"/>
          <w:szCs w:val="24"/>
        </w:rPr>
        <w:t xml:space="preserve"> their small scale coffee production. </w:t>
      </w:r>
      <w:r w:rsidR="00670EFE">
        <w:rPr>
          <w:rFonts w:ascii="Arial Narrow" w:hAnsi="Arial Narrow"/>
          <w:color w:val="000000" w:themeColor="text1"/>
          <w:sz w:val="24"/>
          <w:szCs w:val="24"/>
        </w:rPr>
        <w:t>T</w:t>
      </w:r>
      <w:r w:rsidRPr="000B1585">
        <w:rPr>
          <w:rFonts w:ascii="Arial Narrow" w:hAnsi="Arial Narrow"/>
          <w:color w:val="000000" w:themeColor="text1"/>
          <w:sz w:val="24"/>
          <w:szCs w:val="24"/>
        </w:rPr>
        <w:t xml:space="preserve">hey used this parchment for their domestic consumption purpose and </w:t>
      </w:r>
      <w:r w:rsidR="005D6047">
        <w:rPr>
          <w:rFonts w:ascii="Arial Narrow" w:hAnsi="Arial Narrow"/>
          <w:color w:val="000000" w:themeColor="text1"/>
          <w:sz w:val="24"/>
          <w:szCs w:val="24"/>
        </w:rPr>
        <w:t xml:space="preserve">the rest went </w:t>
      </w:r>
      <w:r w:rsidR="00670EFE">
        <w:rPr>
          <w:rFonts w:ascii="Arial Narrow" w:hAnsi="Arial Narrow"/>
          <w:color w:val="000000" w:themeColor="text1"/>
          <w:sz w:val="24"/>
          <w:szCs w:val="24"/>
        </w:rPr>
        <w:t xml:space="preserve">to </w:t>
      </w:r>
      <w:r w:rsidRPr="000B1585">
        <w:rPr>
          <w:rFonts w:ascii="Arial Narrow" w:hAnsi="Arial Narrow"/>
          <w:color w:val="000000" w:themeColor="text1"/>
          <w:sz w:val="24"/>
          <w:szCs w:val="24"/>
        </w:rPr>
        <w:t>waste</w:t>
      </w:r>
      <w:r w:rsidR="005D6047">
        <w:rPr>
          <w:rFonts w:ascii="Arial Narrow" w:hAnsi="Arial Narrow"/>
          <w:color w:val="000000" w:themeColor="text1"/>
          <w:sz w:val="24"/>
          <w:szCs w:val="24"/>
        </w:rPr>
        <w:t>. Keeping this in mind, the</w:t>
      </w:r>
      <w:r w:rsidRPr="000B1585">
        <w:rPr>
          <w:rFonts w:ascii="Arial Narrow" w:hAnsi="Arial Narrow"/>
          <w:color w:val="000000" w:themeColor="text1"/>
          <w:sz w:val="24"/>
          <w:szCs w:val="24"/>
        </w:rPr>
        <w:t xml:space="preserve"> project organized coffee cultivation &amp; processing training in</w:t>
      </w:r>
      <w:r w:rsidR="005D6047">
        <w:rPr>
          <w:rFonts w:ascii="Arial Narrow" w:hAnsi="Arial Narrow"/>
          <w:color w:val="000000" w:themeColor="text1"/>
          <w:sz w:val="24"/>
          <w:szCs w:val="24"/>
        </w:rPr>
        <w:t xml:space="preserve"> all</w:t>
      </w:r>
      <w:r w:rsidRPr="000B1585">
        <w:rPr>
          <w:rFonts w:ascii="Arial Narrow" w:hAnsi="Arial Narrow"/>
          <w:color w:val="000000" w:themeColor="text1"/>
          <w:sz w:val="24"/>
          <w:szCs w:val="24"/>
        </w:rPr>
        <w:t xml:space="preserve"> these sites. Through the project, we provided coffee pulper machine, made regular follow-up</w:t>
      </w:r>
      <w:r w:rsidR="00670EFE">
        <w:rPr>
          <w:rFonts w:ascii="Arial Narrow" w:hAnsi="Arial Narrow"/>
          <w:color w:val="000000" w:themeColor="text1"/>
          <w:sz w:val="24"/>
          <w:szCs w:val="24"/>
        </w:rPr>
        <w:t>s</w:t>
      </w:r>
      <w:r w:rsidRPr="000B1585">
        <w:rPr>
          <w:rFonts w:ascii="Arial Narrow" w:hAnsi="Arial Narrow"/>
          <w:color w:val="000000" w:themeColor="text1"/>
          <w:sz w:val="24"/>
          <w:szCs w:val="24"/>
        </w:rPr>
        <w:t>, did coaching &amp; feedback for coffee cherry picking, pulping to prepare coffe</w:t>
      </w:r>
      <w:r w:rsidR="005D6047">
        <w:rPr>
          <w:rFonts w:ascii="Arial Narrow" w:hAnsi="Arial Narrow"/>
          <w:color w:val="000000" w:themeColor="text1"/>
          <w:sz w:val="24"/>
          <w:szCs w:val="24"/>
        </w:rPr>
        <w:t>e parchment. After getting the p</w:t>
      </w:r>
      <w:r w:rsidRPr="000B1585">
        <w:rPr>
          <w:rFonts w:ascii="Arial Narrow" w:hAnsi="Arial Narrow"/>
          <w:color w:val="000000" w:themeColor="text1"/>
          <w:sz w:val="24"/>
          <w:szCs w:val="24"/>
        </w:rPr>
        <w:t>ulper machine, regular feedback, &amp; follow-up they started fresh cherry pulping. Now they have started to make coffee parchment as much as possible. The farmers of Lahape, Ba</w:t>
      </w:r>
      <w:r w:rsidR="005D6047">
        <w:rPr>
          <w:rFonts w:ascii="Arial Narrow" w:hAnsi="Arial Narrow"/>
          <w:color w:val="000000" w:themeColor="text1"/>
          <w:sz w:val="24"/>
          <w:szCs w:val="24"/>
        </w:rPr>
        <w:t xml:space="preserve">seni &amp; Ripaha had sold 76.5 kg parchment </w:t>
      </w:r>
      <w:r w:rsidRPr="000B1585">
        <w:rPr>
          <w:rFonts w:ascii="Arial Narrow" w:hAnsi="Arial Narrow"/>
          <w:color w:val="000000" w:themeColor="text1"/>
          <w:sz w:val="24"/>
          <w:szCs w:val="24"/>
        </w:rPr>
        <w:t>last year. After the training &amp; follow-up the numbers of domestic coffee users' farmers, production of coffee parchment have increased. They have sold 152 KG coffee parchment this year at the rate of Rs. 400/KG. After getting income from coffee parchments, farmers are encouraged for coffee seedling plantation now. Below is the details of coffee parchment sold</w:t>
      </w:r>
      <w:r w:rsidR="005D6047">
        <w:rPr>
          <w:rFonts w:ascii="Arial Narrow" w:hAnsi="Arial Narrow"/>
          <w:color w:val="000000" w:themeColor="text1"/>
          <w:sz w:val="24"/>
          <w:szCs w:val="24"/>
        </w:rPr>
        <w:t xml:space="preserve"> this year</w:t>
      </w:r>
      <w:r w:rsidRPr="000B1585">
        <w:rPr>
          <w:rFonts w:ascii="Arial Narrow" w:hAnsi="Arial Narrow"/>
          <w:color w:val="000000" w:themeColor="text1"/>
          <w:sz w:val="24"/>
          <w:szCs w:val="24"/>
        </w:rPr>
        <w:t>:</w:t>
      </w:r>
    </w:p>
    <w:p w14:paraId="212A5F9C" w14:textId="77777777" w:rsidR="001F6615" w:rsidRPr="000B1585" w:rsidRDefault="001F6615" w:rsidP="001F6615">
      <w:pPr>
        <w:ind w:left="270"/>
        <w:jc w:val="both"/>
        <w:rPr>
          <w:rFonts w:ascii="Arial Narrow" w:hAnsi="Arial Narrow"/>
          <w:color w:val="000000" w:themeColor="text1"/>
          <w:sz w:val="24"/>
          <w:szCs w:val="24"/>
        </w:rPr>
      </w:pPr>
    </w:p>
    <w:tbl>
      <w:tblPr>
        <w:tblStyle w:val="TableGrid"/>
        <w:tblW w:w="0" w:type="auto"/>
        <w:tblInd w:w="378" w:type="dxa"/>
        <w:tblLook w:val="04A0" w:firstRow="1" w:lastRow="0" w:firstColumn="1" w:lastColumn="0" w:noHBand="0" w:noVBand="1"/>
      </w:tblPr>
      <w:tblGrid>
        <w:gridCol w:w="2016"/>
        <w:gridCol w:w="2574"/>
        <w:gridCol w:w="2340"/>
      </w:tblGrid>
      <w:tr w:rsidR="001F6615" w:rsidRPr="000B1585" w14:paraId="3BAC2A83" w14:textId="77777777" w:rsidTr="00AA6637">
        <w:tc>
          <w:tcPr>
            <w:tcW w:w="2016" w:type="dxa"/>
            <w:shd w:val="clear" w:color="auto" w:fill="D9D9D9" w:themeFill="background1" w:themeFillShade="D9"/>
          </w:tcPr>
          <w:p w14:paraId="71A2B305"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Project site</w:t>
            </w:r>
          </w:p>
        </w:tc>
        <w:tc>
          <w:tcPr>
            <w:tcW w:w="2574" w:type="dxa"/>
            <w:shd w:val="clear" w:color="auto" w:fill="D9D9D9" w:themeFill="background1" w:themeFillShade="D9"/>
          </w:tcPr>
          <w:p w14:paraId="09BAAE5F"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 xml:space="preserve">Parchment preparing HHs </w:t>
            </w:r>
          </w:p>
        </w:tc>
        <w:tc>
          <w:tcPr>
            <w:tcW w:w="2340" w:type="dxa"/>
            <w:shd w:val="clear" w:color="auto" w:fill="D9D9D9" w:themeFill="background1" w:themeFillShade="D9"/>
          </w:tcPr>
          <w:p w14:paraId="59C0272F"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Sold parchment in KG</w:t>
            </w:r>
          </w:p>
        </w:tc>
      </w:tr>
      <w:tr w:rsidR="001F6615" w:rsidRPr="000B1585" w14:paraId="257F1ABB" w14:textId="77777777" w:rsidTr="00AA6637">
        <w:tc>
          <w:tcPr>
            <w:tcW w:w="2016" w:type="dxa"/>
          </w:tcPr>
          <w:p w14:paraId="56E7C7C5"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Lahape</w:t>
            </w:r>
          </w:p>
        </w:tc>
        <w:tc>
          <w:tcPr>
            <w:tcW w:w="2574" w:type="dxa"/>
          </w:tcPr>
          <w:p w14:paraId="14E7A4CA"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8</w:t>
            </w:r>
          </w:p>
        </w:tc>
        <w:tc>
          <w:tcPr>
            <w:tcW w:w="2340" w:type="dxa"/>
          </w:tcPr>
          <w:p w14:paraId="15A99328"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105</w:t>
            </w:r>
          </w:p>
        </w:tc>
      </w:tr>
      <w:tr w:rsidR="001F6615" w:rsidRPr="000B1585" w14:paraId="49DAE0D1" w14:textId="77777777" w:rsidTr="00AA6637">
        <w:tc>
          <w:tcPr>
            <w:tcW w:w="2016" w:type="dxa"/>
          </w:tcPr>
          <w:p w14:paraId="1831506D"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Baseni</w:t>
            </w:r>
          </w:p>
        </w:tc>
        <w:tc>
          <w:tcPr>
            <w:tcW w:w="2574" w:type="dxa"/>
          </w:tcPr>
          <w:p w14:paraId="36E72CEE"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6</w:t>
            </w:r>
          </w:p>
        </w:tc>
        <w:tc>
          <w:tcPr>
            <w:tcW w:w="2340" w:type="dxa"/>
          </w:tcPr>
          <w:p w14:paraId="5DB37D4D"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25</w:t>
            </w:r>
          </w:p>
        </w:tc>
      </w:tr>
      <w:tr w:rsidR="001F6615" w:rsidRPr="000B1585" w14:paraId="601DD408" w14:textId="77777777" w:rsidTr="00AA6637">
        <w:tc>
          <w:tcPr>
            <w:tcW w:w="2016" w:type="dxa"/>
          </w:tcPr>
          <w:p w14:paraId="6CEF96B4"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Ripaha</w:t>
            </w:r>
          </w:p>
        </w:tc>
        <w:tc>
          <w:tcPr>
            <w:tcW w:w="2574" w:type="dxa"/>
          </w:tcPr>
          <w:p w14:paraId="3E755CFE"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3</w:t>
            </w:r>
          </w:p>
        </w:tc>
        <w:tc>
          <w:tcPr>
            <w:tcW w:w="2340" w:type="dxa"/>
          </w:tcPr>
          <w:p w14:paraId="377D61CD"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8</w:t>
            </w:r>
          </w:p>
        </w:tc>
      </w:tr>
      <w:tr w:rsidR="001F6615" w:rsidRPr="000B1585" w14:paraId="4AA8BF42" w14:textId="77777777" w:rsidTr="00AA6637">
        <w:tc>
          <w:tcPr>
            <w:tcW w:w="2016" w:type="dxa"/>
          </w:tcPr>
          <w:p w14:paraId="735C1996"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Dhoubadi</w:t>
            </w:r>
          </w:p>
        </w:tc>
        <w:tc>
          <w:tcPr>
            <w:tcW w:w="2574" w:type="dxa"/>
          </w:tcPr>
          <w:p w14:paraId="2F4E71CD"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6</w:t>
            </w:r>
          </w:p>
        </w:tc>
        <w:tc>
          <w:tcPr>
            <w:tcW w:w="2340" w:type="dxa"/>
          </w:tcPr>
          <w:p w14:paraId="6F7084EF"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12</w:t>
            </w:r>
          </w:p>
        </w:tc>
      </w:tr>
      <w:tr w:rsidR="001F6615" w:rsidRPr="000B1585" w14:paraId="4FFAD368" w14:textId="77777777" w:rsidTr="00AA6637">
        <w:tc>
          <w:tcPr>
            <w:tcW w:w="2016" w:type="dxa"/>
          </w:tcPr>
          <w:p w14:paraId="46BE1953"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Pokhari</w:t>
            </w:r>
          </w:p>
        </w:tc>
        <w:tc>
          <w:tcPr>
            <w:tcW w:w="2574" w:type="dxa"/>
          </w:tcPr>
          <w:p w14:paraId="05DE5089"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1</w:t>
            </w:r>
          </w:p>
        </w:tc>
        <w:tc>
          <w:tcPr>
            <w:tcW w:w="2340" w:type="dxa"/>
          </w:tcPr>
          <w:p w14:paraId="3CC440E8"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3</w:t>
            </w:r>
          </w:p>
        </w:tc>
      </w:tr>
      <w:tr w:rsidR="001F6615" w:rsidRPr="000B1585" w14:paraId="6309D13D" w14:textId="77777777" w:rsidTr="00AA6637">
        <w:tc>
          <w:tcPr>
            <w:tcW w:w="2016" w:type="dxa"/>
          </w:tcPr>
          <w:p w14:paraId="648D0F6D" w14:textId="77777777" w:rsidR="001F6615" w:rsidRPr="000B1585" w:rsidRDefault="001F6615" w:rsidP="00AA6637">
            <w:pPr>
              <w:jc w:val="both"/>
              <w:rPr>
                <w:rFonts w:ascii="Arial Narrow" w:hAnsi="Arial Narrow"/>
                <w:color w:val="000000" w:themeColor="text1"/>
                <w:sz w:val="24"/>
                <w:szCs w:val="24"/>
              </w:rPr>
            </w:pPr>
            <w:r w:rsidRPr="000B1585">
              <w:rPr>
                <w:rFonts w:ascii="Arial Narrow" w:hAnsi="Arial Narrow"/>
                <w:color w:val="000000" w:themeColor="text1"/>
                <w:sz w:val="24"/>
                <w:szCs w:val="24"/>
              </w:rPr>
              <w:t>Charghare</w:t>
            </w:r>
          </w:p>
        </w:tc>
        <w:tc>
          <w:tcPr>
            <w:tcW w:w="2574" w:type="dxa"/>
          </w:tcPr>
          <w:p w14:paraId="1295AFDA"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1</w:t>
            </w:r>
          </w:p>
        </w:tc>
        <w:tc>
          <w:tcPr>
            <w:tcW w:w="2340" w:type="dxa"/>
          </w:tcPr>
          <w:p w14:paraId="1387FD37"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2</w:t>
            </w:r>
          </w:p>
        </w:tc>
      </w:tr>
      <w:tr w:rsidR="001F6615" w:rsidRPr="000B1585" w14:paraId="441D40D5" w14:textId="77777777" w:rsidTr="00AA6637">
        <w:tc>
          <w:tcPr>
            <w:tcW w:w="2016" w:type="dxa"/>
            <w:shd w:val="clear" w:color="auto" w:fill="D9D9D9" w:themeFill="background1" w:themeFillShade="D9"/>
          </w:tcPr>
          <w:p w14:paraId="0AACFC16" w14:textId="77777777" w:rsidR="001F6615" w:rsidRPr="000B1585" w:rsidRDefault="001F6615" w:rsidP="00AA6637">
            <w:pPr>
              <w:jc w:val="right"/>
              <w:rPr>
                <w:rFonts w:ascii="Arial Narrow" w:hAnsi="Arial Narrow"/>
                <w:b/>
                <w:color w:val="000000" w:themeColor="text1"/>
                <w:sz w:val="24"/>
                <w:szCs w:val="24"/>
              </w:rPr>
            </w:pPr>
            <w:r w:rsidRPr="000B1585">
              <w:rPr>
                <w:rFonts w:ascii="Arial Narrow" w:hAnsi="Arial Narrow"/>
                <w:b/>
                <w:color w:val="000000" w:themeColor="text1"/>
                <w:sz w:val="24"/>
                <w:szCs w:val="24"/>
              </w:rPr>
              <w:t>Total</w:t>
            </w:r>
          </w:p>
        </w:tc>
        <w:tc>
          <w:tcPr>
            <w:tcW w:w="2574" w:type="dxa"/>
            <w:shd w:val="clear" w:color="auto" w:fill="D9D9D9" w:themeFill="background1" w:themeFillShade="D9"/>
          </w:tcPr>
          <w:p w14:paraId="294F9330"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25</w:t>
            </w:r>
          </w:p>
        </w:tc>
        <w:tc>
          <w:tcPr>
            <w:tcW w:w="2340" w:type="dxa"/>
            <w:shd w:val="clear" w:color="auto" w:fill="D9D9D9" w:themeFill="background1" w:themeFillShade="D9"/>
          </w:tcPr>
          <w:p w14:paraId="6CCE5EF1" w14:textId="77777777" w:rsidR="001F6615" w:rsidRPr="000B1585" w:rsidRDefault="001F6615" w:rsidP="00AA6637">
            <w:pPr>
              <w:jc w:val="right"/>
              <w:rPr>
                <w:rFonts w:ascii="Arial Narrow" w:hAnsi="Arial Narrow"/>
                <w:color w:val="000000" w:themeColor="text1"/>
                <w:sz w:val="24"/>
                <w:szCs w:val="24"/>
              </w:rPr>
            </w:pPr>
            <w:r w:rsidRPr="000B1585">
              <w:rPr>
                <w:rFonts w:ascii="Arial Narrow" w:hAnsi="Arial Narrow"/>
                <w:color w:val="000000" w:themeColor="text1"/>
                <w:sz w:val="24"/>
                <w:szCs w:val="24"/>
              </w:rPr>
              <w:t>152</w:t>
            </w:r>
          </w:p>
        </w:tc>
      </w:tr>
    </w:tbl>
    <w:p w14:paraId="314CF9D4" w14:textId="77777777" w:rsidR="001F6615" w:rsidRPr="000B1585" w:rsidRDefault="001F6615" w:rsidP="001F6615">
      <w:pPr>
        <w:jc w:val="both"/>
        <w:rPr>
          <w:rFonts w:ascii="Arial Narrow" w:hAnsi="Arial Narrow"/>
          <w:b/>
          <w:color w:val="000000" w:themeColor="text1"/>
          <w:sz w:val="32"/>
          <w:szCs w:val="32"/>
        </w:rPr>
      </w:pPr>
      <w:r w:rsidRPr="000B1585">
        <w:rPr>
          <w:rFonts w:ascii="Arial Narrow" w:hAnsi="Arial Narrow"/>
          <w:b/>
          <w:color w:val="000000" w:themeColor="text1"/>
          <w:sz w:val="32"/>
          <w:szCs w:val="32"/>
        </w:rPr>
        <w:br/>
      </w:r>
      <w:r w:rsidRPr="000B1585">
        <w:rPr>
          <w:rFonts w:ascii="Arial Narrow" w:hAnsi="Arial Narrow"/>
          <w:b/>
          <w:noProof/>
          <w:color w:val="000000" w:themeColor="text1"/>
          <w:sz w:val="32"/>
          <w:szCs w:val="32"/>
        </w:rPr>
        <w:drawing>
          <wp:inline distT="0" distB="0" distL="0" distR="0" wp14:anchorId="3D2CA223" wp14:editId="7454F22D">
            <wp:extent cx="1914525" cy="2035514"/>
            <wp:effectExtent l="0" t="0" r="0" b="3175"/>
            <wp:docPr id="73" name="Picture 73" descr="E:\LFAP hico\LFAP\2 nd phase\Reports\Photos\coffee trainnng Photos\Coffee parchment for sale\20220321_10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FAP hico\LFAP\2 nd phase\Reports\Photos\coffee trainnng Photos\Coffee parchment for sale\20220321_10405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23588" cy="2045150"/>
                    </a:xfrm>
                    <a:prstGeom prst="rect">
                      <a:avLst/>
                    </a:prstGeom>
                    <a:noFill/>
                    <a:ln>
                      <a:noFill/>
                    </a:ln>
                  </pic:spPr>
                </pic:pic>
              </a:graphicData>
            </a:graphic>
          </wp:inline>
        </w:drawing>
      </w:r>
      <w:r w:rsidRPr="000B1585">
        <w:rPr>
          <w:rFonts w:ascii="Arial Narrow" w:hAnsi="Arial Narrow"/>
          <w:b/>
          <w:noProof/>
          <w:color w:val="000000" w:themeColor="text1"/>
          <w:sz w:val="32"/>
          <w:szCs w:val="32"/>
        </w:rPr>
        <w:drawing>
          <wp:inline distT="0" distB="0" distL="0" distR="0" wp14:anchorId="79DBA3E7" wp14:editId="7A2BC2FC">
            <wp:extent cx="2790201" cy="2093448"/>
            <wp:effectExtent l="5715" t="0" r="0" b="0"/>
            <wp:docPr id="74" name="Picture 74" descr="E:\LFAP hico\LFAP\2 nd phase\Reports\Photos\coffee trainnng Photos\Coffee parchment for sale\20220321_10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LFAP hico\LFAP\2 nd phase\Reports\Photos\coffee trainnng Photos\Coffee parchment for sale\20220321_10421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803329" cy="2103297"/>
                    </a:xfrm>
                    <a:prstGeom prst="rect">
                      <a:avLst/>
                    </a:prstGeom>
                    <a:noFill/>
                    <a:ln>
                      <a:noFill/>
                    </a:ln>
                  </pic:spPr>
                </pic:pic>
              </a:graphicData>
            </a:graphic>
          </wp:inline>
        </w:drawing>
      </w:r>
      <w:r w:rsidRPr="000B1585">
        <w:rPr>
          <w:rFonts w:ascii="Arial Narrow" w:hAnsi="Arial Narrow"/>
          <w:b/>
          <w:noProof/>
          <w:color w:val="000000" w:themeColor="text1"/>
          <w:sz w:val="32"/>
          <w:szCs w:val="32"/>
        </w:rPr>
        <w:drawing>
          <wp:inline distT="0" distB="0" distL="0" distR="0" wp14:anchorId="7BE4374D" wp14:editId="7D2A8B9E">
            <wp:extent cx="2751592" cy="2305675"/>
            <wp:effectExtent l="0" t="5397" r="5397" b="5398"/>
            <wp:docPr id="75" name="Picture 75" descr="E:\LFAP hico\LFAP\2 nd phase\Reports\Photos\coffee trainnng Photos\Coffee parchment for sale\20220312_08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LFAP hico\LFAP\2 nd phase\Reports\Photos\coffee trainnng Photos\Coffee parchment for sale\20220312_084833.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6363" r="12246" b="9099"/>
                    <a:stretch/>
                  </pic:blipFill>
                  <pic:spPr bwMode="auto">
                    <a:xfrm rot="5400000">
                      <a:off x="0" y="0"/>
                      <a:ext cx="2780468" cy="2329871"/>
                    </a:xfrm>
                    <a:prstGeom prst="rect">
                      <a:avLst/>
                    </a:prstGeom>
                    <a:noFill/>
                    <a:ln>
                      <a:noFill/>
                    </a:ln>
                    <a:extLst>
                      <a:ext uri="{53640926-AAD7-44D8-BBD7-CCE9431645EC}">
                        <a14:shadowObscured xmlns:a14="http://schemas.microsoft.com/office/drawing/2010/main"/>
                      </a:ext>
                    </a:extLst>
                  </pic:spPr>
                </pic:pic>
              </a:graphicData>
            </a:graphic>
          </wp:inline>
        </w:drawing>
      </w:r>
    </w:p>
    <w:p w14:paraId="71191AAC" w14:textId="301F60B6" w:rsidR="001F6615" w:rsidRPr="005D6047" w:rsidRDefault="001F6615" w:rsidP="001F6615">
      <w:pPr>
        <w:jc w:val="center"/>
        <w:rPr>
          <w:rFonts w:ascii="Arial Narrow" w:hAnsi="Arial Narrow"/>
          <w:color w:val="000000" w:themeColor="text1"/>
          <w:szCs w:val="24"/>
        </w:rPr>
      </w:pPr>
      <w:r w:rsidRPr="005D6047">
        <w:rPr>
          <w:rFonts w:ascii="Arial Narrow" w:hAnsi="Arial Narrow"/>
          <w:color w:val="000000" w:themeColor="text1"/>
          <w:szCs w:val="24"/>
        </w:rPr>
        <w:t>Coffee parchments ready for s</w:t>
      </w:r>
      <w:r w:rsidR="00670EFE">
        <w:rPr>
          <w:rFonts w:ascii="Arial Narrow" w:hAnsi="Arial Narrow"/>
          <w:color w:val="000000" w:themeColor="text1"/>
          <w:szCs w:val="24"/>
        </w:rPr>
        <w:t>ale</w:t>
      </w:r>
      <w:r w:rsidRPr="005D6047">
        <w:rPr>
          <w:rFonts w:ascii="Arial Narrow" w:hAnsi="Arial Narrow"/>
          <w:color w:val="000000" w:themeColor="text1"/>
          <w:szCs w:val="24"/>
        </w:rPr>
        <w:t xml:space="preserve"> &amp; sold at doorstep  </w:t>
      </w:r>
    </w:p>
    <w:p w14:paraId="6B211E76" w14:textId="77777777" w:rsidR="00717000" w:rsidRPr="000B1585" w:rsidRDefault="00717000" w:rsidP="00717000">
      <w:pPr>
        <w:jc w:val="both"/>
        <w:rPr>
          <w:rFonts w:ascii="Arial Narrow" w:hAnsi="Arial Narrow" w:cs="Times New Roman"/>
          <w:b/>
          <w:color w:val="000000" w:themeColor="text1"/>
          <w:sz w:val="28"/>
          <w:szCs w:val="28"/>
        </w:rPr>
      </w:pPr>
      <w:r w:rsidRPr="000B1585">
        <w:rPr>
          <w:rFonts w:ascii="Arial Narrow" w:hAnsi="Arial Narrow" w:cs="Times New Roman"/>
          <w:noProof/>
          <w:color w:val="000000" w:themeColor="text1"/>
          <w:sz w:val="24"/>
          <w:szCs w:val="24"/>
        </w:rPr>
        <w:lastRenderedPageBreak/>
        <w:t xml:space="preserve">    11</w:t>
      </w:r>
      <w:r w:rsidRPr="000B1585">
        <w:rPr>
          <w:rFonts w:ascii="Arial Narrow" w:hAnsi="Arial Narrow" w:cs="Times New Roman"/>
          <w:b/>
          <w:color w:val="000000" w:themeColor="text1"/>
          <w:sz w:val="28"/>
          <w:szCs w:val="28"/>
        </w:rPr>
        <w:t>.</w:t>
      </w:r>
      <w:r w:rsidRPr="000B1585">
        <w:rPr>
          <w:rFonts w:ascii="Arial Narrow" w:hAnsi="Arial Narrow" w:cs="Times New Roman"/>
          <w:b/>
          <w:color w:val="000000" w:themeColor="text1"/>
          <w:sz w:val="28"/>
          <w:szCs w:val="28"/>
        </w:rPr>
        <w:tab/>
        <w:t>Monitoring</w:t>
      </w:r>
      <w:r w:rsidR="005D6047">
        <w:rPr>
          <w:rFonts w:ascii="Arial Narrow" w:hAnsi="Arial Narrow" w:cs="Times New Roman"/>
          <w:b/>
          <w:color w:val="000000" w:themeColor="text1"/>
          <w:sz w:val="28"/>
          <w:szCs w:val="28"/>
        </w:rPr>
        <w:t xml:space="preserve"> &amp; coaching of coffee seedling n</w:t>
      </w:r>
      <w:r w:rsidRPr="000B1585">
        <w:rPr>
          <w:rFonts w:ascii="Arial Narrow" w:hAnsi="Arial Narrow" w:cs="Times New Roman"/>
          <w:b/>
          <w:color w:val="000000" w:themeColor="text1"/>
          <w:sz w:val="28"/>
          <w:szCs w:val="28"/>
        </w:rPr>
        <w:t>urseries.</w:t>
      </w:r>
    </w:p>
    <w:p w14:paraId="709A76F2" w14:textId="77777777" w:rsidR="00717000" w:rsidRPr="000B1585" w:rsidRDefault="000B1585" w:rsidP="00717000">
      <w:pPr>
        <w:ind w:left="270"/>
        <w:jc w:val="both"/>
        <w:rPr>
          <w:rFonts w:ascii="Arial Narrow" w:hAnsi="Arial Narrow" w:cs="Times New Roman"/>
          <w:color w:val="000000" w:themeColor="text1"/>
          <w:sz w:val="24"/>
          <w:szCs w:val="24"/>
        </w:rPr>
      </w:pPr>
      <w:r w:rsidRPr="000B1585">
        <w:rPr>
          <w:rFonts w:ascii="Arial Narrow" w:hAnsi="Arial Narrow" w:cs="Times New Roman"/>
          <w:color w:val="000000" w:themeColor="text1"/>
          <w:sz w:val="24"/>
          <w:szCs w:val="24"/>
        </w:rPr>
        <w:t>We</w:t>
      </w:r>
      <w:r w:rsidR="00717000" w:rsidRPr="000B1585">
        <w:rPr>
          <w:rFonts w:ascii="Arial Narrow" w:hAnsi="Arial Narrow" w:cs="Times New Roman"/>
          <w:color w:val="000000" w:themeColor="text1"/>
          <w:sz w:val="24"/>
          <w:szCs w:val="24"/>
        </w:rPr>
        <w:t xml:space="preserve"> had conducted coffee </w:t>
      </w:r>
      <w:r w:rsidRPr="000B1585">
        <w:rPr>
          <w:rFonts w:ascii="Arial Narrow" w:hAnsi="Arial Narrow" w:cs="Times New Roman"/>
          <w:color w:val="000000" w:themeColor="text1"/>
          <w:sz w:val="24"/>
          <w:szCs w:val="24"/>
        </w:rPr>
        <w:t>cultivation training</w:t>
      </w:r>
      <w:r w:rsidR="00717000" w:rsidRPr="000B1585">
        <w:rPr>
          <w:rFonts w:ascii="Arial Narrow" w:hAnsi="Arial Narrow" w:cs="Times New Roman"/>
          <w:color w:val="000000" w:themeColor="text1"/>
          <w:sz w:val="24"/>
          <w:szCs w:val="24"/>
        </w:rPr>
        <w:t xml:space="preserve"> of project sites Lahape, Bas</w:t>
      </w:r>
      <w:r w:rsidR="005D6047">
        <w:rPr>
          <w:rFonts w:ascii="Arial Narrow" w:hAnsi="Arial Narrow" w:cs="Times New Roman"/>
          <w:color w:val="000000" w:themeColor="text1"/>
          <w:sz w:val="24"/>
          <w:szCs w:val="24"/>
        </w:rPr>
        <w:t>e</w:t>
      </w:r>
      <w:r w:rsidR="00717000" w:rsidRPr="000B1585">
        <w:rPr>
          <w:rFonts w:ascii="Arial Narrow" w:hAnsi="Arial Narrow" w:cs="Times New Roman"/>
          <w:color w:val="000000" w:themeColor="text1"/>
          <w:sz w:val="24"/>
          <w:szCs w:val="24"/>
        </w:rPr>
        <w:t xml:space="preserve">ni, Ripaha, Pokhari, Charghare </w:t>
      </w:r>
      <w:r w:rsidR="00215451">
        <w:rPr>
          <w:rFonts w:ascii="Arial Narrow" w:hAnsi="Arial Narrow" w:cs="Times New Roman"/>
          <w:color w:val="000000" w:themeColor="text1"/>
          <w:sz w:val="24"/>
          <w:szCs w:val="24"/>
        </w:rPr>
        <w:t>and</w:t>
      </w:r>
      <w:r w:rsidR="00717000" w:rsidRPr="000B1585">
        <w:rPr>
          <w:rFonts w:ascii="Arial Narrow" w:hAnsi="Arial Narrow" w:cs="Times New Roman"/>
          <w:color w:val="000000" w:themeColor="text1"/>
          <w:sz w:val="24"/>
          <w:szCs w:val="24"/>
        </w:rPr>
        <w:t xml:space="preserve"> Dhoubadi.</w:t>
      </w:r>
      <w:r w:rsidR="005D6047">
        <w:rPr>
          <w:rFonts w:ascii="Arial Narrow" w:hAnsi="Arial Narrow" w:cs="Times New Roman"/>
          <w:color w:val="000000" w:themeColor="text1"/>
          <w:sz w:val="24"/>
          <w:szCs w:val="24"/>
        </w:rPr>
        <w:t xml:space="preserve"> </w:t>
      </w:r>
      <w:r w:rsidR="00717000" w:rsidRPr="000B1585">
        <w:rPr>
          <w:rFonts w:ascii="Arial Narrow" w:hAnsi="Arial Narrow" w:cs="Times New Roman"/>
          <w:color w:val="000000" w:themeColor="text1"/>
          <w:sz w:val="24"/>
          <w:szCs w:val="24"/>
        </w:rPr>
        <w:t xml:space="preserve">As a product of this training a coffee seedling </w:t>
      </w:r>
      <w:r w:rsidR="005D6047">
        <w:rPr>
          <w:rFonts w:ascii="Arial Narrow" w:hAnsi="Arial Narrow" w:cs="Times New Roman"/>
          <w:color w:val="000000" w:themeColor="text1"/>
          <w:sz w:val="24"/>
          <w:szCs w:val="24"/>
        </w:rPr>
        <w:t>n</w:t>
      </w:r>
      <w:r w:rsidR="00717000" w:rsidRPr="000B1585">
        <w:rPr>
          <w:rFonts w:ascii="Arial Narrow" w:hAnsi="Arial Narrow" w:cs="Times New Roman"/>
          <w:color w:val="000000" w:themeColor="text1"/>
          <w:sz w:val="24"/>
          <w:szCs w:val="24"/>
        </w:rPr>
        <w:t xml:space="preserve">ursery had been established in each site. During this period we have regularly visited, monitored, and advised feedback to the communities for betterment of coffee nurseries. Nurseries of all sites are growing well. There are more than 2000 coffee seedling in each </w:t>
      </w:r>
      <w:r w:rsidR="005D6047">
        <w:rPr>
          <w:rFonts w:ascii="Arial Narrow" w:hAnsi="Arial Narrow" w:cs="Times New Roman"/>
          <w:color w:val="000000" w:themeColor="text1"/>
          <w:sz w:val="24"/>
          <w:szCs w:val="24"/>
        </w:rPr>
        <w:t xml:space="preserve">six </w:t>
      </w:r>
      <w:r w:rsidR="00717000" w:rsidRPr="000B1585">
        <w:rPr>
          <w:rFonts w:ascii="Arial Narrow" w:hAnsi="Arial Narrow" w:cs="Times New Roman"/>
          <w:color w:val="000000" w:themeColor="text1"/>
          <w:sz w:val="24"/>
          <w:szCs w:val="24"/>
        </w:rPr>
        <w:t>nurser</w:t>
      </w:r>
      <w:r w:rsidR="005D6047">
        <w:rPr>
          <w:rFonts w:ascii="Arial Narrow" w:hAnsi="Arial Narrow" w:cs="Times New Roman"/>
          <w:color w:val="000000" w:themeColor="text1"/>
          <w:sz w:val="24"/>
          <w:szCs w:val="24"/>
        </w:rPr>
        <w:t>ies</w:t>
      </w:r>
      <w:r w:rsidR="00717000" w:rsidRPr="000B1585">
        <w:rPr>
          <w:rFonts w:ascii="Arial Narrow" w:hAnsi="Arial Narrow" w:cs="Times New Roman"/>
          <w:color w:val="000000" w:themeColor="text1"/>
          <w:sz w:val="24"/>
          <w:szCs w:val="24"/>
        </w:rPr>
        <w:t>.</w:t>
      </w:r>
      <w:r w:rsidR="005D6047">
        <w:rPr>
          <w:rFonts w:ascii="Arial Narrow" w:hAnsi="Arial Narrow" w:cs="Times New Roman"/>
          <w:color w:val="000000" w:themeColor="text1"/>
          <w:sz w:val="24"/>
          <w:szCs w:val="24"/>
        </w:rPr>
        <w:t xml:space="preserve"> </w:t>
      </w:r>
      <w:r w:rsidR="00717000" w:rsidRPr="000B1585">
        <w:rPr>
          <w:rFonts w:ascii="Arial Narrow" w:hAnsi="Arial Narrow" w:cs="Times New Roman"/>
          <w:color w:val="000000" w:themeColor="text1"/>
          <w:sz w:val="24"/>
          <w:szCs w:val="24"/>
        </w:rPr>
        <w:t>Seedlings</w:t>
      </w:r>
      <w:r w:rsidR="005D6047">
        <w:rPr>
          <w:rFonts w:ascii="Arial Narrow" w:hAnsi="Arial Narrow" w:cs="Times New Roman"/>
          <w:color w:val="000000" w:themeColor="text1"/>
          <w:sz w:val="24"/>
          <w:szCs w:val="24"/>
        </w:rPr>
        <w:t xml:space="preserve"> are being cared well by farmer</w:t>
      </w:r>
      <w:r w:rsidR="00717000" w:rsidRPr="000B1585">
        <w:rPr>
          <w:rFonts w:ascii="Arial Narrow" w:hAnsi="Arial Narrow" w:cs="Times New Roman"/>
          <w:color w:val="000000" w:themeColor="text1"/>
          <w:sz w:val="24"/>
          <w:szCs w:val="24"/>
        </w:rPr>
        <w:t>s</w:t>
      </w:r>
      <w:r w:rsidR="005D6047">
        <w:rPr>
          <w:rFonts w:ascii="Arial Narrow" w:hAnsi="Arial Narrow" w:cs="Times New Roman"/>
          <w:color w:val="000000" w:themeColor="text1"/>
          <w:sz w:val="24"/>
          <w:szCs w:val="24"/>
        </w:rPr>
        <w:t>'</w:t>
      </w:r>
      <w:r w:rsidR="00717000" w:rsidRPr="000B1585">
        <w:rPr>
          <w:rFonts w:ascii="Arial Narrow" w:hAnsi="Arial Narrow" w:cs="Times New Roman"/>
          <w:color w:val="000000" w:themeColor="text1"/>
          <w:sz w:val="24"/>
          <w:szCs w:val="24"/>
        </w:rPr>
        <w:t xml:space="preserve"> group members. The entire </w:t>
      </w:r>
      <w:r w:rsidR="005D6047">
        <w:rPr>
          <w:rFonts w:ascii="Arial Narrow" w:hAnsi="Arial Narrow" w:cs="Times New Roman"/>
          <w:color w:val="000000" w:themeColor="text1"/>
          <w:sz w:val="24"/>
          <w:szCs w:val="24"/>
        </w:rPr>
        <w:t xml:space="preserve">12 thousand </w:t>
      </w:r>
      <w:r w:rsidR="00717000" w:rsidRPr="000B1585">
        <w:rPr>
          <w:rFonts w:ascii="Arial Narrow" w:hAnsi="Arial Narrow" w:cs="Times New Roman"/>
          <w:color w:val="000000" w:themeColor="text1"/>
          <w:sz w:val="24"/>
          <w:szCs w:val="24"/>
        </w:rPr>
        <w:t>seedling</w:t>
      </w:r>
      <w:r w:rsidR="005D6047">
        <w:rPr>
          <w:rFonts w:ascii="Arial Narrow" w:hAnsi="Arial Narrow" w:cs="Times New Roman"/>
          <w:color w:val="000000" w:themeColor="text1"/>
          <w:sz w:val="24"/>
          <w:szCs w:val="24"/>
        </w:rPr>
        <w:t>s</w:t>
      </w:r>
      <w:r w:rsidR="00717000" w:rsidRPr="000B1585">
        <w:rPr>
          <w:rFonts w:ascii="Arial Narrow" w:hAnsi="Arial Narrow" w:cs="Times New Roman"/>
          <w:color w:val="000000" w:themeColor="text1"/>
          <w:sz w:val="24"/>
          <w:szCs w:val="24"/>
        </w:rPr>
        <w:t xml:space="preserve"> will be used for transplant in </w:t>
      </w:r>
      <w:r w:rsidR="005D6047">
        <w:rPr>
          <w:rFonts w:ascii="Arial Narrow" w:hAnsi="Arial Narrow" w:cs="Times New Roman"/>
          <w:color w:val="000000" w:themeColor="text1"/>
          <w:sz w:val="24"/>
          <w:szCs w:val="24"/>
        </w:rPr>
        <w:t xml:space="preserve">the project area next </w:t>
      </w:r>
      <w:r w:rsidR="00717000" w:rsidRPr="000B1585">
        <w:rPr>
          <w:rFonts w:ascii="Arial Narrow" w:hAnsi="Arial Narrow" w:cs="Times New Roman"/>
          <w:color w:val="000000" w:themeColor="text1"/>
          <w:sz w:val="24"/>
          <w:szCs w:val="24"/>
        </w:rPr>
        <w:t>year.</w:t>
      </w:r>
    </w:p>
    <w:p w14:paraId="70D21946" w14:textId="77777777" w:rsidR="00717000" w:rsidRPr="000B1585" w:rsidRDefault="00717000" w:rsidP="00717000">
      <w:pPr>
        <w:ind w:left="270"/>
        <w:jc w:val="both"/>
        <w:rPr>
          <w:rFonts w:ascii="Arial Narrow" w:hAnsi="Arial Narrow" w:cs="Times New Roman"/>
          <w:color w:val="000000" w:themeColor="text1"/>
          <w:sz w:val="24"/>
          <w:szCs w:val="24"/>
        </w:rPr>
      </w:pPr>
      <w:r w:rsidRPr="000B1585">
        <w:rPr>
          <w:rFonts w:ascii="Arial Narrow" w:hAnsi="Arial Narrow" w:cs="Times New Roman"/>
          <w:noProof/>
          <w:color w:val="000000" w:themeColor="text1"/>
          <w:sz w:val="24"/>
          <w:szCs w:val="24"/>
        </w:rPr>
        <w:drawing>
          <wp:inline distT="0" distB="0" distL="0" distR="0" wp14:anchorId="643B15F8" wp14:editId="49C6C8C0">
            <wp:extent cx="2933699" cy="2200275"/>
            <wp:effectExtent l="0" t="0" r="0" b="0"/>
            <wp:docPr id="137" name="Picture 137" descr="C:\Users\DELL\OneDrive\Desktop\Photos june022\Coffee nur Dhubadi\20220608_17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OneDrive\Desktop\Photos june022\Coffee nur Dhubadi\20220608_17400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40652" cy="2205489"/>
                    </a:xfrm>
                    <a:prstGeom prst="rect">
                      <a:avLst/>
                    </a:prstGeom>
                    <a:noFill/>
                    <a:ln>
                      <a:noFill/>
                    </a:ln>
                  </pic:spPr>
                </pic:pic>
              </a:graphicData>
            </a:graphic>
          </wp:inline>
        </w:drawing>
      </w:r>
      <w:r w:rsidRPr="000B1585">
        <w:rPr>
          <w:rFonts w:ascii="Arial Narrow" w:hAnsi="Arial Narrow" w:cs="Times New Roman"/>
          <w:noProof/>
          <w:color w:val="000000" w:themeColor="text1"/>
          <w:sz w:val="24"/>
          <w:szCs w:val="24"/>
        </w:rPr>
        <w:t xml:space="preserve"> </w:t>
      </w:r>
      <w:r w:rsidRPr="000B1585">
        <w:rPr>
          <w:rFonts w:ascii="Arial Narrow" w:hAnsi="Arial Narrow" w:cs="Times New Roman"/>
          <w:noProof/>
          <w:color w:val="000000" w:themeColor="text1"/>
          <w:sz w:val="24"/>
          <w:szCs w:val="24"/>
        </w:rPr>
        <w:drawing>
          <wp:inline distT="0" distB="0" distL="0" distR="0" wp14:anchorId="6A1038AD" wp14:editId="0B5B3744">
            <wp:extent cx="2933700" cy="2200275"/>
            <wp:effectExtent l="0" t="0" r="0" b="0"/>
            <wp:docPr id="138" name="Picture 138" descr="C:\Users\DELL\OneDrive\Desktop\Photos june022\Coffee nur Lape\20220610_18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OneDrive\Desktop\Photos june022\Coffee nur Lape\20220610_18231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p w14:paraId="472079E8" w14:textId="77777777" w:rsidR="00717000" w:rsidRPr="005D6047" w:rsidRDefault="00717000" w:rsidP="00717000">
      <w:pPr>
        <w:ind w:left="270"/>
        <w:jc w:val="center"/>
        <w:rPr>
          <w:rFonts w:ascii="Arial Narrow" w:hAnsi="Arial Narrow" w:cs="Times New Roman"/>
          <w:color w:val="000000" w:themeColor="text1"/>
          <w:szCs w:val="24"/>
        </w:rPr>
      </w:pPr>
      <w:r w:rsidRPr="005D6047">
        <w:rPr>
          <w:rFonts w:ascii="Arial Narrow" w:hAnsi="Arial Narrow" w:cs="Times New Roman"/>
          <w:color w:val="000000" w:themeColor="text1"/>
          <w:szCs w:val="24"/>
        </w:rPr>
        <w:t>Coffee Nursery of Dhoubadi &amp; Lahape</w:t>
      </w:r>
    </w:p>
    <w:p w14:paraId="43F18D47" w14:textId="77777777" w:rsidR="00717000" w:rsidRPr="000B1585" w:rsidRDefault="00717000" w:rsidP="00717000">
      <w:pPr>
        <w:ind w:left="270"/>
        <w:jc w:val="both"/>
        <w:rPr>
          <w:rFonts w:ascii="Arial Narrow" w:hAnsi="Arial Narrow" w:cs="Times New Roman"/>
          <w:color w:val="000000" w:themeColor="text1"/>
          <w:sz w:val="24"/>
          <w:szCs w:val="24"/>
        </w:rPr>
      </w:pPr>
    </w:p>
    <w:p w14:paraId="24C5A806" w14:textId="77777777" w:rsidR="00717000" w:rsidRPr="000B1585" w:rsidRDefault="00717000" w:rsidP="00717000">
      <w:pPr>
        <w:jc w:val="both"/>
        <w:rPr>
          <w:rFonts w:ascii="Arial Narrow" w:hAnsi="Arial Narrow" w:cs="Times New Roman"/>
          <w:b/>
          <w:color w:val="000000" w:themeColor="text1"/>
          <w:sz w:val="28"/>
          <w:szCs w:val="28"/>
        </w:rPr>
      </w:pPr>
      <w:r w:rsidRPr="000B1585">
        <w:rPr>
          <w:rFonts w:ascii="Arial Narrow" w:hAnsi="Arial Narrow" w:cs="Times New Roman"/>
          <w:b/>
          <w:color w:val="000000" w:themeColor="text1"/>
          <w:sz w:val="28"/>
          <w:szCs w:val="28"/>
        </w:rPr>
        <w:t>Challenges faced</w:t>
      </w:r>
    </w:p>
    <w:p w14:paraId="4DCBAFBE" w14:textId="68EBB22C" w:rsidR="00717000" w:rsidRPr="00AC6315" w:rsidRDefault="00717000" w:rsidP="00AC6315">
      <w:pPr>
        <w:jc w:val="both"/>
        <w:rPr>
          <w:rFonts w:ascii="Arial Narrow" w:hAnsi="Arial Narrow"/>
          <w:color w:val="000000" w:themeColor="text1"/>
          <w:sz w:val="24"/>
          <w:szCs w:val="24"/>
        </w:rPr>
      </w:pPr>
      <w:r w:rsidRPr="00AC6315">
        <w:rPr>
          <w:rFonts w:ascii="Arial Narrow" w:hAnsi="Arial Narrow"/>
          <w:b/>
          <w:color w:val="000000" w:themeColor="text1"/>
          <w:sz w:val="24"/>
          <w:szCs w:val="24"/>
        </w:rPr>
        <w:t>To hire OJT volunteers:</w:t>
      </w:r>
      <w:r w:rsidR="00AC6315" w:rsidRPr="00AC6315">
        <w:rPr>
          <w:rFonts w:ascii="Arial Narrow" w:hAnsi="Arial Narrow"/>
          <w:color w:val="000000" w:themeColor="text1"/>
          <w:sz w:val="24"/>
          <w:szCs w:val="24"/>
        </w:rPr>
        <w:t xml:space="preserve">  Most of the Municipality</w:t>
      </w:r>
      <w:r w:rsidRPr="00AC6315">
        <w:rPr>
          <w:rFonts w:ascii="Arial Narrow" w:hAnsi="Arial Narrow"/>
          <w:color w:val="000000" w:themeColor="text1"/>
          <w:sz w:val="24"/>
          <w:szCs w:val="24"/>
        </w:rPr>
        <w:t>/Rural municipality &amp; registered agriculture form have provision to mobiliz</w:t>
      </w:r>
      <w:r w:rsidR="00AC6315" w:rsidRPr="00AC6315">
        <w:rPr>
          <w:rFonts w:ascii="Arial Narrow" w:hAnsi="Arial Narrow"/>
          <w:color w:val="000000" w:themeColor="text1"/>
          <w:sz w:val="24"/>
          <w:szCs w:val="24"/>
        </w:rPr>
        <w:t>e</w:t>
      </w:r>
      <w:r w:rsidRPr="00AC6315">
        <w:rPr>
          <w:rFonts w:ascii="Arial Narrow" w:hAnsi="Arial Narrow"/>
          <w:color w:val="000000" w:themeColor="text1"/>
          <w:sz w:val="24"/>
          <w:szCs w:val="24"/>
        </w:rPr>
        <w:t xml:space="preserve"> OJT vo</w:t>
      </w:r>
      <w:r w:rsidR="00AC6315" w:rsidRPr="00AC6315">
        <w:rPr>
          <w:rFonts w:ascii="Arial Narrow" w:hAnsi="Arial Narrow"/>
          <w:color w:val="000000" w:themeColor="text1"/>
          <w:sz w:val="24"/>
          <w:szCs w:val="24"/>
        </w:rPr>
        <w:t>lunteers with certain benefits and they do have</w:t>
      </w:r>
      <w:r w:rsidRPr="00AC6315">
        <w:rPr>
          <w:rFonts w:ascii="Arial Narrow" w:hAnsi="Arial Narrow"/>
          <w:color w:val="000000" w:themeColor="text1"/>
          <w:sz w:val="24"/>
          <w:szCs w:val="24"/>
        </w:rPr>
        <w:t xml:space="preserve"> scop</w:t>
      </w:r>
      <w:r w:rsidR="00AC6315" w:rsidRPr="00AC6315">
        <w:rPr>
          <w:rFonts w:ascii="Arial Narrow" w:hAnsi="Arial Narrow"/>
          <w:color w:val="000000" w:themeColor="text1"/>
          <w:sz w:val="24"/>
          <w:szCs w:val="24"/>
        </w:rPr>
        <w:t xml:space="preserve">e &amp; option for OJT volunteers. But we do not have much </w:t>
      </w:r>
      <w:r w:rsidR="00670EFE">
        <w:rPr>
          <w:rFonts w:ascii="Arial Narrow" w:hAnsi="Arial Narrow"/>
          <w:color w:val="000000" w:themeColor="text1"/>
          <w:sz w:val="24"/>
          <w:szCs w:val="24"/>
        </w:rPr>
        <w:t>benefits available to them</w:t>
      </w:r>
      <w:r w:rsidR="00AC6315" w:rsidRPr="00AC6315">
        <w:rPr>
          <w:rFonts w:ascii="Arial Narrow" w:hAnsi="Arial Narrow"/>
          <w:color w:val="000000" w:themeColor="text1"/>
          <w:sz w:val="24"/>
          <w:szCs w:val="24"/>
        </w:rPr>
        <w:t xml:space="preserve">. </w:t>
      </w:r>
      <w:r w:rsidR="00597CC8">
        <w:rPr>
          <w:rFonts w:ascii="Arial Narrow" w:hAnsi="Arial Narrow"/>
          <w:color w:val="000000" w:themeColor="text1"/>
          <w:sz w:val="24"/>
          <w:szCs w:val="24"/>
        </w:rPr>
        <w:t>They opt for more beneficial and easier areas to work in</w:t>
      </w:r>
      <w:r w:rsidR="00AC6315" w:rsidRPr="00AC6315">
        <w:rPr>
          <w:rFonts w:ascii="Arial Narrow" w:hAnsi="Arial Narrow"/>
          <w:color w:val="000000" w:themeColor="text1"/>
          <w:sz w:val="24"/>
          <w:szCs w:val="24"/>
        </w:rPr>
        <w:t>.</w:t>
      </w:r>
      <w:r w:rsidRPr="00AC6315">
        <w:rPr>
          <w:rFonts w:ascii="Arial Narrow" w:hAnsi="Arial Narrow"/>
          <w:color w:val="000000" w:themeColor="text1"/>
          <w:sz w:val="24"/>
          <w:szCs w:val="24"/>
        </w:rPr>
        <w:t xml:space="preserve"> </w:t>
      </w:r>
      <w:r w:rsidR="00AC6315" w:rsidRPr="00AC6315">
        <w:rPr>
          <w:rFonts w:ascii="Arial Narrow" w:hAnsi="Arial Narrow"/>
          <w:color w:val="000000" w:themeColor="text1"/>
          <w:sz w:val="24"/>
          <w:szCs w:val="24"/>
        </w:rPr>
        <w:t>T</w:t>
      </w:r>
      <w:r w:rsidRPr="00AC6315">
        <w:rPr>
          <w:rFonts w:ascii="Arial Narrow" w:hAnsi="Arial Narrow"/>
          <w:color w:val="000000" w:themeColor="text1"/>
          <w:sz w:val="24"/>
          <w:szCs w:val="24"/>
        </w:rPr>
        <w:t xml:space="preserve">he OJT volunteers did not want to go in our remote project sites </w:t>
      </w:r>
      <w:r w:rsidR="00597CC8">
        <w:rPr>
          <w:rFonts w:ascii="Arial Narrow" w:hAnsi="Arial Narrow"/>
          <w:color w:val="000000" w:themeColor="text1"/>
          <w:sz w:val="24"/>
          <w:szCs w:val="24"/>
        </w:rPr>
        <w:t>this year due to lack of financial support for them and areas are too hard to access</w:t>
      </w:r>
      <w:r w:rsidRPr="00AC6315">
        <w:rPr>
          <w:rFonts w:ascii="Arial Narrow" w:hAnsi="Arial Narrow"/>
          <w:color w:val="000000" w:themeColor="text1"/>
          <w:sz w:val="24"/>
          <w:szCs w:val="24"/>
        </w:rPr>
        <w:t>.</w:t>
      </w:r>
    </w:p>
    <w:p w14:paraId="1A21E364" w14:textId="67A2FBDA" w:rsidR="00717000" w:rsidRPr="00AC6315" w:rsidRDefault="00717000" w:rsidP="00AC6315">
      <w:pPr>
        <w:jc w:val="both"/>
        <w:rPr>
          <w:rFonts w:ascii="Arial Narrow" w:hAnsi="Arial Narrow"/>
          <w:color w:val="000000" w:themeColor="text1"/>
          <w:sz w:val="24"/>
          <w:szCs w:val="24"/>
        </w:rPr>
      </w:pPr>
      <w:r w:rsidRPr="00AC6315">
        <w:rPr>
          <w:rFonts w:ascii="Arial Narrow" w:hAnsi="Arial Narrow"/>
          <w:b/>
          <w:color w:val="000000" w:themeColor="text1"/>
          <w:sz w:val="24"/>
          <w:szCs w:val="24"/>
        </w:rPr>
        <w:t xml:space="preserve">Decrease of coffee plantation site by growing trend of soil erosion &amp; landslide: </w:t>
      </w:r>
      <w:r w:rsidR="00AC6315">
        <w:rPr>
          <w:rFonts w:ascii="Arial Narrow" w:hAnsi="Arial Narrow"/>
          <w:color w:val="000000" w:themeColor="text1"/>
          <w:sz w:val="24"/>
          <w:szCs w:val="24"/>
        </w:rPr>
        <w:t xml:space="preserve">Many farmers of </w:t>
      </w:r>
      <w:proofErr w:type="spellStart"/>
      <w:r w:rsidR="00AC6315">
        <w:rPr>
          <w:rFonts w:ascii="Arial Narrow" w:hAnsi="Arial Narrow"/>
          <w:color w:val="000000" w:themeColor="text1"/>
          <w:sz w:val="24"/>
          <w:szCs w:val="24"/>
        </w:rPr>
        <w:t>Ripaha</w:t>
      </w:r>
      <w:proofErr w:type="spellEnd"/>
      <w:r w:rsidR="00AC6315">
        <w:rPr>
          <w:rFonts w:ascii="Arial Narrow" w:hAnsi="Arial Narrow"/>
          <w:color w:val="000000" w:themeColor="text1"/>
          <w:sz w:val="24"/>
          <w:szCs w:val="24"/>
        </w:rPr>
        <w:t xml:space="preserve"> were </w:t>
      </w:r>
      <w:r w:rsidRPr="00AC6315">
        <w:rPr>
          <w:rFonts w:ascii="Arial Narrow" w:hAnsi="Arial Narrow"/>
          <w:color w:val="000000" w:themeColor="text1"/>
          <w:sz w:val="24"/>
          <w:szCs w:val="24"/>
        </w:rPr>
        <w:t xml:space="preserve">interested </w:t>
      </w:r>
      <w:r w:rsidR="00597CC8">
        <w:rPr>
          <w:rFonts w:ascii="Arial Narrow" w:hAnsi="Arial Narrow"/>
          <w:color w:val="000000" w:themeColor="text1"/>
          <w:sz w:val="24"/>
          <w:szCs w:val="24"/>
        </w:rPr>
        <w:t>in</w:t>
      </w:r>
      <w:r w:rsidRPr="00AC6315">
        <w:rPr>
          <w:rFonts w:ascii="Arial Narrow" w:hAnsi="Arial Narrow"/>
          <w:color w:val="000000" w:themeColor="text1"/>
          <w:sz w:val="24"/>
          <w:szCs w:val="24"/>
        </w:rPr>
        <w:t xml:space="preserve"> coffee plantation. But a huge land slide had destroyed most of the farmers' fertile arable land</w:t>
      </w:r>
      <w:r w:rsidR="00AC6315" w:rsidRPr="00AC6315">
        <w:rPr>
          <w:rFonts w:ascii="Arial Narrow" w:hAnsi="Arial Narrow"/>
          <w:color w:val="000000" w:themeColor="text1"/>
          <w:sz w:val="24"/>
          <w:szCs w:val="24"/>
        </w:rPr>
        <w:t xml:space="preserve"> last year</w:t>
      </w:r>
      <w:r w:rsidRPr="00AC6315">
        <w:rPr>
          <w:rFonts w:ascii="Arial Narrow" w:hAnsi="Arial Narrow"/>
          <w:color w:val="000000" w:themeColor="text1"/>
          <w:sz w:val="24"/>
          <w:szCs w:val="24"/>
        </w:rPr>
        <w:t>. Due to this, they had to s</w:t>
      </w:r>
      <w:r w:rsidR="00AC6315">
        <w:rPr>
          <w:rFonts w:ascii="Arial Narrow" w:hAnsi="Arial Narrow"/>
          <w:color w:val="000000" w:themeColor="text1"/>
          <w:sz w:val="24"/>
          <w:szCs w:val="24"/>
        </w:rPr>
        <w:t>hift to upper land</w:t>
      </w:r>
      <w:r w:rsidRPr="00AC6315">
        <w:rPr>
          <w:rFonts w:ascii="Arial Narrow" w:hAnsi="Arial Narrow"/>
          <w:color w:val="000000" w:themeColor="text1"/>
          <w:sz w:val="24"/>
          <w:szCs w:val="24"/>
        </w:rPr>
        <w:t xml:space="preserve"> for cereal crops cultivation where they had plan</w:t>
      </w:r>
      <w:r w:rsidR="00AC6315">
        <w:rPr>
          <w:rFonts w:ascii="Arial Narrow" w:hAnsi="Arial Narrow"/>
          <w:color w:val="000000" w:themeColor="text1"/>
          <w:sz w:val="24"/>
          <w:szCs w:val="24"/>
        </w:rPr>
        <w:t xml:space="preserve">ned to plant coffee seedlings. This made them give up </w:t>
      </w:r>
      <w:r w:rsidR="00597CC8">
        <w:rPr>
          <w:rFonts w:ascii="Arial Narrow" w:hAnsi="Arial Narrow"/>
          <w:color w:val="000000" w:themeColor="text1"/>
          <w:sz w:val="24"/>
          <w:szCs w:val="24"/>
        </w:rPr>
        <w:t xml:space="preserve">on </w:t>
      </w:r>
      <w:r w:rsidR="00AC6315">
        <w:rPr>
          <w:rFonts w:ascii="Arial Narrow" w:hAnsi="Arial Narrow"/>
          <w:color w:val="000000" w:themeColor="text1"/>
          <w:sz w:val="24"/>
          <w:szCs w:val="24"/>
        </w:rPr>
        <w:t xml:space="preserve">the idea </w:t>
      </w:r>
      <w:r w:rsidR="00597CC8">
        <w:rPr>
          <w:rFonts w:ascii="Arial Narrow" w:hAnsi="Arial Narrow"/>
          <w:color w:val="000000" w:themeColor="text1"/>
          <w:sz w:val="24"/>
          <w:szCs w:val="24"/>
        </w:rPr>
        <w:t>of</w:t>
      </w:r>
      <w:r w:rsidR="00AC6315">
        <w:rPr>
          <w:rFonts w:ascii="Arial Narrow" w:hAnsi="Arial Narrow"/>
          <w:color w:val="000000" w:themeColor="text1"/>
          <w:sz w:val="24"/>
          <w:szCs w:val="24"/>
        </w:rPr>
        <w:t xml:space="preserve"> coffee plantation </w:t>
      </w:r>
      <w:r w:rsidRPr="00AC6315">
        <w:rPr>
          <w:rFonts w:ascii="Arial Narrow" w:hAnsi="Arial Narrow"/>
          <w:color w:val="000000" w:themeColor="text1"/>
          <w:sz w:val="24"/>
          <w:szCs w:val="24"/>
        </w:rPr>
        <w:t xml:space="preserve">as we expected.  </w:t>
      </w:r>
    </w:p>
    <w:p w14:paraId="211D453A" w14:textId="77777777" w:rsidR="00717000" w:rsidRPr="00AC6315" w:rsidRDefault="00AC6315" w:rsidP="00AC6315">
      <w:pPr>
        <w:jc w:val="both"/>
        <w:rPr>
          <w:rFonts w:ascii="Arial Narrow" w:hAnsi="Arial Narrow"/>
          <w:color w:val="000000" w:themeColor="text1"/>
        </w:rPr>
      </w:pPr>
      <w:r w:rsidRPr="00AC6315">
        <w:rPr>
          <w:rFonts w:ascii="Arial Narrow" w:hAnsi="Arial Narrow"/>
          <w:b/>
          <w:color w:val="000000" w:themeColor="text1"/>
        </w:rPr>
        <w:t>Matching support from other stakeholders:</w:t>
      </w:r>
      <w:r>
        <w:rPr>
          <w:rFonts w:ascii="Arial Narrow" w:hAnsi="Arial Narrow"/>
          <w:color w:val="000000" w:themeColor="text1"/>
        </w:rPr>
        <w:t xml:space="preserve"> </w:t>
      </w:r>
      <w:r w:rsidR="00717000" w:rsidRPr="00AC6315">
        <w:rPr>
          <w:rFonts w:ascii="Arial Narrow" w:hAnsi="Arial Narrow"/>
          <w:color w:val="000000" w:themeColor="text1"/>
        </w:rPr>
        <w:t xml:space="preserve">Municipalities contribute 75% in agriculture support to the registered individual agricultural firm, while our project contributes only 50% for this activity. So, most of the farmers more encouraged to obtain it from Municipality support rather than </w:t>
      </w:r>
      <w:r w:rsidR="003C6D80">
        <w:rPr>
          <w:rFonts w:ascii="Arial Narrow" w:hAnsi="Arial Narrow"/>
          <w:color w:val="000000" w:themeColor="text1"/>
        </w:rPr>
        <w:t xml:space="preserve">from </w:t>
      </w:r>
      <w:r w:rsidR="00717000" w:rsidRPr="00AC6315">
        <w:rPr>
          <w:rFonts w:ascii="Arial Narrow" w:hAnsi="Arial Narrow"/>
          <w:color w:val="000000" w:themeColor="text1"/>
        </w:rPr>
        <w:t xml:space="preserve">our project support. We need to focus our effort in those people who cannot even register their firms in the Municipality. </w:t>
      </w:r>
      <w:r w:rsidR="003C6D80">
        <w:rPr>
          <w:rFonts w:ascii="Arial Narrow" w:hAnsi="Arial Narrow"/>
          <w:color w:val="000000" w:themeColor="text1"/>
        </w:rPr>
        <w:t>This needs revision.</w:t>
      </w:r>
    </w:p>
    <w:p w14:paraId="7AF58A00" w14:textId="77777777" w:rsidR="00997446" w:rsidRDefault="00997446" w:rsidP="00997446">
      <w:pPr>
        <w:jc w:val="both"/>
        <w:rPr>
          <w:rFonts w:ascii="Arial Narrow" w:hAnsi="Arial Narrow"/>
          <w:color w:val="000000" w:themeColor="text1"/>
        </w:rPr>
      </w:pPr>
    </w:p>
    <w:p w14:paraId="38BC0A3A" w14:textId="77777777" w:rsidR="00997446" w:rsidRPr="00C53DE8" w:rsidRDefault="00C53DE8" w:rsidP="00C53DE8">
      <w:pPr>
        <w:jc w:val="center"/>
        <w:rPr>
          <w:rFonts w:ascii="Arial Narrow" w:hAnsi="Arial Narrow"/>
          <w:b/>
          <w:color w:val="000000" w:themeColor="text1"/>
          <w:sz w:val="40"/>
          <w:szCs w:val="40"/>
        </w:rPr>
      </w:pPr>
      <w:r w:rsidRPr="00C53DE8">
        <w:rPr>
          <w:rFonts w:ascii="Arial Narrow" w:hAnsi="Arial Narrow"/>
          <w:b/>
          <w:color w:val="000000" w:themeColor="text1"/>
          <w:sz w:val="40"/>
          <w:szCs w:val="40"/>
        </w:rPr>
        <w:t>A Case study</w:t>
      </w:r>
    </w:p>
    <w:p w14:paraId="20E12006" w14:textId="77777777" w:rsidR="00997446" w:rsidRPr="00E53FA1" w:rsidRDefault="00215451" w:rsidP="00E53FA1">
      <w:pPr>
        <w:pStyle w:val="ListParagraph"/>
        <w:jc w:val="center"/>
        <w:rPr>
          <w:rFonts w:cstheme="minorHAnsi"/>
          <w:sz w:val="18"/>
        </w:rPr>
      </w:pPr>
      <w:r w:rsidRPr="00E53FA1">
        <w:rPr>
          <w:rFonts w:cstheme="minorHAnsi"/>
          <w:b/>
          <w:sz w:val="32"/>
          <w:szCs w:val="40"/>
        </w:rPr>
        <w:t>Mr</w:t>
      </w:r>
      <w:r w:rsidR="00E53FA1" w:rsidRPr="00E53FA1">
        <w:rPr>
          <w:rFonts w:cstheme="minorHAnsi"/>
          <w:b/>
          <w:sz w:val="32"/>
          <w:szCs w:val="40"/>
        </w:rPr>
        <w:t xml:space="preserve"> </w:t>
      </w:r>
      <w:r w:rsidR="008557A0" w:rsidRPr="00E53FA1">
        <w:rPr>
          <w:rFonts w:cstheme="minorHAnsi"/>
          <w:b/>
          <w:sz w:val="32"/>
          <w:szCs w:val="40"/>
        </w:rPr>
        <w:t xml:space="preserve">Rajali </w:t>
      </w:r>
      <w:r w:rsidR="00E53FA1" w:rsidRPr="00E53FA1">
        <w:rPr>
          <w:rFonts w:cstheme="minorHAnsi"/>
          <w:b/>
          <w:sz w:val="32"/>
          <w:szCs w:val="40"/>
        </w:rPr>
        <w:t xml:space="preserve">is on the way to be a </w:t>
      </w:r>
      <w:r w:rsidR="008557A0" w:rsidRPr="00E53FA1">
        <w:rPr>
          <w:rFonts w:cstheme="minorHAnsi"/>
          <w:b/>
          <w:sz w:val="32"/>
          <w:szCs w:val="40"/>
        </w:rPr>
        <w:t>success</w:t>
      </w:r>
      <w:r w:rsidR="00E53FA1" w:rsidRPr="00E53FA1">
        <w:rPr>
          <w:rFonts w:cstheme="minorHAnsi"/>
          <w:b/>
          <w:sz w:val="32"/>
          <w:szCs w:val="40"/>
        </w:rPr>
        <w:t>ful c</w:t>
      </w:r>
      <w:r w:rsidR="00997446" w:rsidRPr="00E53FA1">
        <w:rPr>
          <w:rFonts w:cstheme="minorHAnsi"/>
          <w:b/>
          <w:sz w:val="32"/>
          <w:szCs w:val="40"/>
        </w:rPr>
        <w:t xml:space="preserve">offee </w:t>
      </w:r>
      <w:r w:rsidR="003C6D80" w:rsidRPr="00E53FA1">
        <w:rPr>
          <w:rFonts w:cstheme="minorHAnsi"/>
          <w:b/>
          <w:sz w:val="32"/>
          <w:szCs w:val="40"/>
        </w:rPr>
        <w:t>farmer</w:t>
      </w:r>
    </w:p>
    <w:p w14:paraId="77964E8F" w14:textId="7CC32816" w:rsidR="004C6B2C" w:rsidRDefault="003C6D80" w:rsidP="00997446">
      <w:pPr>
        <w:ind w:left="360"/>
        <w:jc w:val="both"/>
        <w:rPr>
          <w:rFonts w:cstheme="minorHAnsi"/>
        </w:rPr>
      </w:pPr>
      <w:r>
        <w:rPr>
          <w:rFonts w:cstheme="minorHAnsi"/>
        </w:rPr>
        <w:t xml:space="preserve">Tulasi Rajali </w:t>
      </w:r>
      <w:r w:rsidR="00997446" w:rsidRPr="00997446">
        <w:rPr>
          <w:rFonts w:cstheme="minorHAnsi"/>
        </w:rPr>
        <w:t>Magar-</w:t>
      </w:r>
      <w:r w:rsidR="008557A0">
        <w:rPr>
          <w:rFonts w:cstheme="minorHAnsi"/>
        </w:rPr>
        <w:t xml:space="preserve">53 </w:t>
      </w:r>
      <w:r w:rsidR="00997446" w:rsidRPr="00997446">
        <w:rPr>
          <w:rFonts w:cstheme="minorHAnsi"/>
        </w:rPr>
        <w:t xml:space="preserve">is a resident of Hupsekot </w:t>
      </w:r>
      <w:r w:rsidR="008557A0">
        <w:rPr>
          <w:rFonts w:cstheme="minorHAnsi"/>
        </w:rPr>
        <w:t>5 Baseni</w:t>
      </w:r>
      <w:r w:rsidR="00997446" w:rsidRPr="00997446">
        <w:rPr>
          <w:rFonts w:cstheme="minorHAnsi"/>
        </w:rPr>
        <w:t xml:space="preserve"> </w:t>
      </w:r>
      <w:r w:rsidR="00597CC8">
        <w:rPr>
          <w:rFonts w:cstheme="minorHAnsi"/>
        </w:rPr>
        <w:t xml:space="preserve">and </w:t>
      </w:r>
      <w:r w:rsidR="00997446" w:rsidRPr="00997446">
        <w:rPr>
          <w:rFonts w:cstheme="minorHAnsi"/>
        </w:rPr>
        <w:t xml:space="preserve">lives in </w:t>
      </w:r>
      <w:r w:rsidR="008557A0">
        <w:rPr>
          <w:rFonts w:cstheme="minorHAnsi"/>
        </w:rPr>
        <w:t>ten</w:t>
      </w:r>
      <w:r w:rsidR="00997446" w:rsidRPr="00997446">
        <w:rPr>
          <w:rFonts w:cstheme="minorHAnsi"/>
        </w:rPr>
        <w:t xml:space="preserve"> </w:t>
      </w:r>
      <w:r>
        <w:rPr>
          <w:rFonts w:cstheme="minorHAnsi"/>
        </w:rPr>
        <w:t xml:space="preserve">membered </w:t>
      </w:r>
      <w:r w:rsidR="00997446" w:rsidRPr="00997446">
        <w:rPr>
          <w:rFonts w:cstheme="minorHAnsi"/>
        </w:rPr>
        <w:t xml:space="preserve">family </w:t>
      </w:r>
      <w:r w:rsidR="008557A0">
        <w:rPr>
          <w:rFonts w:cstheme="minorHAnsi"/>
        </w:rPr>
        <w:t>(4</w:t>
      </w:r>
      <w:r>
        <w:rPr>
          <w:rFonts w:cstheme="minorHAnsi"/>
        </w:rPr>
        <w:t xml:space="preserve"> </w:t>
      </w:r>
      <w:r w:rsidR="008557A0">
        <w:rPr>
          <w:rFonts w:cstheme="minorHAnsi"/>
        </w:rPr>
        <w:t>F</w:t>
      </w:r>
      <w:r>
        <w:rPr>
          <w:rFonts w:cstheme="minorHAnsi"/>
        </w:rPr>
        <w:t xml:space="preserve"> </w:t>
      </w:r>
      <w:r w:rsidR="008557A0">
        <w:rPr>
          <w:rFonts w:cstheme="minorHAnsi"/>
        </w:rPr>
        <w:t>&amp;</w:t>
      </w:r>
      <w:r>
        <w:rPr>
          <w:rFonts w:cstheme="minorHAnsi"/>
        </w:rPr>
        <w:t xml:space="preserve"> </w:t>
      </w:r>
      <w:r w:rsidR="008557A0">
        <w:rPr>
          <w:rFonts w:cstheme="minorHAnsi"/>
        </w:rPr>
        <w:t>6</w:t>
      </w:r>
      <w:r>
        <w:rPr>
          <w:rFonts w:cstheme="minorHAnsi"/>
        </w:rPr>
        <w:t xml:space="preserve"> </w:t>
      </w:r>
      <w:r w:rsidR="00997446" w:rsidRPr="00997446">
        <w:rPr>
          <w:rFonts w:cstheme="minorHAnsi"/>
        </w:rPr>
        <w:t>M).  Agriculture is the major occ</w:t>
      </w:r>
      <w:r>
        <w:rPr>
          <w:rFonts w:cstheme="minorHAnsi"/>
        </w:rPr>
        <w:t>upation for his family survival</w:t>
      </w:r>
      <w:r w:rsidR="00997446" w:rsidRPr="00997446">
        <w:rPr>
          <w:rFonts w:cstheme="minorHAnsi"/>
        </w:rPr>
        <w:t>.</w:t>
      </w:r>
      <w:r>
        <w:rPr>
          <w:rFonts w:cstheme="minorHAnsi"/>
        </w:rPr>
        <w:t xml:space="preserve"> </w:t>
      </w:r>
      <w:r w:rsidR="00997446" w:rsidRPr="00997446">
        <w:rPr>
          <w:rFonts w:cstheme="minorHAnsi"/>
        </w:rPr>
        <w:t xml:space="preserve">Traditionally he has </w:t>
      </w:r>
      <w:r>
        <w:rPr>
          <w:rFonts w:cstheme="minorHAnsi"/>
        </w:rPr>
        <w:t xml:space="preserve">been </w:t>
      </w:r>
      <w:r w:rsidR="00997446" w:rsidRPr="00997446">
        <w:rPr>
          <w:rFonts w:cstheme="minorHAnsi"/>
        </w:rPr>
        <w:t>cultivat</w:t>
      </w:r>
      <w:r>
        <w:rPr>
          <w:rFonts w:cstheme="minorHAnsi"/>
        </w:rPr>
        <w:t>ing</w:t>
      </w:r>
      <w:r w:rsidR="00997446" w:rsidRPr="00997446">
        <w:rPr>
          <w:rFonts w:cstheme="minorHAnsi"/>
        </w:rPr>
        <w:t xml:space="preserve"> maize, mi</w:t>
      </w:r>
      <w:r w:rsidR="004C6B2C">
        <w:rPr>
          <w:rFonts w:cstheme="minorHAnsi"/>
        </w:rPr>
        <w:t>l</w:t>
      </w:r>
      <w:r w:rsidR="00F51EC2">
        <w:rPr>
          <w:rFonts w:cstheme="minorHAnsi"/>
        </w:rPr>
        <w:t>l</w:t>
      </w:r>
      <w:r>
        <w:rPr>
          <w:rFonts w:cstheme="minorHAnsi"/>
        </w:rPr>
        <w:t>et</w:t>
      </w:r>
      <w:r w:rsidR="00F51EC2">
        <w:rPr>
          <w:rFonts w:cstheme="minorHAnsi"/>
        </w:rPr>
        <w:t>, ginger</w:t>
      </w:r>
      <w:r>
        <w:rPr>
          <w:rFonts w:cstheme="minorHAnsi"/>
        </w:rPr>
        <w:t xml:space="preserve"> </w:t>
      </w:r>
      <w:r w:rsidR="002650C4">
        <w:rPr>
          <w:rFonts w:cstheme="minorHAnsi"/>
        </w:rPr>
        <w:t>and</w:t>
      </w:r>
      <w:r>
        <w:rPr>
          <w:rFonts w:cstheme="minorHAnsi"/>
        </w:rPr>
        <w:t xml:space="preserve"> some p</w:t>
      </w:r>
      <w:r w:rsidRPr="00997446">
        <w:rPr>
          <w:rFonts w:cstheme="minorHAnsi"/>
        </w:rPr>
        <w:t xml:space="preserve">addy </w:t>
      </w:r>
      <w:r>
        <w:rPr>
          <w:rFonts w:cstheme="minorHAnsi"/>
        </w:rPr>
        <w:t>as major crops. For</w:t>
      </w:r>
      <w:r w:rsidR="00997446" w:rsidRPr="00997446">
        <w:rPr>
          <w:rFonts w:cstheme="minorHAnsi"/>
        </w:rPr>
        <w:t xml:space="preserve"> additional income he works </w:t>
      </w:r>
      <w:r>
        <w:rPr>
          <w:rFonts w:cstheme="minorHAnsi"/>
        </w:rPr>
        <w:t>on daily wages &amp; g</w:t>
      </w:r>
      <w:r w:rsidR="00997446" w:rsidRPr="00997446">
        <w:rPr>
          <w:rFonts w:cstheme="minorHAnsi"/>
        </w:rPr>
        <w:t xml:space="preserve">oat </w:t>
      </w:r>
      <w:r>
        <w:rPr>
          <w:rFonts w:cstheme="minorHAnsi"/>
        </w:rPr>
        <w:t>keeping</w:t>
      </w:r>
      <w:r w:rsidR="00997446" w:rsidRPr="00997446">
        <w:rPr>
          <w:rFonts w:cstheme="minorHAnsi"/>
        </w:rPr>
        <w:t xml:space="preserve"> for his family livelihood. He has </w:t>
      </w:r>
      <w:r w:rsidR="008557A0">
        <w:rPr>
          <w:rFonts w:cstheme="minorHAnsi"/>
        </w:rPr>
        <w:t>2</w:t>
      </w:r>
      <w:r w:rsidR="00997446" w:rsidRPr="00997446">
        <w:rPr>
          <w:rFonts w:cstheme="minorHAnsi"/>
        </w:rPr>
        <w:t xml:space="preserve"> coffee </w:t>
      </w:r>
      <w:r w:rsidR="008557A0" w:rsidRPr="00997446">
        <w:rPr>
          <w:rFonts w:cstheme="minorHAnsi"/>
        </w:rPr>
        <w:t>plants</w:t>
      </w:r>
      <w:r w:rsidR="00997446" w:rsidRPr="00997446">
        <w:rPr>
          <w:rFonts w:cstheme="minorHAnsi"/>
        </w:rPr>
        <w:t xml:space="preserve"> </w:t>
      </w:r>
      <w:r w:rsidR="00F51EC2">
        <w:rPr>
          <w:rFonts w:cstheme="minorHAnsi"/>
        </w:rPr>
        <w:t xml:space="preserve">giving fruits. </w:t>
      </w:r>
      <w:r w:rsidR="004C6B2C">
        <w:rPr>
          <w:rFonts w:cstheme="minorHAnsi"/>
        </w:rPr>
        <w:t>Though it</w:t>
      </w:r>
      <w:r w:rsidR="00F51EC2">
        <w:rPr>
          <w:rFonts w:cstheme="minorHAnsi"/>
        </w:rPr>
        <w:t xml:space="preserve"> </w:t>
      </w:r>
      <w:r w:rsidR="00997446" w:rsidRPr="00997446">
        <w:rPr>
          <w:rFonts w:cstheme="minorHAnsi"/>
        </w:rPr>
        <w:t>has given coffee bean</w:t>
      </w:r>
      <w:r w:rsidR="004C6B2C">
        <w:rPr>
          <w:rFonts w:cstheme="minorHAnsi"/>
        </w:rPr>
        <w:t>s</w:t>
      </w:r>
      <w:r w:rsidR="00997446" w:rsidRPr="00997446">
        <w:rPr>
          <w:rFonts w:cstheme="minorHAnsi"/>
        </w:rPr>
        <w:t xml:space="preserve"> but </w:t>
      </w:r>
      <w:r w:rsidR="008557A0">
        <w:rPr>
          <w:rFonts w:cstheme="minorHAnsi"/>
        </w:rPr>
        <w:t>Tulasi</w:t>
      </w:r>
      <w:r w:rsidR="00997446" w:rsidRPr="00997446">
        <w:rPr>
          <w:rFonts w:cstheme="minorHAnsi"/>
        </w:rPr>
        <w:t xml:space="preserve"> has not properly managed</w:t>
      </w:r>
      <w:r w:rsidR="004C6B2C">
        <w:rPr>
          <w:rFonts w:cstheme="minorHAnsi"/>
        </w:rPr>
        <w:t xml:space="preserve"> or cared</w:t>
      </w:r>
      <w:r w:rsidR="00597CC8">
        <w:rPr>
          <w:rFonts w:cstheme="minorHAnsi"/>
        </w:rPr>
        <w:t xml:space="preserve"> for them</w:t>
      </w:r>
      <w:r w:rsidR="00997446" w:rsidRPr="00997446">
        <w:rPr>
          <w:rFonts w:cstheme="minorHAnsi"/>
        </w:rPr>
        <w:t xml:space="preserve"> due to lack of</w:t>
      </w:r>
      <w:r w:rsidR="008557A0">
        <w:rPr>
          <w:rFonts w:cstheme="minorHAnsi"/>
        </w:rPr>
        <w:t xml:space="preserve"> knowledge </w:t>
      </w:r>
      <w:r w:rsidR="007C69DD">
        <w:rPr>
          <w:rFonts w:cstheme="minorHAnsi"/>
        </w:rPr>
        <w:t xml:space="preserve">of </w:t>
      </w:r>
      <w:r w:rsidR="008557A0" w:rsidRPr="00997446">
        <w:rPr>
          <w:rFonts w:cstheme="minorHAnsi"/>
        </w:rPr>
        <w:t>coffee</w:t>
      </w:r>
      <w:r w:rsidR="007C69DD">
        <w:rPr>
          <w:rFonts w:cstheme="minorHAnsi"/>
        </w:rPr>
        <w:t xml:space="preserve"> </w:t>
      </w:r>
      <w:r w:rsidR="004C6B2C">
        <w:rPr>
          <w:rFonts w:cstheme="minorHAnsi"/>
        </w:rPr>
        <w:t xml:space="preserve">cultivation and its uses. </w:t>
      </w:r>
    </w:p>
    <w:p w14:paraId="5C50AF9F" w14:textId="2CA421F6" w:rsidR="009402B4" w:rsidRDefault="004C6B2C" w:rsidP="00997446">
      <w:pPr>
        <w:ind w:left="360"/>
        <w:jc w:val="both"/>
        <w:rPr>
          <w:rFonts w:cstheme="minorHAnsi"/>
        </w:rPr>
      </w:pPr>
      <w:r>
        <w:rPr>
          <w:rFonts w:cstheme="minorHAnsi"/>
        </w:rPr>
        <w:t xml:space="preserve">As the </w:t>
      </w:r>
      <w:r w:rsidRPr="00997446">
        <w:rPr>
          <w:rFonts w:cstheme="minorHAnsi"/>
        </w:rPr>
        <w:t xml:space="preserve">Layer Farming for Adaptation (LFAP) </w:t>
      </w:r>
      <w:r w:rsidR="00997446" w:rsidRPr="00997446">
        <w:rPr>
          <w:rFonts w:cstheme="minorHAnsi"/>
        </w:rPr>
        <w:t xml:space="preserve">project </w:t>
      </w:r>
      <w:r>
        <w:rPr>
          <w:rFonts w:cstheme="minorHAnsi"/>
        </w:rPr>
        <w:t xml:space="preserve">begun </w:t>
      </w:r>
      <w:r w:rsidR="00997446" w:rsidRPr="00997446">
        <w:rPr>
          <w:rFonts w:cstheme="minorHAnsi"/>
        </w:rPr>
        <w:t>in his village</w:t>
      </w:r>
      <w:r>
        <w:rPr>
          <w:rFonts w:cstheme="minorHAnsi"/>
        </w:rPr>
        <w:t xml:space="preserve">, he got involved as </w:t>
      </w:r>
      <w:r w:rsidR="00997446" w:rsidRPr="00997446">
        <w:rPr>
          <w:rFonts w:cstheme="minorHAnsi"/>
        </w:rPr>
        <w:t xml:space="preserve">a group member of farmers </w:t>
      </w:r>
      <w:r>
        <w:rPr>
          <w:rFonts w:cstheme="minorHAnsi"/>
        </w:rPr>
        <w:t xml:space="preserve">and </w:t>
      </w:r>
      <w:r w:rsidR="00997446" w:rsidRPr="00997446">
        <w:rPr>
          <w:rFonts w:cstheme="minorHAnsi"/>
        </w:rPr>
        <w:t>go</w:t>
      </w:r>
      <w:r>
        <w:rPr>
          <w:rFonts w:cstheme="minorHAnsi"/>
        </w:rPr>
        <w:t xml:space="preserve">t opportunities to </w:t>
      </w:r>
      <w:r w:rsidR="00597CC8">
        <w:rPr>
          <w:rFonts w:cstheme="minorHAnsi"/>
        </w:rPr>
        <w:t xml:space="preserve">become </w:t>
      </w:r>
      <w:r>
        <w:rPr>
          <w:rFonts w:cstheme="minorHAnsi"/>
        </w:rPr>
        <w:t>involve</w:t>
      </w:r>
      <w:r w:rsidR="00597CC8">
        <w:rPr>
          <w:rFonts w:cstheme="minorHAnsi"/>
        </w:rPr>
        <w:t>d</w:t>
      </w:r>
      <w:r>
        <w:rPr>
          <w:rFonts w:cstheme="minorHAnsi"/>
        </w:rPr>
        <w:t xml:space="preserve"> in f</w:t>
      </w:r>
      <w:r w:rsidR="00997446" w:rsidRPr="00997446">
        <w:rPr>
          <w:rFonts w:cstheme="minorHAnsi"/>
        </w:rPr>
        <w:t xml:space="preserve">amers group meetings, onsite technical support, coffee cultivation training, seed </w:t>
      </w:r>
      <w:r w:rsidR="002650C4">
        <w:rPr>
          <w:rFonts w:cstheme="minorHAnsi"/>
        </w:rPr>
        <w:t>and</w:t>
      </w:r>
      <w:r w:rsidR="00997446" w:rsidRPr="00997446">
        <w:rPr>
          <w:rFonts w:cstheme="minorHAnsi"/>
        </w:rPr>
        <w:t xml:space="preserve"> sapling support. After being </w:t>
      </w:r>
      <w:r w:rsidR="00597CC8">
        <w:rPr>
          <w:rFonts w:cstheme="minorHAnsi"/>
        </w:rPr>
        <w:t>supported</w:t>
      </w:r>
      <w:r>
        <w:rPr>
          <w:rFonts w:cstheme="minorHAnsi"/>
        </w:rPr>
        <w:t xml:space="preserve"> </w:t>
      </w:r>
      <w:r w:rsidR="00597CC8">
        <w:rPr>
          <w:rFonts w:cstheme="minorHAnsi"/>
        </w:rPr>
        <w:t>and</w:t>
      </w:r>
      <w:r w:rsidR="00997446" w:rsidRPr="00997446">
        <w:rPr>
          <w:rFonts w:cstheme="minorHAnsi"/>
        </w:rPr>
        <w:t xml:space="preserve"> </w:t>
      </w:r>
      <w:r>
        <w:rPr>
          <w:rFonts w:cstheme="minorHAnsi"/>
        </w:rPr>
        <w:t xml:space="preserve">having regular </w:t>
      </w:r>
      <w:r w:rsidR="00997446" w:rsidRPr="00997446">
        <w:rPr>
          <w:rFonts w:cstheme="minorHAnsi"/>
        </w:rPr>
        <w:t xml:space="preserve">encouragement he started to manage </w:t>
      </w:r>
      <w:r>
        <w:rPr>
          <w:rFonts w:cstheme="minorHAnsi"/>
        </w:rPr>
        <w:t xml:space="preserve">his existing </w:t>
      </w:r>
      <w:r w:rsidR="00997446" w:rsidRPr="00997446">
        <w:rPr>
          <w:rFonts w:cstheme="minorHAnsi"/>
        </w:rPr>
        <w:t>coffee</w:t>
      </w:r>
      <w:r>
        <w:rPr>
          <w:rFonts w:cstheme="minorHAnsi"/>
        </w:rPr>
        <w:t xml:space="preserve"> trees</w:t>
      </w:r>
      <w:r w:rsidR="00997446" w:rsidRPr="00997446">
        <w:rPr>
          <w:rFonts w:cstheme="minorHAnsi"/>
        </w:rPr>
        <w:t xml:space="preserve">. After the </w:t>
      </w:r>
      <w:r>
        <w:rPr>
          <w:rFonts w:cstheme="minorHAnsi"/>
        </w:rPr>
        <w:t xml:space="preserve">coffee </w:t>
      </w:r>
      <w:r w:rsidR="00997446" w:rsidRPr="00997446">
        <w:rPr>
          <w:rFonts w:cstheme="minorHAnsi"/>
        </w:rPr>
        <w:t xml:space="preserve">training </w:t>
      </w:r>
      <w:r>
        <w:rPr>
          <w:rFonts w:cstheme="minorHAnsi"/>
        </w:rPr>
        <w:t xml:space="preserve">last year, </w:t>
      </w:r>
      <w:r w:rsidR="00997446" w:rsidRPr="00997446">
        <w:rPr>
          <w:rFonts w:cstheme="minorHAnsi"/>
        </w:rPr>
        <w:t xml:space="preserve">he planted </w:t>
      </w:r>
      <w:r w:rsidR="008557A0">
        <w:rPr>
          <w:rFonts w:cstheme="minorHAnsi"/>
        </w:rPr>
        <w:t xml:space="preserve">415 </w:t>
      </w:r>
      <w:r w:rsidR="00997446" w:rsidRPr="00997446">
        <w:rPr>
          <w:rFonts w:cstheme="minorHAnsi"/>
        </w:rPr>
        <w:t>coffee plants in his land</w:t>
      </w:r>
      <w:r>
        <w:rPr>
          <w:rFonts w:cstheme="minorHAnsi"/>
        </w:rPr>
        <w:t>.</w:t>
      </w:r>
      <w:r w:rsidR="007C69DD">
        <w:rPr>
          <w:rFonts w:cstheme="minorHAnsi"/>
        </w:rPr>
        <w:t xml:space="preserve"> </w:t>
      </w:r>
      <w:r w:rsidR="00997446" w:rsidRPr="00997446">
        <w:rPr>
          <w:rFonts w:cstheme="minorHAnsi"/>
        </w:rPr>
        <w:t>The mature</w:t>
      </w:r>
      <w:r>
        <w:rPr>
          <w:rFonts w:cstheme="minorHAnsi"/>
        </w:rPr>
        <w:t>d</w:t>
      </w:r>
      <w:r w:rsidR="00997446" w:rsidRPr="00997446">
        <w:rPr>
          <w:rFonts w:cstheme="minorHAnsi"/>
        </w:rPr>
        <w:t xml:space="preserve"> coffee plant</w:t>
      </w:r>
      <w:r>
        <w:rPr>
          <w:rFonts w:cstheme="minorHAnsi"/>
        </w:rPr>
        <w:t>s</w:t>
      </w:r>
      <w:r w:rsidR="00997446" w:rsidRPr="00997446">
        <w:rPr>
          <w:rFonts w:cstheme="minorHAnsi"/>
        </w:rPr>
        <w:t xml:space="preserve"> </w:t>
      </w:r>
      <w:r>
        <w:rPr>
          <w:rFonts w:cstheme="minorHAnsi"/>
        </w:rPr>
        <w:t>are now</w:t>
      </w:r>
      <w:r w:rsidR="00997446" w:rsidRPr="00997446">
        <w:rPr>
          <w:rFonts w:cstheme="minorHAnsi"/>
        </w:rPr>
        <w:t xml:space="preserve"> manage</w:t>
      </w:r>
      <w:r>
        <w:rPr>
          <w:rFonts w:cstheme="minorHAnsi"/>
        </w:rPr>
        <w:t xml:space="preserve">d by </w:t>
      </w:r>
      <w:r w:rsidR="00997446" w:rsidRPr="00997446">
        <w:rPr>
          <w:rFonts w:cstheme="minorHAnsi"/>
        </w:rPr>
        <w:t xml:space="preserve">thinning, pruning, watering </w:t>
      </w:r>
      <w:r w:rsidR="002650C4">
        <w:rPr>
          <w:rFonts w:cstheme="minorHAnsi"/>
        </w:rPr>
        <w:t>and</w:t>
      </w:r>
      <w:r w:rsidR="00997446" w:rsidRPr="00997446">
        <w:rPr>
          <w:rFonts w:cstheme="minorHAnsi"/>
        </w:rPr>
        <w:t xml:space="preserve"> managing. </w:t>
      </w:r>
      <w:r>
        <w:rPr>
          <w:rFonts w:cstheme="minorHAnsi"/>
        </w:rPr>
        <w:t>After proper care of the plants,</w:t>
      </w:r>
      <w:r w:rsidR="00997446" w:rsidRPr="00997446">
        <w:rPr>
          <w:rFonts w:cstheme="minorHAnsi"/>
        </w:rPr>
        <w:t xml:space="preserve"> </w:t>
      </w:r>
      <w:r>
        <w:rPr>
          <w:rFonts w:cstheme="minorHAnsi"/>
        </w:rPr>
        <w:t xml:space="preserve">Tulasi reaped </w:t>
      </w:r>
      <w:r w:rsidR="008557A0">
        <w:rPr>
          <w:rFonts w:cstheme="minorHAnsi"/>
        </w:rPr>
        <w:t>4</w:t>
      </w:r>
      <w:r>
        <w:rPr>
          <w:rFonts w:cstheme="minorHAnsi"/>
        </w:rPr>
        <w:t xml:space="preserve"> KG</w:t>
      </w:r>
      <w:r w:rsidR="00997446" w:rsidRPr="00997446">
        <w:rPr>
          <w:rFonts w:cstheme="minorHAnsi"/>
        </w:rPr>
        <w:t xml:space="preserve">s </w:t>
      </w:r>
      <w:r>
        <w:rPr>
          <w:rFonts w:cstheme="minorHAnsi"/>
        </w:rPr>
        <w:t xml:space="preserve">of coffee </w:t>
      </w:r>
      <w:r w:rsidR="00997446" w:rsidRPr="00997446">
        <w:rPr>
          <w:rFonts w:cstheme="minorHAnsi"/>
        </w:rPr>
        <w:t xml:space="preserve">parchment from </w:t>
      </w:r>
      <w:r w:rsidR="008557A0">
        <w:rPr>
          <w:rFonts w:cstheme="minorHAnsi"/>
        </w:rPr>
        <w:t>these</w:t>
      </w:r>
      <w:r>
        <w:rPr>
          <w:rFonts w:cstheme="minorHAnsi"/>
        </w:rPr>
        <w:t xml:space="preserve"> two </w:t>
      </w:r>
      <w:r w:rsidR="00997446" w:rsidRPr="00997446">
        <w:rPr>
          <w:rFonts w:cstheme="minorHAnsi"/>
        </w:rPr>
        <w:t>tree</w:t>
      </w:r>
      <w:r>
        <w:rPr>
          <w:rFonts w:cstheme="minorHAnsi"/>
        </w:rPr>
        <w:t>s</w:t>
      </w:r>
      <w:r w:rsidR="00997446" w:rsidRPr="00997446">
        <w:rPr>
          <w:rFonts w:cstheme="minorHAnsi"/>
        </w:rPr>
        <w:t xml:space="preserve">. He sold </w:t>
      </w:r>
      <w:r>
        <w:rPr>
          <w:rFonts w:cstheme="minorHAnsi"/>
        </w:rPr>
        <w:t>the parchment in Rs 400.0 p</w:t>
      </w:r>
      <w:r w:rsidR="00997446" w:rsidRPr="00997446">
        <w:rPr>
          <w:rFonts w:cstheme="minorHAnsi"/>
        </w:rPr>
        <w:t>e</w:t>
      </w:r>
      <w:r>
        <w:rPr>
          <w:rFonts w:cstheme="minorHAnsi"/>
        </w:rPr>
        <w:t>r</w:t>
      </w:r>
      <w:r w:rsidR="00997446" w:rsidRPr="00997446">
        <w:rPr>
          <w:rFonts w:cstheme="minorHAnsi"/>
        </w:rPr>
        <w:t xml:space="preserve"> KG</w:t>
      </w:r>
      <w:r>
        <w:rPr>
          <w:rFonts w:cstheme="minorHAnsi"/>
        </w:rPr>
        <w:t xml:space="preserve"> and </w:t>
      </w:r>
      <w:r w:rsidR="00997446" w:rsidRPr="00997446">
        <w:rPr>
          <w:rFonts w:cstheme="minorHAnsi"/>
        </w:rPr>
        <w:t>earned Rs.</w:t>
      </w:r>
      <w:r>
        <w:rPr>
          <w:rFonts w:cstheme="minorHAnsi"/>
        </w:rPr>
        <w:t xml:space="preserve"> </w:t>
      </w:r>
      <w:r w:rsidR="008557A0">
        <w:rPr>
          <w:rFonts w:cstheme="minorHAnsi"/>
        </w:rPr>
        <w:t>1600</w:t>
      </w:r>
      <w:r>
        <w:rPr>
          <w:rFonts w:cstheme="minorHAnsi"/>
        </w:rPr>
        <w:t xml:space="preserve"> the first ever since they were planted</w:t>
      </w:r>
      <w:r w:rsidR="00997446" w:rsidRPr="00997446">
        <w:rPr>
          <w:rFonts w:cstheme="minorHAnsi"/>
        </w:rPr>
        <w:t>.</w:t>
      </w:r>
    </w:p>
    <w:p w14:paraId="1E6E415A" w14:textId="226A0B94" w:rsidR="008664E0" w:rsidRDefault="00997446" w:rsidP="00997446">
      <w:pPr>
        <w:ind w:left="360"/>
        <w:jc w:val="both"/>
        <w:rPr>
          <w:rFonts w:cstheme="minorHAnsi"/>
          <w:noProof/>
        </w:rPr>
      </w:pPr>
      <w:r w:rsidRPr="00997446">
        <w:rPr>
          <w:rFonts w:cstheme="minorHAnsi"/>
        </w:rPr>
        <w:t xml:space="preserve">He </w:t>
      </w:r>
      <w:r w:rsidR="009402B4" w:rsidRPr="00997446">
        <w:rPr>
          <w:rFonts w:cstheme="minorHAnsi"/>
        </w:rPr>
        <w:t xml:space="preserve">has </w:t>
      </w:r>
      <w:r w:rsidR="009402B4">
        <w:rPr>
          <w:rFonts w:cstheme="minorHAnsi"/>
        </w:rPr>
        <w:t>also</w:t>
      </w:r>
      <w:r w:rsidR="007C69DD">
        <w:rPr>
          <w:rFonts w:cstheme="minorHAnsi"/>
        </w:rPr>
        <w:t xml:space="preserve"> other </w:t>
      </w:r>
      <w:r w:rsidR="009402B4">
        <w:rPr>
          <w:rFonts w:cstheme="minorHAnsi"/>
        </w:rPr>
        <w:t>agriculture business</w:t>
      </w:r>
      <w:r w:rsidR="007C69DD">
        <w:rPr>
          <w:rFonts w:cstheme="minorHAnsi"/>
        </w:rPr>
        <w:t>.</w:t>
      </w:r>
      <w:r w:rsidR="00423B62">
        <w:rPr>
          <w:rFonts w:cstheme="minorHAnsi"/>
        </w:rPr>
        <w:t xml:space="preserve"> </w:t>
      </w:r>
      <w:r w:rsidR="007C69DD">
        <w:rPr>
          <w:rFonts w:cstheme="minorHAnsi"/>
        </w:rPr>
        <w:t>Tul</w:t>
      </w:r>
      <w:r w:rsidR="00215451">
        <w:rPr>
          <w:rFonts w:cstheme="minorHAnsi"/>
        </w:rPr>
        <w:t>a</w:t>
      </w:r>
      <w:r w:rsidR="007C69DD">
        <w:rPr>
          <w:rFonts w:cstheme="minorHAnsi"/>
        </w:rPr>
        <w:t xml:space="preserve">si </w:t>
      </w:r>
      <w:r w:rsidR="00423B62">
        <w:rPr>
          <w:rFonts w:cstheme="minorHAnsi"/>
        </w:rPr>
        <w:t>grows</w:t>
      </w:r>
      <w:r w:rsidR="009402B4">
        <w:rPr>
          <w:rFonts w:cstheme="minorHAnsi"/>
        </w:rPr>
        <w:t xml:space="preserve"> tomato</w:t>
      </w:r>
      <w:r w:rsidR="007C69DD">
        <w:rPr>
          <w:rFonts w:cstheme="minorHAnsi"/>
        </w:rPr>
        <w:t xml:space="preserve"> &amp; potato. Last year he sold </w:t>
      </w:r>
      <w:r w:rsidR="00423B62">
        <w:rPr>
          <w:rFonts w:cstheme="minorHAnsi"/>
        </w:rPr>
        <w:t xml:space="preserve">Ten quintals of </w:t>
      </w:r>
      <w:r w:rsidR="009402B4">
        <w:rPr>
          <w:rFonts w:cstheme="minorHAnsi"/>
        </w:rPr>
        <w:t>potato in Rs 30.0 / KG and 200</w:t>
      </w:r>
      <w:r w:rsidR="00423B62">
        <w:rPr>
          <w:rFonts w:cstheme="minorHAnsi"/>
        </w:rPr>
        <w:t xml:space="preserve"> </w:t>
      </w:r>
      <w:r w:rsidR="009402B4">
        <w:rPr>
          <w:rFonts w:cstheme="minorHAnsi"/>
        </w:rPr>
        <w:t>kg tomato in Rs 50.</w:t>
      </w:r>
      <w:r w:rsidR="00423B62">
        <w:rPr>
          <w:rFonts w:cstheme="minorHAnsi"/>
        </w:rPr>
        <w:t xml:space="preserve"> </w:t>
      </w:r>
      <w:r w:rsidR="009402B4">
        <w:rPr>
          <w:rFonts w:cstheme="minorHAnsi"/>
        </w:rPr>
        <w:t>KG</w:t>
      </w:r>
      <w:r w:rsidR="00423B62">
        <w:rPr>
          <w:rFonts w:cstheme="minorHAnsi"/>
        </w:rPr>
        <w:t xml:space="preserve"> and made Rs. 40000</w:t>
      </w:r>
      <w:r w:rsidR="009402B4">
        <w:rPr>
          <w:rFonts w:cstheme="minorHAnsi"/>
        </w:rPr>
        <w:t xml:space="preserve"> from his farming. </w:t>
      </w:r>
      <w:r w:rsidR="00423B62">
        <w:rPr>
          <w:rFonts w:cstheme="minorHAnsi"/>
        </w:rPr>
        <w:t xml:space="preserve">Mr. </w:t>
      </w:r>
      <w:r w:rsidR="009402B4">
        <w:rPr>
          <w:rFonts w:cstheme="minorHAnsi"/>
        </w:rPr>
        <w:t>Tul</w:t>
      </w:r>
      <w:r w:rsidR="00215451">
        <w:rPr>
          <w:rFonts w:cstheme="minorHAnsi"/>
        </w:rPr>
        <w:t>a</w:t>
      </w:r>
      <w:r w:rsidR="00423B62">
        <w:rPr>
          <w:rFonts w:cstheme="minorHAnsi"/>
        </w:rPr>
        <w:t>s</w:t>
      </w:r>
      <w:r w:rsidR="009402B4">
        <w:rPr>
          <w:rFonts w:cstheme="minorHAnsi"/>
        </w:rPr>
        <w:t xml:space="preserve">i is </w:t>
      </w:r>
      <w:r w:rsidR="00423B62">
        <w:rPr>
          <w:rFonts w:cstheme="minorHAnsi"/>
        </w:rPr>
        <w:t xml:space="preserve">keeping </w:t>
      </w:r>
      <w:r w:rsidR="009402B4">
        <w:rPr>
          <w:rFonts w:cstheme="minorHAnsi"/>
        </w:rPr>
        <w:t>45 Goats</w:t>
      </w:r>
      <w:r w:rsidR="00423B62">
        <w:rPr>
          <w:rFonts w:cstheme="minorHAnsi"/>
        </w:rPr>
        <w:t xml:space="preserve"> that gives him some Rs 150,000</w:t>
      </w:r>
      <w:r w:rsidR="009402B4">
        <w:rPr>
          <w:rFonts w:cstheme="minorHAnsi"/>
        </w:rPr>
        <w:t xml:space="preserve"> annually.</w:t>
      </w:r>
      <w:r w:rsidR="009402B4" w:rsidRPr="009402B4">
        <w:rPr>
          <w:rFonts w:cstheme="minorHAnsi"/>
        </w:rPr>
        <w:t xml:space="preserve"> </w:t>
      </w:r>
      <w:r w:rsidR="00423B62">
        <w:rPr>
          <w:rFonts w:cstheme="minorHAnsi"/>
        </w:rPr>
        <w:t xml:space="preserve">Seeing the cash income and good growth of the previous plantation, </w:t>
      </w:r>
      <w:r w:rsidR="009402B4">
        <w:rPr>
          <w:rFonts w:cstheme="minorHAnsi"/>
        </w:rPr>
        <w:t xml:space="preserve">he has planted 250 </w:t>
      </w:r>
      <w:r w:rsidR="00423B62">
        <w:rPr>
          <w:rFonts w:cstheme="minorHAnsi"/>
        </w:rPr>
        <w:t xml:space="preserve">more </w:t>
      </w:r>
      <w:r w:rsidR="009402B4">
        <w:rPr>
          <w:rFonts w:cstheme="minorHAnsi"/>
        </w:rPr>
        <w:t>coffee plants</w:t>
      </w:r>
      <w:r w:rsidR="00423B62">
        <w:rPr>
          <w:rFonts w:cstheme="minorHAnsi"/>
        </w:rPr>
        <w:t xml:space="preserve"> this year as well and that total</w:t>
      </w:r>
      <w:r w:rsidR="009402B4">
        <w:rPr>
          <w:rFonts w:cstheme="minorHAnsi"/>
        </w:rPr>
        <w:t>s 665 coffee plants in his field.</w:t>
      </w:r>
      <w:r w:rsidR="00650A96">
        <w:rPr>
          <w:rFonts w:cstheme="minorHAnsi"/>
        </w:rPr>
        <w:t xml:space="preserve"> The coffee </w:t>
      </w:r>
      <w:r w:rsidR="002650C4">
        <w:rPr>
          <w:rFonts w:cstheme="minorHAnsi"/>
        </w:rPr>
        <w:t xml:space="preserve">trees </w:t>
      </w:r>
      <w:r w:rsidR="00650A96">
        <w:rPr>
          <w:rFonts w:cstheme="minorHAnsi"/>
        </w:rPr>
        <w:t>starts yielding coffee in four years and a tree gives a minimum of 2 KG parchment in a season. Thus</w:t>
      </w:r>
      <w:r w:rsidR="009402B4" w:rsidRPr="00997446">
        <w:rPr>
          <w:rFonts w:cstheme="minorHAnsi"/>
        </w:rPr>
        <w:t xml:space="preserve"> he is very excited in </w:t>
      </w:r>
      <w:r w:rsidR="00650A96">
        <w:rPr>
          <w:rFonts w:cstheme="minorHAnsi"/>
        </w:rPr>
        <w:t xml:space="preserve">his </w:t>
      </w:r>
      <w:r w:rsidR="009402B4" w:rsidRPr="00997446">
        <w:rPr>
          <w:rFonts w:cstheme="minorHAnsi"/>
        </w:rPr>
        <w:t xml:space="preserve">coffee </w:t>
      </w:r>
      <w:r w:rsidR="00E228E9" w:rsidRPr="00997446">
        <w:rPr>
          <w:rFonts w:cstheme="minorHAnsi"/>
        </w:rPr>
        <w:t>p</w:t>
      </w:r>
      <w:r w:rsidR="00650A96">
        <w:rPr>
          <w:rFonts w:cstheme="minorHAnsi"/>
        </w:rPr>
        <w:t>roduction p</w:t>
      </w:r>
      <w:r w:rsidR="00E228E9" w:rsidRPr="00997446">
        <w:rPr>
          <w:rFonts w:cstheme="minorHAnsi"/>
        </w:rPr>
        <w:t>lantation</w:t>
      </w:r>
      <w:r w:rsidR="00650A96">
        <w:rPr>
          <w:rFonts w:cstheme="minorHAnsi"/>
        </w:rPr>
        <w:t xml:space="preserve"> as some of the plants have started giving fruits</w:t>
      </w:r>
      <w:r w:rsidR="00E228E9">
        <w:rPr>
          <w:rFonts w:cstheme="minorHAnsi"/>
        </w:rPr>
        <w:t>. As</w:t>
      </w:r>
      <w:r w:rsidR="009402B4">
        <w:rPr>
          <w:rFonts w:cstheme="minorHAnsi"/>
        </w:rPr>
        <w:t xml:space="preserve"> </w:t>
      </w:r>
      <w:r w:rsidR="00650A96">
        <w:rPr>
          <w:rFonts w:cstheme="minorHAnsi"/>
        </w:rPr>
        <w:t xml:space="preserve">per </w:t>
      </w:r>
      <w:r w:rsidR="00E228E9">
        <w:rPr>
          <w:rFonts w:cstheme="minorHAnsi"/>
        </w:rPr>
        <w:t>the project suggestion</w:t>
      </w:r>
      <w:r w:rsidR="009402B4">
        <w:rPr>
          <w:rFonts w:cstheme="minorHAnsi"/>
        </w:rPr>
        <w:t xml:space="preserve"> he </w:t>
      </w:r>
      <w:r w:rsidR="00650A96">
        <w:rPr>
          <w:rFonts w:cstheme="minorHAnsi"/>
        </w:rPr>
        <w:t xml:space="preserve">is </w:t>
      </w:r>
      <w:r w:rsidR="009402B4">
        <w:rPr>
          <w:rFonts w:cstheme="minorHAnsi"/>
        </w:rPr>
        <w:t>try</w:t>
      </w:r>
      <w:r w:rsidR="00650A96">
        <w:rPr>
          <w:rFonts w:cstheme="minorHAnsi"/>
        </w:rPr>
        <w:t>ing</w:t>
      </w:r>
      <w:r w:rsidR="009402B4">
        <w:rPr>
          <w:rFonts w:cstheme="minorHAnsi"/>
        </w:rPr>
        <w:t xml:space="preserve"> </w:t>
      </w:r>
      <w:r w:rsidR="00E228E9">
        <w:rPr>
          <w:rFonts w:cstheme="minorHAnsi"/>
        </w:rPr>
        <w:t xml:space="preserve">to </w:t>
      </w:r>
      <w:r w:rsidR="00650A96">
        <w:rPr>
          <w:rFonts w:cstheme="minorHAnsi"/>
        </w:rPr>
        <w:t xml:space="preserve">choose the fodder grass trees as </w:t>
      </w:r>
      <w:r w:rsidR="009402B4">
        <w:rPr>
          <w:rFonts w:cstheme="minorHAnsi"/>
        </w:rPr>
        <w:t>shade crops</w:t>
      </w:r>
      <w:r w:rsidR="00650A96">
        <w:rPr>
          <w:rFonts w:cstheme="minorHAnsi"/>
        </w:rPr>
        <w:t>. This will help him</w:t>
      </w:r>
      <w:r w:rsidR="009402B4">
        <w:rPr>
          <w:rFonts w:cstheme="minorHAnsi"/>
        </w:rPr>
        <w:t xml:space="preserve"> for goat </w:t>
      </w:r>
      <w:r w:rsidR="00650A96">
        <w:rPr>
          <w:rFonts w:cstheme="minorHAnsi"/>
        </w:rPr>
        <w:t xml:space="preserve">raising at the same time for </w:t>
      </w:r>
      <w:r w:rsidR="009402B4">
        <w:rPr>
          <w:rFonts w:cstheme="minorHAnsi"/>
        </w:rPr>
        <w:t>feeding</w:t>
      </w:r>
      <w:r w:rsidR="00650A96">
        <w:rPr>
          <w:rFonts w:cstheme="minorHAnsi"/>
        </w:rPr>
        <w:t>. At the same time goat dung</w:t>
      </w:r>
      <w:r w:rsidR="00E228E9">
        <w:rPr>
          <w:rFonts w:cstheme="minorHAnsi"/>
        </w:rPr>
        <w:t xml:space="preserve"> manure </w:t>
      </w:r>
      <w:r w:rsidR="00650A96">
        <w:rPr>
          <w:rFonts w:cstheme="minorHAnsi"/>
        </w:rPr>
        <w:t>will be used as organic manure for coffee plant and other crops</w:t>
      </w:r>
      <w:r w:rsidR="00E228E9">
        <w:rPr>
          <w:rFonts w:cstheme="minorHAnsi"/>
        </w:rPr>
        <w:t xml:space="preserve"> </w:t>
      </w:r>
      <w:r w:rsidR="00650A96">
        <w:rPr>
          <w:rFonts w:cstheme="minorHAnsi"/>
        </w:rPr>
        <w:t xml:space="preserve">that gives him </w:t>
      </w:r>
      <w:r w:rsidR="00E228E9">
        <w:rPr>
          <w:rFonts w:cstheme="minorHAnsi"/>
        </w:rPr>
        <w:t xml:space="preserve">additional income. </w:t>
      </w:r>
      <w:r w:rsidR="00650A96">
        <w:rPr>
          <w:rFonts w:cstheme="minorHAnsi"/>
        </w:rPr>
        <w:t>So</w:t>
      </w:r>
      <w:r w:rsidR="00E53FA1">
        <w:rPr>
          <w:rFonts w:cstheme="minorHAnsi"/>
        </w:rPr>
        <w:t>,</w:t>
      </w:r>
      <w:r w:rsidR="00E228E9">
        <w:rPr>
          <w:rFonts w:cstheme="minorHAnsi"/>
        </w:rPr>
        <w:t xml:space="preserve"> Tul</w:t>
      </w:r>
      <w:r w:rsidR="00215451">
        <w:rPr>
          <w:rFonts w:cstheme="minorHAnsi"/>
        </w:rPr>
        <w:t>a</w:t>
      </w:r>
      <w:r w:rsidR="00E53FA1">
        <w:rPr>
          <w:rFonts w:cstheme="minorHAnsi"/>
        </w:rPr>
        <w:t xml:space="preserve">si </w:t>
      </w:r>
      <w:r w:rsidR="002650C4">
        <w:rPr>
          <w:rFonts w:cstheme="minorHAnsi"/>
        </w:rPr>
        <w:t>responds;</w:t>
      </w:r>
      <w:r w:rsidR="00E53FA1">
        <w:rPr>
          <w:rFonts w:cstheme="minorHAnsi"/>
        </w:rPr>
        <w:t xml:space="preserve"> "</w:t>
      </w:r>
      <w:r w:rsidR="00E228E9">
        <w:rPr>
          <w:rFonts w:cstheme="minorHAnsi"/>
        </w:rPr>
        <w:t xml:space="preserve">I </w:t>
      </w:r>
      <w:r w:rsidR="00E53FA1">
        <w:rPr>
          <w:rFonts w:cstheme="minorHAnsi"/>
        </w:rPr>
        <w:t xml:space="preserve">am following your guidance and </w:t>
      </w:r>
      <w:r w:rsidR="00E228E9">
        <w:rPr>
          <w:rFonts w:cstheme="minorHAnsi"/>
        </w:rPr>
        <w:t>want to be a success</w:t>
      </w:r>
      <w:r w:rsidR="00E53FA1">
        <w:rPr>
          <w:rFonts w:cstheme="minorHAnsi"/>
        </w:rPr>
        <w:t>ful</w:t>
      </w:r>
      <w:r w:rsidR="00E228E9">
        <w:rPr>
          <w:rFonts w:cstheme="minorHAnsi"/>
        </w:rPr>
        <w:t xml:space="preserve"> coffee farmer </w:t>
      </w:r>
      <w:r w:rsidR="00E53FA1">
        <w:rPr>
          <w:rFonts w:cstheme="minorHAnsi"/>
        </w:rPr>
        <w:t>soon</w:t>
      </w:r>
      <w:r w:rsidR="00E228E9">
        <w:rPr>
          <w:rFonts w:cstheme="minorHAnsi"/>
        </w:rPr>
        <w:t xml:space="preserve">, </w:t>
      </w:r>
      <w:r w:rsidR="002650C4">
        <w:rPr>
          <w:rFonts w:cstheme="minorHAnsi"/>
        </w:rPr>
        <w:t xml:space="preserve">the </w:t>
      </w:r>
      <w:r w:rsidR="00E228E9">
        <w:rPr>
          <w:rFonts w:cstheme="minorHAnsi"/>
        </w:rPr>
        <w:t>project should support me for that"</w:t>
      </w:r>
    </w:p>
    <w:p w14:paraId="06CDE454" w14:textId="77777777" w:rsidR="008664E0" w:rsidRDefault="008664E0" w:rsidP="00997446">
      <w:pPr>
        <w:ind w:left="360"/>
        <w:jc w:val="both"/>
        <w:rPr>
          <w:rFonts w:cstheme="minorHAnsi"/>
          <w:noProof/>
        </w:rPr>
      </w:pPr>
    </w:p>
    <w:p w14:paraId="23BD1AB2" w14:textId="77777777" w:rsidR="008664E0" w:rsidRDefault="00694E52" w:rsidP="00997446">
      <w:pPr>
        <w:ind w:left="360"/>
        <w:jc w:val="both"/>
        <w:rPr>
          <w:rFonts w:ascii="Times New Roman" w:eastAsia="Times New Roman" w:hAnsi="Times New Roman" w:cs="Times New Roman"/>
          <w:noProof/>
          <w:color w:val="000000"/>
          <w:w w:val="0"/>
          <w:sz w:val="0"/>
          <w:szCs w:val="0"/>
          <w:u w:color="000000"/>
          <w:bdr w:val="none" w:sz="0" w:space="0" w:color="000000"/>
          <w:shd w:val="clear" w:color="000000" w:fill="000000"/>
        </w:rPr>
      </w:pPr>
      <w:r>
        <w:rPr>
          <w:rFonts w:cstheme="minorHAnsi"/>
          <w:noProof/>
        </w:rPr>
        <w:lastRenderedPageBreak/>
        <w:drawing>
          <wp:inline distT="0" distB="0" distL="0" distR="0" wp14:anchorId="4563ED31" wp14:editId="258F4133">
            <wp:extent cx="2990850" cy="2242437"/>
            <wp:effectExtent l="0" t="0" r="0" b="5715"/>
            <wp:docPr id="22" name="Picture 22" descr="C:\Users\DELL\OneDrive\Desktop\20220119_09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OneDrive\Desktop\20220119_09514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88775" cy="2240881"/>
                    </a:xfrm>
                    <a:prstGeom prst="rect">
                      <a:avLst/>
                    </a:prstGeom>
                    <a:noFill/>
                    <a:ln>
                      <a:noFill/>
                    </a:ln>
                  </pic:spPr>
                </pic:pic>
              </a:graphicData>
            </a:graphic>
          </wp:inline>
        </w:drawing>
      </w:r>
      <w:r w:rsidR="008664E0" w:rsidRPr="008664E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664E0">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r w:rsidR="008664E0">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03C5178D" wp14:editId="3B251D6B">
            <wp:extent cx="2997244" cy="2247230"/>
            <wp:effectExtent l="0" t="0" r="0" b="1270"/>
            <wp:docPr id="24" name="Picture 24" descr="C:\Users\DELL\OneDrive\Desktop\20220119_09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OneDrive\Desktop\20220119_09524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96083" cy="2246359"/>
                    </a:xfrm>
                    <a:prstGeom prst="rect">
                      <a:avLst/>
                    </a:prstGeom>
                    <a:noFill/>
                    <a:ln>
                      <a:noFill/>
                    </a:ln>
                  </pic:spPr>
                </pic:pic>
              </a:graphicData>
            </a:graphic>
          </wp:inline>
        </w:drawing>
      </w:r>
    </w:p>
    <w:p w14:paraId="28B5F0A3" w14:textId="77777777" w:rsidR="008664E0" w:rsidRPr="008664E0" w:rsidRDefault="003C6D80" w:rsidP="008664E0">
      <w:pPr>
        <w:ind w:left="360"/>
        <w:jc w:val="center"/>
        <w:rPr>
          <w:rFonts w:cstheme="minorHAnsi"/>
          <w:noProof/>
          <w:sz w:val="24"/>
          <w:szCs w:val="24"/>
        </w:rPr>
      </w:pPr>
      <w:r>
        <w:rPr>
          <w:rFonts w:cstheme="minorHAnsi"/>
          <w:noProof/>
          <w:sz w:val="24"/>
          <w:szCs w:val="24"/>
        </w:rPr>
        <w:t xml:space="preserve">Mr. </w:t>
      </w:r>
      <w:r w:rsidR="008664E0">
        <w:rPr>
          <w:rFonts w:cstheme="minorHAnsi"/>
          <w:noProof/>
          <w:sz w:val="24"/>
          <w:szCs w:val="24"/>
        </w:rPr>
        <w:t>Tulasi</w:t>
      </w:r>
      <w:r w:rsidRPr="003C6D80">
        <w:rPr>
          <w:rFonts w:cstheme="minorHAnsi"/>
          <w:noProof/>
          <w:sz w:val="24"/>
          <w:szCs w:val="24"/>
        </w:rPr>
        <w:t xml:space="preserve"> </w:t>
      </w:r>
      <w:r>
        <w:rPr>
          <w:rFonts w:cstheme="minorHAnsi"/>
          <w:noProof/>
          <w:sz w:val="24"/>
          <w:szCs w:val="24"/>
        </w:rPr>
        <w:t>monitoring</w:t>
      </w:r>
      <w:r w:rsidRPr="003C6D80">
        <w:rPr>
          <w:rFonts w:cstheme="minorHAnsi"/>
          <w:noProof/>
          <w:sz w:val="24"/>
          <w:szCs w:val="24"/>
        </w:rPr>
        <w:t xml:space="preserve"> </w:t>
      </w:r>
      <w:r>
        <w:rPr>
          <w:rFonts w:cstheme="minorHAnsi"/>
          <w:noProof/>
          <w:sz w:val="24"/>
          <w:szCs w:val="24"/>
        </w:rPr>
        <w:t>his own coffee garden</w:t>
      </w:r>
    </w:p>
    <w:p w14:paraId="66DD6C1D" w14:textId="77777777" w:rsidR="00997446" w:rsidRPr="00997446" w:rsidRDefault="008664E0" w:rsidP="00997446">
      <w:pPr>
        <w:ind w:left="360"/>
        <w:jc w:val="both"/>
        <w:rPr>
          <w:rFonts w:cstheme="minorHAnsi"/>
        </w:rPr>
      </w:pPr>
      <w:r>
        <w:rPr>
          <w:rFonts w:cstheme="minorHAnsi"/>
          <w:noProof/>
        </w:rPr>
        <w:drawing>
          <wp:inline distT="0" distB="0" distL="0" distR="0" wp14:anchorId="19E65742" wp14:editId="34AE3A19">
            <wp:extent cx="3228975" cy="2420974"/>
            <wp:effectExtent l="0" t="0" r="0" b="0"/>
            <wp:docPr id="23" name="Picture 23" descr="C:\Users\DELL\OneDrive\Desktop\20220119_09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OneDrive\Desktop\20220119_09474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28975" cy="2420974"/>
                    </a:xfrm>
                    <a:prstGeom prst="rect">
                      <a:avLst/>
                    </a:prstGeom>
                    <a:noFill/>
                    <a:ln>
                      <a:noFill/>
                    </a:ln>
                  </pic:spPr>
                </pic:pic>
              </a:graphicData>
            </a:graphic>
          </wp:inline>
        </w:drawing>
      </w:r>
      <w:r w:rsidR="005240F2" w:rsidRPr="005240F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240F2">
        <w:rPr>
          <w:rFonts w:cstheme="minorHAnsi"/>
          <w:noProof/>
        </w:rPr>
        <w:drawing>
          <wp:inline distT="0" distB="0" distL="0" distR="0" wp14:anchorId="1AF790A0" wp14:editId="2673FECD">
            <wp:extent cx="2213811" cy="2435691"/>
            <wp:effectExtent l="0" t="0" r="0" b="3175"/>
            <wp:docPr id="25" name="Picture 25" descr="C:\Users\DELL\OneDrive\Desktop\20220826_14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OneDrive\Desktop\20220826_144554.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7483"/>
                    <a:stretch/>
                  </pic:blipFill>
                  <pic:spPr bwMode="auto">
                    <a:xfrm>
                      <a:off x="0" y="0"/>
                      <a:ext cx="2232735" cy="2456512"/>
                    </a:xfrm>
                    <a:prstGeom prst="rect">
                      <a:avLst/>
                    </a:prstGeom>
                    <a:noFill/>
                    <a:ln>
                      <a:noFill/>
                    </a:ln>
                    <a:extLst>
                      <a:ext uri="{53640926-AAD7-44D8-BBD7-CCE9431645EC}">
                        <a14:shadowObscured xmlns:a14="http://schemas.microsoft.com/office/drawing/2010/main"/>
                      </a:ext>
                    </a:extLst>
                  </pic:spPr>
                </pic:pic>
              </a:graphicData>
            </a:graphic>
          </wp:inline>
        </w:drawing>
      </w:r>
    </w:p>
    <w:p w14:paraId="578978A3" w14:textId="77777777" w:rsidR="00425A08" w:rsidRPr="00E53FA1" w:rsidRDefault="003C6D80" w:rsidP="001F6615">
      <w:pPr>
        <w:jc w:val="center"/>
        <w:rPr>
          <w:rFonts w:ascii="Arial Narrow" w:hAnsi="Arial Narrow"/>
          <w:color w:val="000000" w:themeColor="text1"/>
          <w:szCs w:val="24"/>
        </w:rPr>
      </w:pPr>
      <w:r w:rsidRPr="00E53FA1">
        <w:rPr>
          <w:rFonts w:ascii="Arial Narrow" w:hAnsi="Arial Narrow"/>
          <w:color w:val="000000" w:themeColor="text1"/>
          <w:szCs w:val="24"/>
        </w:rPr>
        <w:t xml:space="preserve">Coffee plants 2 years </w:t>
      </w:r>
      <w:r w:rsidR="00484917" w:rsidRPr="00E53FA1">
        <w:rPr>
          <w:rFonts w:ascii="Arial Narrow" w:hAnsi="Arial Narrow"/>
          <w:color w:val="000000" w:themeColor="text1"/>
          <w:szCs w:val="24"/>
        </w:rPr>
        <w:t xml:space="preserve">ago </w:t>
      </w:r>
      <w:r w:rsidRPr="00E53FA1">
        <w:rPr>
          <w:rFonts w:ascii="Arial Narrow" w:hAnsi="Arial Narrow"/>
          <w:color w:val="000000" w:themeColor="text1"/>
          <w:szCs w:val="24"/>
        </w:rPr>
        <w:t xml:space="preserve">(L) and now in </w:t>
      </w:r>
      <w:r w:rsidR="00484917" w:rsidRPr="00E53FA1">
        <w:rPr>
          <w:rFonts w:ascii="Arial Narrow" w:hAnsi="Arial Narrow"/>
          <w:color w:val="000000" w:themeColor="text1"/>
          <w:szCs w:val="24"/>
        </w:rPr>
        <w:t>Tulasi</w:t>
      </w:r>
      <w:r w:rsidRPr="00E53FA1">
        <w:rPr>
          <w:rFonts w:ascii="Arial Narrow" w:hAnsi="Arial Narrow"/>
          <w:color w:val="000000" w:themeColor="text1"/>
          <w:szCs w:val="24"/>
        </w:rPr>
        <w:t>'s farm</w:t>
      </w:r>
      <w:r w:rsidR="00484917" w:rsidRPr="00E53FA1">
        <w:rPr>
          <w:rFonts w:ascii="Arial Narrow" w:hAnsi="Arial Narrow"/>
          <w:color w:val="000000" w:themeColor="text1"/>
          <w:szCs w:val="24"/>
        </w:rPr>
        <w:t xml:space="preserve"> </w:t>
      </w:r>
    </w:p>
    <w:p w14:paraId="4FE5F8D4" w14:textId="77777777" w:rsidR="00F12CDD" w:rsidRPr="000B1585" w:rsidRDefault="00F12CDD" w:rsidP="00F12CDD">
      <w:pPr>
        <w:jc w:val="both"/>
        <w:rPr>
          <w:rFonts w:ascii="Arial Narrow" w:hAnsi="Arial Narrow"/>
          <w:color w:val="000000" w:themeColor="text1"/>
          <w:sz w:val="24"/>
          <w:szCs w:val="24"/>
        </w:rPr>
      </w:pPr>
    </w:p>
    <w:sectPr w:rsidR="00F12CDD" w:rsidRPr="000B1585" w:rsidSect="00A42796">
      <w:headerReference w:type="default" r:id="rId113"/>
      <w:footerReference w:type="default" r:id="rId114"/>
      <w:pgSz w:w="12240" w:h="15840"/>
      <w:pgMar w:top="1440" w:right="1080" w:bottom="1440" w:left="108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167B2C" w14:textId="77777777" w:rsidR="0009506D" w:rsidRDefault="0009506D" w:rsidP="00823139">
      <w:pPr>
        <w:spacing w:after="0" w:line="240" w:lineRule="auto"/>
      </w:pPr>
      <w:r>
        <w:separator/>
      </w:r>
    </w:p>
  </w:endnote>
  <w:endnote w:type="continuationSeparator" w:id="0">
    <w:p w14:paraId="7E77F046" w14:textId="77777777" w:rsidR="0009506D" w:rsidRDefault="0009506D" w:rsidP="008231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45"/>
      <w:gridCol w:w="9035"/>
    </w:tblGrid>
    <w:tr w:rsidR="007715AC" w14:paraId="7344B727" w14:textId="77777777">
      <w:tc>
        <w:tcPr>
          <w:tcW w:w="918" w:type="dxa"/>
        </w:tcPr>
        <w:p w14:paraId="576AC7B9" w14:textId="77777777" w:rsidR="007715AC" w:rsidRPr="00AF01D5" w:rsidRDefault="007715AC">
          <w:pPr>
            <w:pStyle w:val="Footer"/>
            <w:jc w:val="right"/>
            <w:rPr>
              <w:b/>
              <w:bCs/>
              <w:color w:val="4F81BD" w:themeColor="accent1"/>
              <w:sz w:val="32"/>
              <w:szCs w:val="32"/>
            </w:rPr>
          </w:pPr>
          <w:r w:rsidRPr="00AF01D5">
            <w:fldChar w:fldCharType="begin"/>
          </w:r>
          <w:r w:rsidRPr="00AF01D5">
            <w:instrText xml:space="preserve"> PAGE   \* MERGEFORMAT </w:instrText>
          </w:r>
          <w:r w:rsidRPr="00AF01D5">
            <w:fldChar w:fldCharType="separate"/>
          </w:r>
          <w:r w:rsidR="00065C3A" w:rsidRPr="00065C3A">
            <w:rPr>
              <w:b/>
              <w:bCs/>
              <w:noProof/>
              <w:color w:val="4F81BD" w:themeColor="accent1"/>
              <w:sz w:val="32"/>
              <w:szCs w:val="32"/>
            </w:rPr>
            <w:t>3</w:t>
          </w:r>
          <w:r w:rsidRPr="00AF01D5">
            <w:rPr>
              <w:b/>
              <w:bCs/>
              <w:noProof/>
              <w:color w:val="4F81BD" w:themeColor="accent1"/>
              <w:sz w:val="32"/>
              <w:szCs w:val="32"/>
            </w:rPr>
            <w:fldChar w:fldCharType="end"/>
          </w:r>
        </w:p>
      </w:tc>
      <w:tc>
        <w:tcPr>
          <w:tcW w:w="7938" w:type="dxa"/>
        </w:tcPr>
        <w:p w14:paraId="367CF80C" w14:textId="77777777" w:rsidR="007715AC" w:rsidRDefault="007715AC" w:rsidP="00290BDA">
          <w:pPr>
            <w:pStyle w:val="Footer"/>
          </w:pPr>
          <w:r>
            <w:t xml:space="preserve">Annual Progress Report </w:t>
          </w:r>
          <w:r w:rsidRPr="00290BDA">
            <w:rPr>
              <w:sz w:val="16"/>
            </w:rPr>
            <w:t>(15 Sept 2021-14 Sept 2022)</w:t>
          </w:r>
        </w:p>
      </w:tc>
    </w:tr>
  </w:tbl>
  <w:p w14:paraId="2E33485B" w14:textId="77777777" w:rsidR="007715AC" w:rsidRDefault="007715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32929C" w14:textId="77777777" w:rsidR="0009506D" w:rsidRDefault="0009506D" w:rsidP="00823139">
      <w:pPr>
        <w:spacing w:after="0" w:line="240" w:lineRule="auto"/>
      </w:pPr>
      <w:r>
        <w:separator/>
      </w:r>
    </w:p>
  </w:footnote>
  <w:footnote w:type="continuationSeparator" w:id="0">
    <w:p w14:paraId="6172869D" w14:textId="77777777" w:rsidR="0009506D" w:rsidRDefault="0009506D" w:rsidP="008231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F608D" w14:textId="77777777" w:rsidR="007715AC" w:rsidRDefault="007715AC" w:rsidP="002905A4">
    <w:pPr>
      <w:pStyle w:val="Header"/>
    </w:pPr>
    <w:r w:rsidRPr="0053631D">
      <w:rPr>
        <w:noProof/>
      </w:rPr>
      <w:drawing>
        <wp:inline distT="0" distB="0" distL="0" distR="0" wp14:anchorId="1CCB06A7" wp14:editId="33CAF87B">
          <wp:extent cx="752475" cy="561975"/>
          <wp:effectExtent l="19050" t="0" r="9525" b="0"/>
          <wp:docPr id="20" name="Picture 1" descr="IM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004"/>
                  <pic:cNvPicPr>
                    <a:picLocks noChangeAspect="1" noChangeArrowheads="1"/>
                  </pic:cNvPicPr>
                </pic:nvPicPr>
                <pic:blipFill>
                  <a:blip r:embed="rId1"/>
                  <a:srcRect/>
                  <a:stretch>
                    <a:fillRect/>
                  </a:stretch>
                </pic:blipFill>
                <pic:spPr bwMode="auto">
                  <a:xfrm>
                    <a:off x="0" y="0"/>
                    <a:ext cx="752475" cy="561975"/>
                  </a:xfrm>
                  <a:prstGeom prst="rect">
                    <a:avLst/>
                  </a:prstGeom>
                  <a:noFill/>
                  <a:ln w="9525">
                    <a:noFill/>
                    <a:miter lim="800000"/>
                    <a:headEnd/>
                    <a:tailEnd/>
                  </a:ln>
                </pic:spPr>
              </pic:pic>
            </a:graphicData>
          </a:graphic>
        </wp:inline>
      </w:drawing>
    </w:r>
    <w:r>
      <w:t xml:space="preserve">'                                                                                                                                                             </w:t>
    </w:r>
    <w:r>
      <w:rPr>
        <w:noProof/>
      </w:rPr>
      <w:drawing>
        <wp:inline distT="0" distB="0" distL="0" distR="0" wp14:anchorId="0CAB48EC" wp14:editId="22194F17">
          <wp:extent cx="586409" cy="718792"/>
          <wp:effectExtent l="0" t="0" r="0" b="0"/>
          <wp:docPr id="21" name="Picture 21" descr="C:\Users\DELL\OneDrive\Desktop\Logo of t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OneDrive\Desktop\Logo of tgt.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86258" cy="718606"/>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E3702"/>
    <w:multiLevelType w:val="hybridMultilevel"/>
    <w:tmpl w:val="208E6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0D7AFE"/>
    <w:multiLevelType w:val="hybridMultilevel"/>
    <w:tmpl w:val="7B1C3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1D478B"/>
    <w:multiLevelType w:val="hybridMultilevel"/>
    <w:tmpl w:val="FEF6BB9C"/>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32108D"/>
    <w:multiLevelType w:val="hybridMultilevel"/>
    <w:tmpl w:val="936AE3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D13A93"/>
    <w:multiLevelType w:val="hybridMultilevel"/>
    <w:tmpl w:val="994EB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DC1A73"/>
    <w:multiLevelType w:val="hybridMultilevel"/>
    <w:tmpl w:val="A3D0077E"/>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49864F0"/>
    <w:multiLevelType w:val="hybridMultilevel"/>
    <w:tmpl w:val="2F0072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643F61"/>
    <w:multiLevelType w:val="hybridMultilevel"/>
    <w:tmpl w:val="10DE8E0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49FE6B9E"/>
    <w:multiLevelType w:val="hybridMultilevel"/>
    <w:tmpl w:val="96BE9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FA64B8E"/>
    <w:multiLevelType w:val="hybridMultilevel"/>
    <w:tmpl w:val="9ED86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2000DE"/>
    <w:multiLevelType w:val="hybridMultilevel"/>
    <w:tmpl w:val="DEF282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1EA5E8D"/>
    <w:multiLevelType w:val="hybridMultilevel"/>
    <w:tmpl w:val="07A6E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5A21025"/>
    <w:multiLevelType w:val="hybridMultilevel"/>
    <w:tmpl w:val="C7DE0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7497801">
    <w:abstractNumId w:val="3"/>
  </w:num>
  <w:num w:numId="2" w16cid:durableId="316688542">
    <w:abstractNumId w:val="8"/>
  </w:num>
  <w:num w:numId="3" w16cid:durableId="760638247">
    <w:abstractNumId w:val="1"/>
  </w:num>
  <w:num w:numId="4" w16cid:durableId="834497571">
    <w:abstractNumId w:val="2"/>
  </w:num>
  <w:num w:numId="5" w16cid:durableId="342709050">
    <w:abstractNumId w:val="0"/>
  </w:num>
  <w:num w:numId="6" w16cid:durableId="277224238">
    <w:abstractNumId w:val="12"/>
  </w:num>
  <w:num w:numId="7" w16cid:durableId="1230919688">
    <w:abstractNumId w:val="9"/>
  </w:num>
  <w:num w:numId="8" w16cid:durableId="1684821797">
    <w:abstractNumId w:val="7"/>
  </w:num>
  <w:num w:numId="9" w16cid:durableId="488447758">
    <w:abstractNumId w:val="10"/>
  </w:num>
  <w:num w:numId="10" w16cid:durableId="1380590879">
    <w:abstractNumId w:val="5"/>
  </w:num>
  <w:num w:numId="11" w16cid:durableId="680551733">
    <w:abstractNumId w:val="11"/>
  </w:num>
  <w:num w:numId="12" w16cid:durableId="644119078">
    <w:abstractNumId w:val="6"/>
  </w:num>
  <w:num w:numId="13" w16cid:durableId="1346589419">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3139"/>
    <w:rsid w:val="000122D3"/>
    <w:rsid w:val="000171D2"/>
    <w:rsid w:val="00017418"/>
    <w:rsid w:val="00022321"/>
    <w:rsid w:val="00027BA2"/>
    <w:rsid w:val="00032031"/>
    <w:rsid w:val="00032B63"/>
    <w:rsid w:val="00036CCA"/>
    <w:rsid w:val="000463DD"/>
    <w:rsid w:val="00046EF4"/>
    <w:rsid w:val="00065C3A"/>
    <w:rsid w:val="000733D1"/>
    <w:rsid w:val="00086A74"/>
    <w:rsid w:val="000874FC"/>
    <w:rsid w:val="000922E4"/>
    <w:rsid w:val="0009506D"/>
    <w:rsid w:val="000A1B8A"/>
    <w:rsid w:val="000A1E76"/>
    <w:rsid w:val="000A290E"/>
    <w:rsid w:val="000A5140"/>
    <w:rsid w:val="000A798C"/>
    <w:rsid w:val="000B0D29"/>
    <w:rsid w:val="000B1585"/>
    <w:rsid w:val="000B3502"/>
    <w:rsid w:val="000B4C5F"/>
    <w:rsid w:val="000C4119"/>
    <w:rsid w:val="000C7406"/>
    <w:rsid w:val="000D56D5"/>
    <w:rsid w:val="000D7839"/>
    <w:rsid w:val="000F0B82"/>
    <w:rsid w:val="000F10DD"/>
    <w:rsid w:val="000F31F8"/>
    <w:rsid w:val="00100C46"/>
    <w:rsid w:val="00104A09"/>
    <w:rsid w:val="00115CCB"/>
    <w:rsid w:val="00125180"/>
    <w:rsid w:val="001306F8"/>
    <w:rsid w:val="00142BE1"/>
    <w:rsid w:val="00142E92"/>
    <w:rsid w:val="00143445"/>
    <w:rsid w:val="0014502A"/>
    <w:rsid w:val="001530D5"/>
    <w:rsid w:val="0015434C"/>
    <w:rsid w:val="001650F9"/>
    <w:rsid w:val="00170A2F"/>
    <w:rsid w:val="00177934"/>
    <w:rsid w:val="00177D0C"/>
    <w:rsid w:val="00180888"/>
    <w:rsid w:val="0018127F"/>
    <w:rsid w:val="00183159"/>
    <w:rsid w:val="0019687E"/>
    <w:rsid w:val="00196F37"/>
    <w:rsid w:val="001977D5"/>
    <w:rsid w:val="001A11D9"/>
    <w:rsid w:val="001A5929"/>
    <w:rsid w:val="001A6110"/>
    <w:rsid w:val="001A6704"/>
    <w:rsid w:val="001A7211"/>
    <w:rsid w:val="001A7429"/>
    <w:rsid w:val="001B1D56"/>
    <w:rsid w:val="001C267A"/>
    <w:rsid w:val="001C513A"/>
    <w:rsid w:val="001D26D9"/>
    <w:rsid w:val="001D4F6E"/>
    <w:rsid w:val="001E1D21"/>
    <w:rsid w:val="001F0E39"/>
    <w:rsid w:val="001F415E"/>
    <w:rsid w:val="001F6615"/>
    <w:rsid w:val="001F6DC3"/>
    <w:rsid w:val="0020162A"/>
    <w:rsid w:val="0020376A"/>
    <w:rsid w:val="00204716"/>
    <w:rsid w:val="00207A64"/>
    <w:rsid w:val="00211C09"/>
    <w:rsid w:val="00215451"/>
    <w:rsid w:val="0021611C"/>
    <w:rsid w:val="002244BC"/>
    <w:rsid w:val="002325CD"/>
    <w:rsid w:val="002334F3"/>
    <w:rsid w:val="002349DF"/>
    <w:rsid w:val="00235DE9"/>
    <w:rsid w:val="0024450B"/>
    <w:rsid w:val="0025325F"/>
    <w:rsid w:val="00253683"/>
    <w:rsid w:val="00256EC2"/>
    <w:rsid w:val="002650C4"/>
    <w:rsid w:val="00277D9D"/>
    <w:rsid w:val="00284D02"/>
    <w:rsid w:val="00286569"/>
    <w:rsid w:val="002905A4"/>
    <w:rsid w:val="00290BDA"/>
    <w:rsid w:val="002931CC"/>
    <w:rsid w:val="00297298"/>
    <w:rsid w:val="002B755A"/>
    <w:rsid w:val="002C151D"/>
    <w:rsid w:val="002C2A6E"/>
    <w:rsid w:val="002C449D"/>
    <w:rsid w:val="002C5FA2"/>
    <w:rsid w:val="002C74D3"/>
    <w:rsid w:val="002D4074"/>
    <w:rsid w:val="002D5740"/>
    <w:rsid w:val="002E1740"/>
    <w:rsid w:val="002E2720"/>
    <w:rsid w:val="002E2CBA"/>
    <w:rsid w:val="002E451B"/>
    <w:rsid w:val="002F4C78"/>
    <w:rsid w:val="00300553"/>
    <w:rsid w:val="00302D3D"/>
    <w:rsid w:val="00305B93"/>
    <w:rsid w:val="00311B3F"/>
    <w:rsid w:val="00311D05"/>
    <w:rsid w:val="00331529"/>
    <w:rsid w:val="00332896"/>
    <w:rsid w:val="0033727F"/>
    <w:rsid w:val="0034596A"/>
    <w:rsid w:val="00345B7A"/>
    <w:rsid w:val="00357566"/>
    <w:rsid w:val="0036145D"/>
    <w:rsid w:val="0036332C"/>
    <w:rsid w:val="0036384E"/>
    <w:rsid w:val="003754CF"/>
    <w:rsid w:val="00375E66"/>
    <w:rsid w:val="00380FDC"/>
    <w:rsid w:val="00381D50"/>
    <w:rsid w:val="00393046"/>
    <w:rsid w:val="00395360"/>
    <w:rsid w:val="003974D0"/>
    <w:rsid w:val="003A0DF6"/>
    <w:rsid w:val="003A240A"/>
    <w:rsid w:val="003A2AC9"/>
    <w:rsid w:val="003A6641"/>
    <w:rsid w:val="003B0F1C"/>
    <w:rsid w:val="003C0B01"/>
    <w:rsid w:val="003C14CD"/>
    <w:rsid w:val="003C1C9A"/>
    <w:rsid w:val="003C6D80"/>
    <w:rsid w:val="003D7E8C"/>
    <w:rsid w:val="003F0830"/>
    <w:rsid w:val="003F0FEB"/>
    <w:rsid w:val="003F1371"/>
    <w:rsid w:val="003F38E3"/>
    <w:rsid w:val="003F5138"/>
    <w:rsid w:val="003F7EE7"/>
    <w:rsid w:val="00402FD4"/>
    <w:rsid w:val="00403FD3"/>
    <w:rsid w:val="00405CA7"/>
    <w:rsid w:val="00415664"/>
    <w:rsid w:val="00423B62"/>
    <w:rsid w:val="00425A08"/>
    <w:rsid w:val="0044239E"/>
    <w:rsid w:val="00444396"/>
    <w:rsid w:val="004541B2"/>
    <w:rsid w:val="00457156"/>
    <w:rsid w:val="0046017B"/>
    <w:rsid w:val="00461227"/>
    <w:rsid w:val="00477030"/>
    <w:rsid w:val="00480EB1"/>
    <w:rsid w:val="00484227"/>
    <w:rsid w:val="00484917"/>
    <w:rsid w:val="00486B36"/>
    <w:rsid w:val="00491BB6"/>
    <w:rsid w:val="00495F9E"/>
    <w:rsid w:val="004B04DD"/>
    <w:rsid w:val="004B4665"/>
    <w:rsid w:val="004B534E"/>
    <w:rsid w:val="004C57B5"/>
    <w:rsid w:val="004C6B2C"/>
    <w:rsid w:val="004D7E05"/>
    <w:rsid w:val="004E0660"/>
    <w:rsid w:val="004E1BFC"/>
    <w:rsid w:val="004E3054"/>
    <w:rsid w:val="004E5C48"/>
    <w:rsid w:val="00507E6F"/>
    <w:rsid w:val="005141D7"/>
    <w:rsid w:val="00516EE9"/>
    <w:rsid w:val="00517072"/>
    <w:rsid w:val="0052004D"/>
    <w:rsid w:val="005240F2"/>
    <w:rsid w:val="00526BFC"/>
    <w:rsid w:val="00531BD2"/>
    <w:rsid w:val="00533B7A"/>
    <w:rsid w:val="00534F72"/>
    <w:rsid w:val="00541C8C"/>
    <w:rsid w:val="00567A54"/>
    <w:rsid w:val="005712D8"/>
    <w:rsid w:val="00572A5E"/>
    <w:rsid w:val="0057475B"/>
    <w:rsid w:val="00576A27"/>
    <w:rsid w:val="00580733"/>
    <w:rsid w:val="00596FE5"/>
    <w:rsid w:val="00597CC8"/>
    <w:rsid w:val="005A2090"/>
    <w:rsid w:val="005A2F7C"/>
    <w:rsid w:val="005A39E7"/>
    <w:rsid w:val="005A6297"/>
    <w:rsid w:val="005A6EA9"/>
    <w:rsid w:val="005B0779"/>
    <w:rsid w:val="005C1F51"/>
    <w:rsid w:val="005D3CAE"/>
    <w:rsid w:val="005D5307"/>
    <w:rsid w:val="005D6047"/>
    <w:rsid w:val="005E2315"/>
    <w:rsid w:val="005E7268"/>
    <w:rsid w:val="005F2ED3"/>
    <w:rsid w:val="005F3F9A"/>
    <w:rsid w:val="00610AA0"/>
    <w:rsid w:val="00611E9C"/>
    <w:rsid w:val="006132EA"/>
    <w:rsid w:val="00620F8C"/>
    <w:rsid w:val="00621768"/>
    <w:rsid w:val="0063451B"/>
    <w:rsid w:val="006365F6"/>
    <w:rsid w:val="006375B9"/>
    <w:rsid w:val="00637C0C"/>
    <w:rsid w:val="006408B3"/>
    <w:rsid w:val="00650A96"/>
    <w:rsid w:val="00652A98"/>
    <w:rsid w:val="0065452B"/>
    <w:rsid w:val="00670EFE"/>
    <w:rsid w:val="00681321"/>
    <w:rsid w:val="006833B9"/>
    <w:rsid w:val="0068561D"/>
    <w:rsid w:val="006904F3"/>
    <w:rsid w:val="00691EC3"/>
    <w:rsid w:val="006949F6"/>
    <w:rsid w:val="00694E52"/>
    <w:rsid w:val="00695004"/>
    <w:rsid w:val="006A0103"/>
    <w:rsid w:val="006A140E"/>
    <w:rsid w:val="006A2855"/>
    <w:rsid w:val="006A5D67"/>
    <w:rsid w:val="006A76CF"/>
    <w:rsid w:val="006B02C2"/>
    <w:rsid w:val="006B5F2D"/>
    <w:rsid w:val="006B62A0"/>
    <w:rsid w:val="006B6B45"/>
    <w:rsid w:val="006C0D63"/>
    <w:rsid w:val="006C11CA"/>
    <w:rsid w:val="006C2198"/>
    <w:rsid w:val="006C2712"/>
    <w:rsid w:val="006C3AFB"/>
    <w:rsid w:val="006D7403"/>
    <w:rsid w:val="006E03E4"/>
    <w:rsid w:val="006E144D"/>
    <w:rsid w:val="006E3EC4"/>
    <w:rsid w:val="006E4AE1"/>
    <w:rsid w:val="006E6453"/>
    <w:rsid w:val="006E7072"/>
    <w:rsid w:val="006F65D6"/>
    <w:rsid w:val="00704FF9"/>
    <w:rsid w:val="00705B9E"/>
    <w:rsid w:val="00712CF2"/>
    <w:rsid w:val="0071681E"/>
    <w:rsid w:val="00717000"/>
    <w:rsid w:val="00722C10"/>
    <w:rsid w:val="0072527C"/>
    <w:rsid w:val="00725A87"/>
    <w:rsid w:val="00730B90"/>
    <w:rsid w:val="00731879"/>
    <w:rsid w:val="00734747"/>
    <w:rsid w:val="007350A3"/>
    <w:rsid w:val="007377F8"/>
    <w:rsid w:val="00747787"/>
    <w:rsid w:val="00747C66"/>
    <w:rsid w:val="007562A5"/>
    <w:rsid w:val="00760382"/>
    <w:rsid w:val="007715AC"/>
    <w:rsid w:val="00775B49"/>
    <w:rsid w:val="007859A9"/>
    <w:rsid w:val="0079727C"/>
    <w:rsid w:val="00797A45"/>
    <w:rsid w:val="007A7079"/>
    <w:rsid w:val="007A787F"/>
    <w:rsid w:val="007B2EBF"/>
    <w:rsid w:val="007B3EAB"/>
    <w:rsid w:val="007B4B96"/>
    <w:rsid w:val="007B68A8"/>
    <w:rsid w:val="007C69DD"/>
    <w:rsid w:val="007D205C"/>
    <w:rsid w:val="007F3581"/>
    <w:rsid w:val="007F3D07"/>
    <w:rsid w:val="007F3DED"/>
    <w:rsid w:val="00800898"/>
    <w:rsid w:val="008035F7"/>
    <w:rsid w:val="00804C45"/>
    <w:rsid w:val="00816FB6"/>
    <w:rsid w:val="00820D84"/>
    <w:rsid w:val="00822ECA"/>
    <w:rsid w:val="00823139"/>
    <w:rsid w:val="00824388"/>
    <w:rsid w:val="0082593B"/>
    <w:rsid w:val="00826140"/>
    <w:rsid w:val="008303E2"/>
    <w:rsid w:val="008305E3"/>
    <w:rsid w:val="00847BA4"/>
    <w:rsid w:val="00847D1A"/>
    <w:rsid w:val="008557A0"/>
    <w:rsid w:val="00855C72"/>
    <w:rsid w:val="008572BB"/>
    <w:rsid w:val="00863859"/>
    <w:rsid w:val="00864CDA"/>
    <w:rsid w:val="008664E0"/>
    <w:rsid w:val="00876E89"/>
    <w:rsid w:val="0088137E"/>
    <w:rsid w:val="0088477C"/>
    <w:rsid w:val="008874D0"/>
    <w:rsid w:val="0089166E"/>
    <w:rsid w:val="00893E55"/>
    <w:rsid w:val="008A20D6"/>
    <w:rsid w:val="008A5E00"/>
    <w:rsid w:val="008B00FB"/>
    <w:rsid w:val="008B1F2A"/>
    <w:rsid w:val="008B3C2C"/>
    <w:rsid w:val="008B6807"/>
    <w:rsid w:val="008C0F74"/>
    <w:rsid w:val="008C732A"/>
    <w:rsid w:val="008D31CA"/>
    <w:rsid w:val="008D7ADB"/>
    <w:rsid w:val="008E0205"/>
    <w:rsid w:val="008E1E58"/>
    <w:rsid w:val="008E211C"/>
    <w:rsid w:val="008E70EA"/>
    <w:rsid w:val="008E7239"/>
    <w:rsid w:val="008F0FE1"/>
    <w:rsid w:val="008F1C17"/>
    <w:rsid w:val="008F423E"/>
    <w:rsid w:val="008F57FE"/>
    <w:rsid w:val="009033AE"/>
    <w:rsid w:val="00905285"/>
    <w:rsid w:val="00937FC1"/>
    <w:rsid w:val="009402B4"/>
    <w:rsid w:val="00941795"/>
    <w:rsid w:val="00952764"/>
    <w:rsid w:val="00971B88"/>
    <w:rsid w:val="00985C03"/>
    <w:rsid w:val="00990478"/>
    <w:rsid w:val="009938F9"/>
    <w:rsid w:val="00993C1D"/>
    <w:rsid w:val="00993DD6"/>
    <w:rsid w:val="009940CE"/>
    <w:rsid w:val="00997446"/>
    <w:rsid w:val="009A6B23"/>
    <w:rsid w:val="009C257C"/>
    <w:rsid w:val="009D2904"/>
    <w:rsid w:val="009D7547"/>
    <w:rsid w:val="009E2810"/>
    <w:rsid w:val="009F407B"/>
    <w:rsid w:val="009F6DFB"/>
    <w:rsid w:val="009F79AD"/>
    <w:rsid w:val="009F7C23"/>
    <w:rsid w:val="00A00143"/>
    <w:rsid w:val="00A02FDE"/>
    <w:rsid w:val="00A0642E"/>
    <w:rsid w:val="00A06D52"/>
    <w:rsid w:val="00A11BE1"/>
    <w:rsid w:val="00A12957"/>
    <w:rsid w:val="00A13B0A"/>
    <w:rsid w:val="00A16EDC"/>
    <w:rsid w:val="00A26BAC"/>
    <w:rsid w:val="00A27946"/>
    <w:rsid w:val="00A4118E"/>
    <w:rsid w:val="00A42796"/>
    <w:rsid w:val="00A44A24"/>
    <w:rsid w:val="00A45E57"/>
    <w:rsid w:val="00A45FD7"/>
    <w:rsid w:val="00A50D16"/>
    <w:rsid w:val="00A54089"/>
    <w:rsid w:val="00A57C66"/>
    <w:rsid w:val="00A63D8D"/>
    <w:rsid w:val="00A77F0E"/>
    <w:rsid w:val="00A83657"/>
    <w:rsid w:val="00A85589"/>
    <w:rsid w:val="00A909D4"/>
    <w:rsid w:val="00A933A2"/>
    <w:rsid w:val="00AA3745"/>
    <w:rsid w:val="00AA5362"/>
    <w:rsid w:val="00AA6637"/>
    <w:rsid w:val="00AB0EA3"/>
    <w:rsid w:val="00AB496F"/>
    <w:rsid w:val="00AB6A96"/>
    <w:rsid w:val="00AC3A91"/>
    <w:rsid w:val="00AC6150"/>
    <w:rsid w:val="00AC6315"/>
    <w:rsid w:val="00AD0662"/>
    <w:rsid w:val="00AD10A2"/>
    <w:rsid w:val="00AD5B9A"/>
    <w:rsid w:val="00AD5DC5"/>
    <w:rsid w:val="00AD7376"/>
    <w:rsid w:val="00AE05A7"/>
    <w:rsid w:val="00AE73F4"/>
    <w:rsid w:val="00AF01D5"/>
    <w:rsid w:val="00AF132C"/>
    <w:rsid w:val="00AF13F3"/>
    <w:rsid w:val="00AF4D32"/>
    <w:rsid w:val="00B0148D"/>
    <w:rsid w:val="00B059FE"/>
    <w:rsid w:val="00B1181A"/>
    <w:rsid w:val="00B149BA"/>
    <w:rsid w:val="00B206B3"/>
    <w:rsid w:val="00B47971"/>
    <w:rsid w:val="00B51F2B"/>
    <w:rsid w:val="00B55927"/>
    <w:rsid w:val="00B717C7"/>
    <w:rsid w:val="00B723F5"/>
    <w:rsid w:val="00B72695"/>
    <w:rsid w:val="00B84774"/>
    <w:rsid w:val="00B9094C"/>
    <w:rsid w:val="00B94113"/>
    <w:rsid w:val="00B95756"/>
    <w:rsid w:val="00BC4028"/>
    <w:rsid w:val="00BD13B6"/>
    <w:rsid w:val="00BE005E"/>
    <w:rsid w:val="00BE03A4"/>
    <w:rsid w:val="00BE226E"/>
    <w:rsid w:val="00BE3960"/>
    <w:rsid w:val="00BE48B6"/>
    <w:rsid w:val="00BE5DF8"/>
    <w:rsid w:val="00BF2D4E"/>
    <w:rsid w:val="00BF5BE5"/>
    <w:rsid w:val="00BF6707"/>
    <w:rsid w:val="00BF7616"/>
    <w:rsid w:val="00BF7745"/>
    <w:rsid w:val="00C02DB5"/>
    <w:rsid w:val="00C0558A"/>
    <w:rsid w:val="00C11ECA"/>
    <w:rsid w:val="00C1205A"/>
    <w:rsid w:val="00C2098E"/>
    <w:rsid w:val="00C21B1A"/>
    <w:rsid w:val="00C22DC8"/>
    <w:rsid w:val="00C31F4F"/>
    <w:rsid w:val="00C3292D"/>
    <w:rsid w:val="00C3778B"/>
    <w:rsid w:val="00C4480D"/>
    <w:rsid w:val="00C4730B"/>
    <w:rsid w:val="00C47712"/>
    <w:rsid w:val="00C50F90"/>
    <w:rsid w:val="00C53DE8"/>
    <w:rsid w:val="00C55ED5"/>
    <w:rsid w:val="00C65641"/>
    <w:rsid w:val="00C67E19"/>
    <w:rsid w:val="00C708BD"/>
    <w:rsid w:val="00C76724"/>
    <w:rsid w:val="00C82A9D"/>
    <w:rsid w:val="00C9401F"/>
    <w:rsid w:val="00C95517"/>
    <w:rsid w:val="00CA2580"/>
    <w:rsid w:val="00CA30D3"/>
    <w:rsid w:val="00CB0BE9"/>
    <w:rsid w:val="00CB202C"/>
    <w:rsid w:val="00CB26A8"/>
    <w:rsid w:val="00CB2B17"/>
    <w:rsid w:val="00CB61E9"/>
    <w:rsid w:val="00CB6E5A"/>
    <w:rsid w:val="00CB702B"/>
    <w:rsid w:val="00CB78CC"/>
    <w:rsid w:val="00CC1F32"/>
    <w:rsid w:val="00CC2C16"/>
    <w:rsid w:val="00CE1C9D"/>
    <w:rsid w:val="00CE2050"/>
    <w:rsid w:val="00CF26D8"/>
    <w:rsid w:val="00CF4FF5"/>
    <w:rsid w:val="00CF5CBA"/>
    <w:rsid w:val="00D00183"/>
    <w:rsid w:val="00D05158"/>
    <w:rsid w:val="00D1115E"/>
    <w:rsid w:val="00D14BE9"/>
    <w:rsid w:val="00D163D0"/>
    <w:rsid w:val="00D168AE"/>
    <w:rsid w:val="00D31BFD"/>
    <w:rsid w:val="00D32047"/>
    <w:rsid w:val="00D359EB"/>
    <w:rsid w:val="00D40E1B"/>
    <w:rsid w:val="00D517BC"/>
    <w:rsid w:val="00D6223A"/>
    <w:rsid w:val="00D64284"/>
    <w:rsid w:val="00D66956"/>
    <w:rsid w:val="00D67010"/>
    <w:rsid w:val="00D752EA"/>
    <w:rsid w:val="00D80920"/>
    <w:rsid w:val="00D82BE2"/>
    <w:rsid w:val="00D90F8B"/>
    <w:rsid w:val="00D915B0"/>
    <w:rsid w:val="00DA27AA"/>
    <w:rsid w:val="00DA737A"/>
    <w:rsid w:val="00DC0FA5"/>
    <w:rsid w:val="00DC19CD"/>
    <w:rsid w:val="00DC57AE"/>
    <w:rsid w:val="00DD0D20"/>
    <w:rsid w:val="00DD26A6"/>
    <w:rsid w:val="00DD7C9F"/>
    <w:rsid w:val="00DD7F7E"/>
    <w:rsid w:val="00DE0413"/>
    <w:rsid w:val="00DF5E1B"/>
    <w:rsid w:val="00E12A80"/>
    <w:rsid w:val="00E1585B"/>
    <w:rsid w:val="00E167F4"/>
    <w:rsid w:val="00E20FDA"/>
    <w:rsid w:val="00E2126E"/>
    <w:rsid w:val="00E228E9"/>
    <w:rsid w:val="00E26CC4"/>
    <w:rsid w:val="00E30298"/>
    <w:rsid w:val="00E31D53"/>
    <w:rsid w:val="00E32FFA"/>
    <w:rsid w:val="00E37374"/>
    <w:rsid w:val="00E41BA9"/>
    <w:rsid w:val="00E428C5"/>
    <w:rsid w:val="00E438B6"/>
    <w:rsid w:val="00E52A54"/>
    <w:rsid w:val="00E53FA1"/>
    <w:rsid w:val="00E579C9"/>
    <w:rsid w:val="00E649CF"/>
    <w:rsid w:val="00E7208B"/>
    <w:rsid w:val="00E74D77"/>
    <w:rsid w:val="00E80E2E"/>
    <w:rsid w:val="00E81DB5"/>
    <w:rsid w:val="00E86E31"/>
    <w:rsid w:val="00EA2332"/>
    <w:rsid w:val="00EA2504"/>
    <w:rsid w:val="00EB0BF0"/>
    <w:rsid w:val="00EB2884"/>
    <w:rsid w:val="00ED08B1"/>
    <w:rsid w:val="00ED2174"/>
    <w:rsid w:val="00ED6B81"/>
    <w:rsid w:val="00ED733D"/>
    <w:rsid w:val="00EE16C4"/>
    <w:rsid w:val="00EE418E"/>
    <w:rsid w:val="00EE54CD"/>
    <w:rsid w:val="00EE5CD1"/>
    <w:rsid w:val="00EF5671"/>
    <w:rsid w:val="00F017C3"/>
    <w:rsid w:val="00F067EA"/>
    <w:rsid w:val="00F0755B"/>
    <w:rsid w:val="00F12CDD"/>
    <w:rsid w:val="00F2140F"/>
    <w:rsid w:val="00F25F73"/>
    <w:rsid w:val="00F34446"/>
    <w:rsid w:val="00F3570C"/>
    <w:rsid w:val="00F375F4"/>
    <w:rsid w:val="00F415D6"/>
    <w:rsid w:val="00F43700"/>
    <w:rsid w:val="00F51EC2"/>
    <w:rsid w:val="00F704F2"/>
    <w:rsid w:val="00F74452"/>
    <w:rsid w:val="00F74902"/>
    <w:rsid w:val="00F829F1"/>
    <w:rsid w:val="00F8598B"/>
    <w:rsid w:val="00F873BB"/>
    <w:rsid w:val="00F90142"/>
    <w:rsid w:val="00FA15DE"/>
    <w:rsid w:val="00FA401A"/>
    <w:rsid w:val="00FA6507"/>
    <w:rsid w:val="00FA6BC8"/>
    <w:rsid w:val="00FB1662"/>
    <w:rsid w:val="00FC5433"/>
    <w:rsid w:val="00FC764E"/>
    <w:rsid w:val="00FD0AA7"/>
    <w:rsid w:val="00FD3296"/>
    <w:rsid w:val="00FD73C5"/>
    <w:rsid w:val="00FE182D"/>
    <w:rsid w:val="00FF4312"/>
    <w:rsid w:val="00FF6F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90861F"/>
  <w15:docId w15:val="{F1504366-D3D5-4AB7-B9FD-950E436E2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qFormat/>
    <w:rsid w:val="007F3581"/>
    <w:pPr>
      <w:keepNext/>
      <w:spacing w:before="240" w:after="60" w:line="240" w:lineRule="auto"/>
      <w:outlineLvl w:val="1"/>
    </w:pPr>
    <w:rPr>
      <w:rFonts w:ascii="Arial" w:eastAsia="Times New Roman" w:hAnsi="Arial" w:cs="Times New Roman"/>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3139"/>
    <w:pPr>
      <w:ind w:left="720"/>
      <w:contextualSpacing/>
    </w:pPr>
    <w:rPr>
      <w:rFonts w:ascii="Calibri" w:eastAsia="Calibri" w:hAnsi="Calibri" w:cs="Times New Roman"/>
      <w:lang w:val="en-GB"/>
    </w:rPr>
  </w:style>
  <w:style w:type="paragraph" w:styleId="Header">
    <w:name w:val="header"/>
    <w:basedOn w:val="Normal"/>
    <w:link w:val="HeaderChar"/>
    <w:uiPriority w:val="99"/>
    <w:unhideWhenUsed/>
    <w:rsid w:val="008231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3139"/>
  </w:style>
  <w:style w:type="paragraph" w:styleId="Title">
    <w:name w:val="Title"/>
    <w:basedOn w:val="Normal"/>
    <w:next w:val="Normal"/>
    <w:link w:val="TitleChar"/>
    <w:uiPriority w:val="10"/>
    <w:qFormat/>
    <w:rsid w:val="00823139"/>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GB"/>
    </w:rPr>
  </w:style>
  <w:style w:type="character" w:customStyle="1" w:styleId="TitleChar">
    <w:name w:val="Title Char"/>
    <w:basedOn w:val="DefaultParagraphFont"/>
    <w:link w:val="Title"/>
    <w:uiPriority w:val="10"/>
    <w:rsid w:val="00823139"/>
    <w:rPr>
      <w:rFonts w:ascii="Cambria" w:eastAsia="Times New Roman" w:hAnsi="Cambria" w:cs="Times New Roman"/>
      <w:color w:val="17365D"/>
      <w:spacing w:val="5"/>
      <w:kern w:val="28"/>
      <w:sz w:val="52"/>
      <w:szCs w:val="52"/>
      <w:lang w:val="en-GB"/>
    </w:rPr>
  </w:style>
  <w:style w:type="paragraph" w:styleId="BalloonText">
    <w:name w:val="Balloon Text"/>
    <w:basedOn w:val="Normal"/>
    <w:link w:val="BalloonTextChar"/>
    <w:uiPriority w:val="99"/>
    <w:semiHidden/>
    <w:unhideWhenUsed/>
    <w:rsid w:val="008231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3139"/>
    <w:rPr>
      <w:rFonts w:ascii="Tahoma" w:hAnsi="Tahoma" w:cs="Tahoma"/>
      <w:sz w:val="16"/>
      <w:szCs w:val="16"/>
    </w:rPr>
  </w:style>
  <w:style w:type="paragraph" w:styleId="Footer">
    <w:name w:val="footer"/>
    <w:basedOn w:val="Normal"/>
    <w:link w:val="FooterChar"/>
    <w:uiPriority w:val="99"/>
    <w:unhideWhenUsed/>
    <w:rsid w:val="008231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3139"/>
  </w:style>
  <w:style w:type="character" w:customStyle="1" w:styleId="Heading2Char">
    <w:name w:val="Heading 2 Char"/>
    <w:basedOn w:val="DefaultParagraphFont"/>
    <w:link w:val="Heading2"/>
    <w:rsid w:val="007F3581"/>
    <w:rPr>
      <w:rFonts w:ascii="Arial" w:eastAsia="Times New Roman" w:hAnsi="Arial" w:cs="Times New Roman"/>
      <w:b/>
      <w:bCs/>
      <w:i/>
      <w:iCs/>
      <w:sz w:val="28"/>
      <w:szCs w:val="28"/>
    </w:rPr>
  </w:style>
  <w:style w:type="paragraph" w:customStyle="1" w:styleId="Default">
    <w:name w:val="Default"/>
    <w:rsid w:val="00ED08B1"/>
    <w:pPr>
      <w:autoSpaceDE w:val="0"/>
      <w:autoSpaceDN w:val="0"/>
      <w:adjustRightInd w:val="0"/>
      <w:spacing w:after="0" w:line="240" w:lineRule="auto"/>
    </w:pPr>
    <w:rPr>
      <w:rFonts w:ascii="Garamond" w:hAnsi="Garamond" w:cs="Garamond"/>
      <w:color w:val="000000"/>
      <w:sz w:val="24"/>
      <w:szCs w:val="24"/>
    </w:rPr>
  </w:style>
  <w:style w:type="paragraph" w:styleId="PlainText">
    <w:name w:val="Plain Text"/>
    <w:basedOn w:val="Normal"/>
    <w:link w:val="PlainTextChar"/>
    <w:rsid w:val="00207A64"/>
    <w:pPr>
      <w:spacing w:after="0" w:line="240" w:lineRule="auto"/>
    </w:pPr>
    <w:rPr>
      <w:rFonts w:ascii="Courier New" w:eastAsia="Times New Roman" w:hAnsi="Courier New" w:cs="Times New Roman"/>
      <w:sz w:val="20"/>
      <w:szCs w:val="20"/>
      <w:lang w:val="en-GB" w:eastAsia="en-GB"/>
    </w:rPr>
  </w:style>
  <w:style w:type="character" w:customStyle="1" w:styleId="PlainTextChar">
    <w:name w:val="Plain Text Char"/>
    <w:basedOn w:val="DefaultParagraphFont"/>
    <w:link w:val="PlainText"/>
    <w:rsid w:val="00207A64"/>
    <w:rPr>
      <w:rFonts w:ascii="Courier New" w:eastAsia="Times New Roman" w:hAnsi="Courier New" w:cs="Times New Roman"/>
      <w:sz w:val="20"/>
      <w:szCs w:val="20"/>
      <w:lang w:val="en-GB" w:eastAsia="en-GB"/>
    </w:rPr>
  </w:style>
  <w:style w:type="table" w:styleId="TableGrid">
    <w:name w:val="Table Grid"/>
    <w:basedOn w:val="TableNormal"/>
    <w:uiPriority w:val="39"/>
    <w:rsid w:val="00BE03A4"/>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521643">
      <w:bodyDiv w:val="1"/>
      <w:marLeft w:val="0"/>
      <w:marRight w:val="0"/>
      <w:marTop w:val="0"/>
      <w:marBottom w:val="0"/>
      <w:divBdr>
        <w:top w:val="none" w:sz="0" w:space="0" w:color="auto"/>
        <w:left w:val="none" w:sz="0" w:space="0" w:color="auto"/>
        <w:bottom w:val="none" w:sz="0" w:space="0" w:color="auto"/>
        <w:right w:val="none" w:sz="0" w:space="0" w:color="auto"/>
      </w:divBdr>
      <w:divsChild>
        <w:div w:id="588929608">
          <w:marLeft w:val="547"/>
          <w:marRight w:val="0"/>
          <w:marTop w:val="106"/>
          <w:marBottom w:val="0"/>
          <w:divBdr>
            <w:top w:val="none" w:sz="0" w:space="0" w:color="auto"/>
            <w:left w:val="none" w:sz="0" w:space="0" w:color="auto"/>
            <w:bottom w:val="none" w:sz="0" w:space="0" w:color="auto"/>
            <w:right w:val="none" w:sz="0" w:space="0" w:color="auto"/>
          </w:divBdr>
        </w:div>
        <w:div w:id="597758420">
          <w:marLeft w:val="547"/>
          <w:marRight w:val="0"/>
          <w:marTop w:val="106"/>
          <w:marBottom w:val="0"/>
          <w:divBdr>
            <w:top w:val="none" w:sz="0" w:space="0" w:color="auto"/>
            <w:left w:val="none" w:sz="0" w:space="0" w:color="auto"/>
            <w:bottom w:val="none" w:sz="0" w:space="0" w:color="auto"/>
            <w:right w:val="none" w:sz="0" w:space="0" w:color="auto"/>
          </w:divBdr>
        </w:div>
      </w:divsChild>
    </w:div>
    <w:div w:id="277102007">
      <w:bodyDiv w:val="1"/>
      <w:marLeft w:val="0"/>
      <w:marRight w:val="0"/>
      <w:marTop w:val="0"/>
      <w:marBottom w:val="0"/>
      <w:divBdr>
        <w:top w:val="none" w:sz="0" w:space="0" w:color="auto"/>
        <w:left w:val="none" w:sz="0" w:space="0" w:color="auto"/>
        <w:bottom w:val="none" w:sz="0" w:space="0" w:color="auto"/>
        <w:right w:val="none" w:sz="0" w:space="0" w:color="auto"/>
      </w:divBdr>
    </w:div>
    <w:div w:id="519440603">
      <w:bodyDiv w:val="1"/>
      <w:marLeft w:val="0"/>
      <w:marRight w:val="0"/>
      <w:marTop w:val="0"/>
      <w:marBottom w:val="0"/>
      <w:divBdr>
        <w:top w:val="none" w:sz="0" w:space="0" w:color="auto"/>
        <w:left w:val="none" w:sz="0" w:space="0" w:color="auto"/>
        <w:bottom w:val="none" w:sz="0" w:space="0" w:color="auto"/>
        <w:right w:val="none" w:sz="0" w:space="0" w:color="auto"/>
      </w:divBdr>
      <w:divsChild>
        <w:div w:id="338430994">
          <w:marLeft w:val="547"/>
          <w:marRight w:val="0"/>
          <w:marTop w:val="96"/>
          <w:marBottom w:val="0"/>
          <w:divBdr>
            <w:top w:val="none" w:sz="0" w:space="0" w:color="auto"/>
            <w:left w:val="none" w:sz="0" w:space="0" w:color="auto"/>
            <w:bottom w:val="none" w:sz="0" w:space="0" w:color="auto"/>
            <w:right w:val="none" w:sz="0" w:space="0" w:color="auto"/>
          </w:divBdr>
        </w:div>
      </w:divsChild>
    </w:div>
    <w:div w:id="726339909">
      <w:bodyDiv w:val="1"/>
      <w:marLeft w:val="0"/>
      <w:marRight w:val="0"/>
      <w:marTop w:val="0"/>
      <w:marBottom w:val="0"/>
      <w:divBdr>
        <w:top w:val="none" w:sz="0" w:space="0" w:color="auto"/>
        <w:left w:val="none" w:sz="0" w:space="0" w:color="auto"/>
        <w:bottom w:val="none" w:sz="0" w:space="0" w:color="auto"/>
        <w:right w:val="none" w:sz="0" w:space="0" w:color="auto"/>
      </w:divBdr>
      <w:divsChild>
        <w:div w:id="1740518994">
          <w:marLeft w:val="547"/>
          <w:marRight w:val="0"/>
          <w:marTop w:val="96"/>
          <w:marBottom w:val="0"/>
          <w:divBdr>
            <w:top w:val="none" w:sz="0" w:space="0" w:color="auto"/>
            <w:left w:val="none" w:sz="0" w:space="0" w:color="auto"/>
            <w:bottom w:val="none" w:sz="0" w:space="0" w:color="auto"/>
            <w:right w:val="none" w:sz="0" w:space="0" w:color="auto"/>
          </w:divBdr>
        </w:div>
        <w:div w:id="2017607867">
          <w:marLeft w:val="547"/>
          <w:marRight w:val="0"/>
          <w:marTop w:val="86"/>
          <w:marBottom w:val="0"/>
          <w:divBdr>
            <w:top w:val="none" w:sz="0" w:space="0" w:color="auto"/>
            <w:left w:val="none" w:sz="0" w:space="0" w:color="auto"/>
            <w:bottom w:val="none" w:sz="0" w:space="0" w:color="auto"/>
            <w:right w:val="none" w:sz="0" w:space="0" w:color="auto"/>
          </w:divBdr>
        </w:div>
        <w:div w:id="1519545949">
          <w:marLeft w:val="547"/>
          <w:marRight w:val="0"/>
          <w:marTop w:val="96"/>
          <w:marBottom w:val="0"/>
          <w:divBdr>
            <w:top w:val="none" w:sz="0" w:space="0" w:color="auto"/>
            <w:left w:val="none" w:sz="0" w:space="0" w:color="auto"/>
            <w:bottom w:val="none" w:sz="0" w:space="0" w:color="auto"/>
            <w:right w:val="none" w:sz="0" w:space="0" w:color="auto"/>
          </w:divBdr>
        </w:div>
        <w:div w:id="532377676">
          <w:marLeft w:val="1166"/>
          <w:marRight w:val="0"/>
          <w:marTop w:val="86"/>
          <w:marBottom w:val="0"/>
          <w:divBdr>
            <w:top w:val="none" w:sz="0" w:space="0" w:color="auto"/>
            <w:left w:val="none" w:sz="0" w:space="0" w:color="auto"/>
            <w:bottom w:val="none" w:sz="0" w:space="0" w:color="auto"/>
            <w:right w:val="none" w:sz="0" w:space="0" w:color="auto"/>
          </w:divBdr>
        </w:div>
      </w:divsChild>
    </w:div>
    <w:div w:id="815218011">
      <w:bodyDiv w:val="1"/>
      <w:marLeft w:val="0"/>
      <w:marRight w:val="0"/>
      <w:marTop w:val="0"/>
      <w:marBottom w:val="0"/>
      <w:divBdr>
        <w:top w:val="none" w:sz="0" w:space="0" w:color="auto"/>
        <w:left w:val="none" w:sz="0" w:space="0" w:color="auto"/>
        <w:bottom w:val="none" w:sz="0" w:space="0" w:color="auto"/>
        <w:right w:val="none" w:sz="0" w:space="0" w:color="auto"/>
      </w:divBdr>
      <w:divsChild>
        <w:div w:id="467357446">
          <w:marLeft w:val="547"/>
          <w:marRight w:val="0"/>
          <w:marTop w:val="106"/>
          <w:marBottom w:val="0"/>
          <w:divBdr>
            <w:top w:val="none" w:sz="0" w:space="0" w:color="auto"/>
            <w:left w:val="none" w:sz="0" w:space="0" w:color="auto"/>
            <w:bottom w:val="none" w:sz="0" w:space="0" w:color="auto"/>
            <w:right w:val="none" w:sz="0" w:space="0" w:color="auto"/>
          </w:divBdr>
        </w:div>
      </w:divsChild>
    </w:div>
    <w:div w:id="862983293">
      <w:bodyDiv w:val="1"/>
      <w:marLeft w:val="0"/>
      <w:marRight w:val="0"/>
      <w:marTop w:val="0"/>
      <w:marBottom w:val="0"/>
      <w:divBdr>
        <w:top w:val="none" w:sz="0" w:space="0" w:color="auto"/>
        <w:left w:val="none" w:sz="0" w:space="0" w:color="auto"/>
        <w:bottom w:val="none" w:sz="0" w:space="0" w:color="auto"/>
        <w:right w:val="none" w:sz="0" w:space="0" w:color="auto"/>
      </w:divBdr>
    </w:div>
    <w:div w:id="907882100">
      <w:bodyDiv w:val="1"/>
      <w:marLeft w:val="0"/>
      <w:marRight w:val="0"/>
      <w:marTop w:val="0"/>
      <w:marBottom w:val="0"/>
      <w:divBdr>
        <w:top w:val="none" w:sz="0" w:space="0" w:color="auto"/>
        <w:left w:val="none" w:sz="0" w:space="0" w:color="auto"/>
        <w:bottom w:val="none" w:sz="0" w:space="0" w:color="auto"/>
        <w:right w:val="none" w:sz="0" w:space="0" w:color="auto"/>
      </w:divBdr>
    </w:div>
    <w:div w:id="976447506">
      <w:bodyDiv w:val="1"/>
      <w:marLeft w:val="0"/>
      <w:marRight w:val="0"/>
      <w:marTop w:val="0"/>
      <w:marBottom w:val="0"/>
      <w:divBdr>
        <w:top w:val="none" w:sz="0" w:space="0" w:color="auto"/>
        <w:left w:val="none" w:sz="0" w:space="0" w:color="auto"/>
        <w:bottom w:val="none" w:sz="0" w:space="0" w:color="auto"/>
        <w:right w:val="none" w:sz="0" w:space="0" w:color="auto"/>
      </w:divBdr>
    </w:div>
    <w:div w:id="1042091791">
      <w:bodyDiv w:val="1"/>
      <w:marLeft w:val="0"/>
      <w:marRight w:val="0"/>
      <w:marTop w:val="0"/>
      <w:marBottom w:val="0"/>
      <w:divBdr>
        <w:top w:val="none" w:sz="0" w:space="0" w:color="auto"/>
        <w:left w:val="none" w:sz="0" w:space="0" w:color="auto"/>
        <w:bottom w:val="none" w:sz="0" w:space="0" w:color="auto"/>
        <w:right w:val="none" w:sz="0" w:space="0" w:color="auto"/>
      </w:divBdr>
      <w:divsChild>
        <w:div w:id="1379472077">
          <w:marLeft w:val="547"/>
          <w:marRight w:val="0"/>
          <w:marTop w:val="96"/>
          <w:marBottom w:val="0"/>
          <w:divBdr>
            <w:top w:val="none" w:sz="0" w:space="0" w:color="auto"/>
            <w:left w:val="none" w:sz="0" w:space="0" w:color="auto"/>
            <w:bottom w:val="none" w:sz="0" w:space="0" w:color="auto"/>
            <w:right w:val="none" w:sz="0" w:space="0" w:color="auto"/>
          </w:divBdr>
        </w:div>
        <w:div w:id="1628124346">
          <w:marLeft w:val="547"/>
          <w:marRight w:val="0"/>
          <w:marTop w:val="96"/>
          <w:marBottom w:val="0"/>
          <w:divBdr>
            <w:top w:val="none" w:sz="0" w:space="0" w:color="auto"/>
            <w:left w:val="none" w:sz="0" w:space="0" w:color="auto"/>
            <w:bottom w:val="none" w:sz="0" w:space="0" w:color="auto"/>
            <w:right w:val="none" w:sz="0" w:space="0" w:color="auto"/>
          </w:divBdr>
        </w:div>
        <w:div w:id="1607351853">
          <w:marLeft w:val="547"/>
          <w:marRight w:val="0"/>
          <w:marTop w:val="96"/>
          <w:marBottom w:val="0"/>
          <w:divBdr>
            <w:top w:val="none" w:sz="0" w:space="0" w:color="auto"/>
            <w:left w:val="none" w:sz="0" w:space="0" w:color="auto"/>
            <w:bottom w:val="none" w:sz="0" w:space="0" w:color="auto"/>
            <w:right w:val="none" w:sz="0" w:space="0" w:color="auto"/>
          </w:divBdr>
        </w:div>
        <w:div w:id="1889367467">
          <w:marLeft w:val="1166"/>
          <w:marRight w:val="0"/>
          <w:marTop w:val="86"/>
          <w:marBottom w:val="0"/>
          <w:divBdr>
            <w:top w:val="none" w:sz="0" w:space="0" w:color="auto"/>
            <w:left w:val="none" w:sz="0" w:space="0" w:color="auto"/>
            <w:bottom w:val="none" w:sz="0" w:space="0" w:color="auto"/>
            <w:right w:val="none" w:sz="0" w:space="0" w:color="auto"/>
          </w:divBdr>
        </w:div>
      </w:divsChild>
    </w:div>
    <w:div w:id="1401713012">
      <w:bodyDiv w:val="1"/>
      <w:marLeft w:val="0"/>
      <w:marRight w:val="0"/>
      <w:marTop w:val="0"/>
      <w:marBottom w:val="0"/>
      <w:divBdr>
        <w:top w:val="none" w:sz="0" w:space="0" w:color="auto"/>
        <w:left w:val="none" w:sz="0" w:space="0" w:color="auto"/>
        <w:bottom w:val="none" w:sz="0" w:space="0" w:color="auto"/>
        <w:right w:val="none" w:sz="0" w:space="0" w:color="auto"/>
      </w:divBdr>
    </w:div>
    <w:div w:id="1538620272">
      <w:bodyDiv w:val="1"/>
      <w:marLeft w:val="0"/>
      <w:marRight w:val="0"/>
      <w:marTop w:val="0"/>
      <w:marBottom w:val="0"/>
      <w:divBdr>
        <w:top w:val="none" w:sz="0" w:space="0" w:color="auto"/>
        <w:left w:val="none" w:sz="0" w:space="0" w:color="auto"/>
        <w:bottom w:val="none" w:sz="0" w:space="0" w:color="auto"/>
        <w:right w:val="none" w:sz="0" w:space="0" w:color="auto"/>
      </w:divBdr>
    </w:div>
    <w:div w:id="1642690472">
      <w:bodyDiv w:val="1"/>
      <w:marLeft w:val="0"/>
      <w:marRight w:val="0"/>
      <w:marTop w:val="0"/>
      <w:marBottom w:val="0"/>
      <w:divBdr>
        <w:top w:val="none" w:sz="0" w:space="0" w:color="auto"/>
        <w:left w:val="none" w:sz="0" w:space="0" w:color="auto"/>
        <w:bottom w:val="none" w:sz="0" w:space="0" w:color="auto"/>
        <w:right w:val="none" w:sz="0" w:space="0" w:color="auto"/>
      </w:divBdr>
    </w:div>
    <w:div w:id="2074695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header" Target="header1.xml"/><Relationship Id="rId80" Type="http://schemas.openxmlformats.org/officeDocument/2006/relationships/image" Target="media/image73.pn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s>
</file>

<file path=word/_rels/header1.xml.rels><?xml version="1.0" encoding="UTF-8" standalone="yes"?>
<Relationships xmlns="http://schemas.openxmlformats.org/package/2006/relationships"><Relationship Id="rId2" Type="http://schemas.openxmlformats.org/officeDocument/2006/relationships/image" Target="media/image107.png"/><Relationship Id="rId1"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F4E4C1-64DA-4EE3-8AB9-EBD9B7103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4693</Words>
  <Characters>26753</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HICODEF</dc:creator>
  <cp:lastModifiedBy>Ruby Glasspool</cp:lastModifiedBy>
  <cp:revision>3</cp:revision>
  <cp:lastPrinted>2017-02-12T11:20:00Z</cp:lastPrinted>
  <dcterms:created xsi:type="dcterms:W3CDTF">2022-09-28T09:39:00Z</dcterms:created>
  <dcterms:modified xsi:type="dcterms:W3CDTF">2022-09-28T10:37:00Z</dcterms:modified>
</cp:coreProperties>
</file>